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0BF6E" w14:textId="0B63658A" w:rsidR="00656D6F" w:rsidRDefault="00985710" w:rsidP="00656D6F">
      <w:pPr>
        <w:pStyle w:val="CoverTitle"/>
      </w:pPr>
      <w:r>
        <w:t>Privacy Notice</w:t>
      </w:r>
    </w:p>
    <w:tbl>
      <w:tblPr>
        <w:tblStyle w:val="TableGrid"/>
        <w:tblW w:w="7230" w:type="dxa"/>
        <w:tblLayout w:type="fixed"/>
        <w:tblCellMar>
          <w:left w:w="0" w:type="dxa"/>
          <w:right w:w="0" w:type="dxa"/>
        </w:tblCellMar>
        <w:tblLook w:val="04A0" w:firstRow="1" w:lastRow="0" w:firstColumn="1" w:lastColumn="0" w:noHBand="0" w:noVBand="1"/>
      </w:tblPr>
      <w:tblGrid>
        <w:gridCol w:w="7230"/>
      </w:tblGrid>
      <w:tr w:rsidR="00F164A5" w:rsidRPr="00065DF9" w14:paraId="169D6D02" w14:textId="77777777" w:rsidTr="00904577">
        <w:trPr>
          <w:cnfStyle w:val="100000000000" w:firstRow="1" w:lastRow="0" w:firstColumn="0" w:lastColumn="0" w:oddVBand="0" w:evenVBand="0" w:oddHBand="0" w:evenHBand="0" w:firstRowFirstColumn="0" w:firstRowLastColumn="0" w:lastRowFirstColumn="0" w:lastRowLastColumn="0"/>
          <w:trHeight w:val="6577"/>
        </w:trPr>
        <w:tc>
          <w:tcPr>
            <w:cnfStyle w:val="001000000000" w:firstRow="0" w:lastRow="0" w:firstColumn="1" w:lastColumn="0" w:oddVBand="0" w:evenVBand="0" w:oddHBand="0" w:evenHBand="0" w:firstRowFirstColumn="0" w:firstRowLastColumn="0" w:lastRowFirstColumn="0" w:lastRowLastColumn="0"/>
            <w:tcW w:w="7230" w:type="dxa"/>
          </w:tcPr>
          <w:p w14:paraId="172EE8E4" w14:textId="77777777" w:rsidR="00985710" w:rsidRDefault="00985710" w:rsidP="009F1C8B">
            <w:pPr>
              <w:pStyle w:val="CoverDate"/>
              <w:rPr>
                <w:b/>
              </w:rPr>
            </w:pPr>
          </w:p>
          <w:p w14:paraId="5F8AF4D9" w14:textId="77777777" w:rsidR="00985710" w:rsidRDefault="00985710" w:rsidP="009F1C8B">
            <w:pPr>
              <w:pStyle w:val="CoverDate"/>
              <w:rPr>
                <w:b/>
              </w:rPr>
            </w:pPr>
          </w:p>
          <w:p w14:paraId="5F4BB5B4" w14:textId="77777777" w:rsidR="00985710" w:rsidRDefault="00985710" w:rsidP="009F1C8B">
            <w:pPr>
              <w:pStyle w:val="CoverDate"/>
              <w:rPr>
                <w:b/>
              </w:rPr>
            </w:pPr>
          </w:p>
          <w:p w14:paraId="345B2F65" w14:textId="3F415C5D" w:rsidR="00904577" w:rsidRPr="009F1C8B" w:rsidRDefault="000D0F08" w:rsidP="009F1C8B">
            <w:pPr>
              <w:pStyle w:val="CoverDate"/>
            </w:pPr>
            <w:r>
              <w:t>Novem</w:t>
            </w:r>
            <w:r w:rsidR="00985710">
              <w:t>ber</w:t>
            </w:r>
            <w:r w:rsidR="00904577" w:rsidRPr="009F1C8B">
              <w:t xml:space="preserve"> 2025</w:t>
            </w:r>
          </w:p>
          <w:p w14:paraId="2935F8FB" w14:textId="77777777" w:rsidR="007F4D05" w:rsidRPr="00065DF9" w:rsidRDefault="007F4D05" w:rsidP="004677BB"/>
        </w:tc>
      </w:tr>
    </w:tbl>
    <w:p w14:paraId="306BA591" w14:textId="77777777" w:rsidR="00075B23" w:rsidRPr="00065DF9" w:rsidRDefault="00075B23" w:rsidP="006D309C"/>
    <w:p w14:paraId="2CBB7C3A" w14:textId="77777777" w:rsidR="00075B23" w:rsidRPr="00065DF9" w:rsidRDefault="00075B23" w:rsidP="006D309C">
      <w:pPr>
        <w:sectPr w:rsidR="00075B23" w:rsidRPr="00065DF9" w:rsidSect="00E40DBD">
          <w:headerReference w:type="default" r:id="rId11"/>
          <w:footerReference w:type="even" r:id="rId12"/>
          <w:footerReference w:type="default" r:id="rId13"/>
          <w:headerReference w:type="first" r:id="rId14"/>
          <w:footerReference w:type="first" r:id="rId15"/>
          <w:pgSz w:w="11906" w:h="16838"/>
          <w:pgMar w:top="3402" w:right="851" w:bottom="1418" w:left="3686" w:header="709" w:footer="652" w:gutter="0"/>
          <w:cols w:space="708"/>
          <w:titlePg/>
          <w:docGrid w:linePitch="360"/>
        </w:sectPr>
      </w:pPr>
    </w:p>
    <w:p w14:paraId="2F997AAA" w14:textId="77777777" w:rsidR="00DF07A9" w:rsidRPr="00513B99" w:rsidRDefault="00DF07A9" w:rsidP="00AA7773">
      <w:pPr>
        <w:pStyle w:val="TOCHeading"/>
      </w:pPr>
      <w:r w:rsidRPr="00513B99">
        <w:t>Contents</w:t>
      </w:r>
    </w:p>
    <w:p w14:paraId="66CF9C6A" w14:textId="231069AD" w:rsidR="00996777" w:rsidRDefault="00FD3E71">
      <w:pPr>
        <w:pStyle w:val="TOC1"/>
        <w:rPr>
          <w:rFonts w:asciiTheme="minorHAnsi" w:hAnsiTheme="minorHAnsi" w:cstheme="minorBidi"/>
          <w:b w:val="0"/>
          <w:bCs w:val="0"/>
          <w:color w:val="auto"/>
          <w:kern w:val="2"/>
          <w:sz w:val="24"/>
          <w:szCs w:val="24"/>
          <w14:ligatures w14:val="standardContextual"/>
        </w:rPr>
      </w:pPr>
      <w:r>
        <w:fldChar w:fldCharType="begin"/>
      </w:r>
      <w:r w:rsidR="004E2A8D">
        <w:instrText>TOC \o "1-2" \z \u \h</w:instrText>
      </w:r>
      <w:r>
        <w:fldChar w:fldCharType="separate"/>
      </w:r>
      <w:hyperlink w:anchor="_Toc213670834" w:history="1">
        <w:r w:rsidR="00996777" w:rsidRPr="0041345B">
          <w:rPr>
            <w:rStyle w:val="Hyperlink"/>
          </w:rPr>
          <w:t>1. Purpose</w:t>
        </w:r>
        <w:r w:rsidR="00996777">
          <w:rPr>
            <w:webHidden/>
          </w:rPr>
          <w:tab/>
        </w:r>
        <w:r w:rsidR="00996777">
          <w:rPr>
            <w:webHidden/>
          </w:rPr>
          <w:fldChar w:fldCharType="begin"/>
        </w:r>
        <w:r w:rsidR="00996777">
          <w:rPr>
            <w:webHidden/>
          </w:rPr>
          <w:instrText xml:space="preserve"> PAGEREF _Toc213670834 \h </w:instrText>
        </w:r>
        <w:r w:rsidR="00996777">
          <w:rPr>
            <w:webHidden/>
          </w:rPr>
        </w:r>
        <w:r w:rsidR="00996777">
          <w:rPr>
            <w:webHidden/>
          </w:rPr>
          <w:fldChar w:fldCharType="separate"/>
        </w:r>
        <w:r w:rsidR="00E1288A">
          <w:rPr>
            <w:webHidden/>
          </w:rPr>
          <w:t>3</w:t>
        </w:r>
        <w:r w:rsidR="00996777">
          <w:rPr>
            <w:webHidden/>
          </w:rPr>
          <w:fldChar w:fldCharType="end"/>
        </w:r>
      </w:hyperlink>
    </w:p>
    <w:p w14:paraId="45B07E3A" w14:textId="324E3B8C"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35" w:history="1">
        <w:r w:rsidRPr="0041345B">
          <w:rPr>
            <w:rStyle w:val="Hyperlink"/>
          </w:rPr>
          <w:t>2. What information we collect, use and why?</w:t>
        </w:r>
        <w:r>
          <w:rPr>
            <w:webHidden/>
          </w:rPr>
          <w:tab/>
        </w:r>
        <w:r>
          <w:rPr>
            <w:webHidden/>
          </w:rPr>
          <w:fldChar w:fldCharType="begin"/>
        </w:r>
        <w:r>
          <w:rPr>
            <w:webHidden/>
          </w:rPr>
          <w:instrText xml:space="preserve"> PAGEREF _Toc213670835 \h </w:instrText>
        </w:r>
        <w:r>
          <w:rPr>
            <w:webHidden/>
          </w:rPr>
        </w:r>
        <w:r>
          <w:rPr>
            <w:webHidden/>
          </w:rPr>
          <w:fldChar w:fldCharType="separate"/>
        </w:r>
        <w:r w:rsidR="00E1288A">
          <w:rPr>
            <w:webHidden/>
          </w:rPr>
          <w:t>3</w:t>
        </w:r>
        <w:r>
          <w:rPr>
            <w:webHidden/>
          </w:rPr>
          <w:fldChar w:fldCharType="end"/>
        </w:r>
      </w:hyperlink>
    </w:p>
    <w:p w14:paraId="1EE74A3E" w14:textId="3FE552B8" w:rsidR="00996777" w:rsidRDefault="00996777">
      <w:pPr>
        <w:pStyle w:val="TOC2"/>
        <w:rPr>
          <w:rFonts w:asciiTheme="minorHAnsi" w:hAnsiTheme="minorHAnsi" w:cstheme="minorBidi"/>
          <w:color w:val="auto"/>
          <w:kern w:val="2"/>
          <w:sz w:val="24"/>
          <w:szCs w:val="24"/>
          <w14:ligatures w14:val="standardContextual"/>
        </w:rPr>
      </w:pPr>
      <w:hyperlink w:anchor="_Toc213670836" w:history="1">
        <w:r w:rsidRPr="0041345B">
          <w:rPr>
            <w:rStyle w:val="Hyperlink"/>
          </w:rPr>
          <w:t>2.1 Client contacts</w:t>
        </w:r>
        <w:r>
          <w:rPr>
            <w:webHidden/>
          </w:rPr>
          <w:tab/>
        </w:r>
        <w:r>
          <w:rPr>
            <w:webHidden/>
          </w:rPr>
          <w:fldChar w:fldCharType="begin"/>
        </w:r>
        <w:r>
          <w:rPr>
            <w:webHidden/>
          </w:rPr>
          <w:instrText xml:space="preserve"> PAGEREF _Toc213670836 \h </w:instrText>
        </w:r>
        <w:r>
          <w:rPr>
            <w:webHidden/>
          </w:rPr>
        </w:r>
        <w:r>
          <w:rPr>
            <w:webHidden/>
          </w:rPr>
          <w:fldChar w:fldCharType="separate"/>
        </w:r>
        <w:r w:rsidR="00E1288A">
          <w:rPr>
            <w:webHidden/>
          </w:rPr>
          <w:t>4</w:t>
        </w:r>
        <w:r>
          <w:rPr>
            <w:webHidden/>
          </w:rPr>
          <w:fldChar w:fldCharType="end"/>
        </w:r>
      </w:hyperlink>
    </w:p>
    <w:p w14:paraId="2A17F7D4" w14:textId="2016A202" w:rsidR="00996777" w:rsidRDefault="00996777">
      <w:pPr>
        <w:pStyle w:val="TOC2"/>
        <w:rPr>
          <w:rFonts w:asciiTheme="minorHAnsi" w:hAnsiTheme="minorHAnsi" w:cstheme="minorBidi"/>
          <w:color w:val="auto"/>
          <w:kern w:val="2"/>
          <w:sz w:val="24"/>
          <w:szCs w:val="24"/>
          <w14:ligatures w14:val="standardContextual"/>
        </w:rPr>
      </w:pPr>
      <w:hyperlink w:anchor="_Toc213670837" w:history="1">
        <w:r w:rsidRPr="0041345B">
          <w:rPr>
            <w:rStyle w:val="Hyperlink"/>
          </w:rPr>
          <w:t>2.2 Delivery of client contacts (consultancy and grantmaking)</w:t>
        </w:r>
        <w:r>
          <w:rPr>
            <w:webHidden/>
          </w:rPr>
          <w:tab/>
        </w:r>
        <w:r>
          <w:rPr>
            <w:webHidden/>
          </w:rPr>
          <w:fldChar w:fldCharType="begin"/>
        </w:r>
        <w:r>
          <w:rPr>
            <w:webHidden/>
          </w:rPr>
          <w:instrText xml:space="preserve"> PAGEREF _Toc213670837 \h </w:instrText>
        </w:r>
        <w:r>
          <w:rPr>
            <w:webHidden/>
          </w:rPr>
        </w:r>
        <w:r>
          <w:rPr>
            <w:webHidden/>
          </w:rPr>
          <w:fldChar w:fldCharType="separate"/>
        </w:r>
        <w:r w:rsidR="00E1288A">
          <w:rPr>
            <w:webHidden/>
          </w:rPr>
          <w:t>4</w:t>
        </w:r>
        <w:r>
          <w:rPr>
            <w:webHidden/>
          </w:rPr>
          <w:fldChar w:fldCharType="end"/>
        </w:r>
      </w:hyperlink>
    </w:p>
    <w:p w14:paraId="748B488B" w14:textId="22049060" w:rsidR="00996777" w:rsidRDefault="00996777">
      <w:pPr>
        <w:pStyle w:val="TOC2"/>
        <w:rPr>
          <w:rFonts w:asciiTheme="minorHAnsi" w:hAnsiTheme="minorHAnsi" w:cstheme="minorBidi"/>
          <w:color w:val="auto"/>
          <w:kern w:val="2"/>
          <w:sz w:val="24"/>
          <w:szCs w:val="24"/>
          <w14:ligatures w14:val="standardContextual"/>
        </w:rPr>
      </w:pPr>
      <w:hyperlink w:anchor="_Toc213670838" w:history="1">
        <w:r w:rsidRPr="0041345B">
          <w:rPr>
            <w:rStyle w:val="Hyperlink"/>
          </w:rPr>
          <w:t>2.3 Mailings and marketing purposes</w:t>
        </w:r>
        <w:r>
          <w:rPr>
            <w:webHidden/>
          </w:rPr>
          <w:tab/>
        </w:r>
        <w:r>
          <w:rPr>
            <w:webHidden/>
          </w:rPr>
          <w:fldChar w:fldCharType="begin"/>
        </w:r>
        <w:r>
          <w:rPr>
            <w:webHidden/>
          </w:rPr>
          <w:instrText xml:space="preserve"> PAGEREF _Toc213670838 \h </w:instrText>
        </w:r>
        <w:r>
          <w:rPr>
            <w:webHidden/>
          </w:rPr>
        </w:r>
        <w:r>
          <w:rPr>
            <w:webHidden/>
          </w:rPr>
          <w:fldChar w:fldCharType="separate"/>
        </w:r>
        <w:r w:rsidR="00E1288A">
          <w:rPr>
            <w:webHidden/>
          </w:rPr>
          <w:t>4</w:t>
        </w:r>
        <w:r>
          <w:rPr>
            <w:webHidden/>
          </w:rPr>
          <w:fldChar w:fldCharType="end"/>
        </w:r>
      </w:hyperlink>
    </w:p>
    <w:p w14:paraId="1E6AF61B" w14:textId="7FEEBBC6" w:rsidR="00996777" w:rsidRDefault="00996777">
      <w:pPr>
        <w:pStyle w:val="TOC2"/>
        <w:rPr>
          <w:rFonts w:asciiTheme="minorHAnsi" w:hAnsiTheme="minorHAnsi" w:cstheme="minorBidi"/>
          <w:color w:val="auto"/>
          <w:kern w:val="2"/>
          <w:sz w:val="24"/>
          <w:szCs w:val="24"/>
          <w14:ligatures w14:val="standardContextual"/>
        </w:rPr>
      </w:pPr>
      <w:hyperlink w:anchor="_Toc213670839" w:history="1">
        <w:r w:rsidRPr="0041345B">
          <w:rPr>
            <w:rStyle w:val="Hyperlink"/>
          </w:rPr>
          <w:t>2.4 Legal requirements</w:t>
        </w:r>
        <w:r>
          <w:rPr>
            <w:webHidden/>
          </w:rPr>
          <w:tab/>
        </w:r>
        <w:r>
          <w:rPr>
            <w:webHidden/>
          </w:rPr>
          <w:fldChar w:fldCharType="begin"/>
        </w:r>
        <w:r>
          <w:rPr>
            <w:webHidden/>
          </w:rPr>
          <w:instrText xml:space="preserve"> PAGEREF _Toc213670839 \h </w:instrText>
        </w:r>
        <w:r>
          <w:rPr>
            <w:webHidden/>
          </w:rPr>
        </w:r>
        <w:r>
          <w:rPr>
            <w:webHidden/>
          </w:rPr>
          <w:fldChar w:fldCharType="separate"/>
        </w:r>
        <w:r w:rsidR="00E1288A">
          <w:rPr>
            <w:webHidden/>
          </w:rPr>
          <w:t>5</w:t>
        </w:r>
        <w:r>
          <w:rPr>
            <w:webHidden/>
          </w:rPr>
          <w:fldChar w:fldCharType="end"/>
        </w:r>
      </w:hyperlink>
    </w:p>
    <w:p w14:paraId="08703C29" w14:textId="06217E89" w:rsidR="00996777" w:rsidRDefault="00996777">
      <w:pPr>
        <w:pStyle w:val="TOC2"/>
        <w:rPr>
          <w:rFonts w:asciiTheme="minorHAnsi" w:hAnsiTheme="minorHAnsi" w:cstheme="minorBidi"/>
          <w:color w:val="auto"/>
          <w:kern w:val="2"/>
          <w:sz w:val="24"/>
          <w:szCs w:val="24"/>
          <w14:ligatures w14:val="standardContextual"/>
        </w:rPr>
      </w:pPr>
      <w:hyperlink w:anchor="_Toc213670840" w:history="1">
        <w:r w:rsidRPr="0041345B">
          <w:rPr>
            <w:rStyle w:val="Hyperlink"/>
          </w:rPr>
          <w:t>2.5 Recruitment purposes</w:t>
        </w:r>
        <w:r>
          <w:rPr>
            <w:webHidden/>
          </w:rPr>
          <w:tab/>
        </w:r>
        <w:r>
          <w:rPr>
            <w:webHidden/>
          </w:rPr>
          <w:fldChar w:fldCharType="begin"/>
        </w:r>
        <w:r>
          <w:rPr>
            <w:webHidden/>
          </w:rPr>
          <w:instrText xml:space="preserve"> PAGEREF _Toc213670840 \h </w:instrText>
        </w:r>
        <w:r>
          <w:rPr>
            <w:webHidden/>
          </w:rPr>
        </w:r>
        <w:r>
          <w:rPr>
            <w:webHidden/>
          </w:rPr>
          <w:fldChar w:fldCharType="separate"/>
        </w:r>
        <w:r w:rsidR="00E1288A">
          <w:rPr>
            <w:webHidden/>
          </w:rPr>
          <w:t>5</w:t>
        </w:r>
        <w:r>
          <w:rPr>
            <w:webHidden/>
          </w:rPr>
          <w:fldChar w:fldCharType="end"/>
        </w:r>
      </w:hyperlink>
    </w:p>
    <w:p w14:paraId="54C095E8" w14:textId="6F6814A3" w:rsidR="00996777" w:rsidRDefault="00996777">
      <w:pPr>
        <w:pStyle w:val="TOC2"/>
        <w:rPr>
          <w:rFonts w:asciiTheme="minorHAnsi" w:hAnsiTheme="minorHAnsi" w:cstheme="minorBidi"/>
          <w:color w:val="auto"/>
          <w:kern w:val="2"/>
          <w:sz w:val="24"/>
          <w:szCs w:val="24"/>
          <w14:ligatures w14:val="standardContextual"/>
        </w:rPr>
      </w:pPr>
      <w:hyperlink w:anchor="_Toc213670841" w:history="1">
        <w:r w:rsidRPr="0041345B">
          <w:rPr>
            <w:rStyle w:val="Hyperlink"/>
          </w:rPr>
          <w:t>2.6 Queries, complaints or claims</w:t>
        </w:r>
        <w:r>
          <w:rPr>
            <w:webHidden/>
          </w:rPr>
          <w:tab/>
        </w:r>
        <w:r>
          <w:rPr>
            <w:webHidden/>
          </w:rPr>
          <w:fldChar w:fldCharType="begin"/>
        </w:r>
        <w:r>
          <w:rPr>
            <w:webHidden/>
          </w:rPr>
          <w:instrText xml:space="preserve"> PAGEREF _Toc213670841 \h </w:instrText>
        </w:r>
        <w:r>
          <w:rPr>
            <w:webHidden/>
          </w:rPr>
        </w:r>
        <w:r>
          <w:rPr>
            <w:webHidden/>
          </w:rPr>
          <w:fldChar w:fldCharType="separate"/>
        </w:r>
        <w:r w:rsidR="00E1288A">
          <w:rPr>
            <w:webHidden/>
          </w:rPr>
          <w:t>5</w:t>
        </w:r>
        <w:r>
          <w:rPr>
            <w:webHidden/>
          </w:rPr>
          <w:fldChar w:fldCharType="end"/>
        </w:r>
      </w:hyperlink>
    </w:p>
    <w:p w14:paraId="7B43DB24" w14:textId="3E7C68EE"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42" w:history="1">
        <w:r w:rsidRPr="0041345B">
          <w:rPr>
            <w:rStyle w:val="Hyperlink"/>
          </w:rPr>
          <w:t>3. Lawful basis and data protection rights</w:t>
        </w:r>
        <w:r>
          <w:rPr>
            <w:webHidden/>
          </w:rPr>
          <w:tab/>
        </w:r>
        <w:r>
          <w:rPr>
            <w:webHidden/>
          </w:rPr>
          <w:fldChar w:fldCharType="begin"/>
        </w:r>
        <w:r>
          <w:rPr>
            <w:webHidden/>
          </w:rPr>
          <w:instrText xml:space="preserve"> PAGEREF _Toc213670842 \h </w:instrText>
        </w:r>
        <w:r>
          <w:rPr>
            <w:webHidden/>
          </w:rPr>
        </w:r>
        <w:r>
          <w:rPr>
            <w:webHidden/>
          </w:rPr>
          <w:fldChar w:fldCharType="separate"/>
        </w:r>
        <w:r w:rsidR="00E1288A">
          <w:rPr>
            <w:webHidden/>
          </w:rPr>
          <w:t>6</w:t>
        </w:r>
        <w:r>
          <w:rPr>
            <w:webHidden/>
          </w:rPr>
          <w:fldChar w:fldCharType="end"/>
        </w:r>
      </w:hyperlink>
    </w:p>
    <w:p w14:paraId="753AE990" w14:textId="2F899A5D"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43" w:history="1">
        <w:r w:rsidRPr="0041345B">
          <w:rPr>
            <w:rStyle w:val="Hyperlink"/>
          </w:rPr>
          <w:t>4. Lawful bases for the collection and use of your data</w:t>
        </w:r>
        <w:r>
          <w:rPr>
            <w:webHidden/>
          </w:rPr>
          <w:tab/>
        </w:r>
        <w:r>
          <w:rPr>
            <w:webHidden/>
          </w:rPr>
          <w:fldChar w:fldCharType="begin"/>
        </w:r>
        <w:r>
          <w:rPr>
            <w:webHidden/>
          </w:rPr>
          <w:instrText xml:space="preserve"> PAGEREF _Toc213670843 \h </w:instrText>
        </w:r>
        <w:r>
          <w:rPr>
            <w:webHidden/>
          </w:rPr>
        </w:r>
        <w:r>
          <w:rPr>
            <w:webHidden/>
          </w:rPr>
          <w:fldChar w:fldCharType="separate"/>
        </w:r>
        <w:r w:rsidR="00E1288A">
          <w:rPr>
            <w:webHidden/>
          </w:rPr>
          <w:t>7</w:t>
        </w:r>
        <w:r>
          <w:rPr>
            <w:webHidden/>
          </w:rPr>
          <w:fldChar w:fldCharType="end"/>
        </w:r>
      </w:hyperlink>
    </w:p>
    <w:p w14:paraId="701F3252" w14:textId="39194CD9"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44" w:history="1">
        <w:r w:rsidRPr="0041345B">
          <w:rPr>
            <w:rStyle w:val="Hyperlink"/>
          </w:rPr>
          <w:t>5. Where we get personal information from</w:t>
        </w:r>
        <w:r>
          <w:rPr>
            <w:webHidden/>
          </w:rPr>
          <w:tab/>
        </w:r>
        <w:r>
          <w:rPr>
            <w:webHidden/>
          </w:rPr>
          <w:fldChar w:fldCharType="begin"/>
        </w:r>
        <w:r>
          <w:rPr>
            <w:webHidden/>
          </w:rPr>
          <w:instrText xml:space="preserve"> PAGEREF _Toc213670844 \h </w:instrText>
        </w:r>
        <w:r>
          <w:rPr>
            <w:webHidden/>
          </w:rPr>
        </w:r>
        <w:r>
          <w:rPr>
            <w:webHidden/>
          </w:rPr>
          <w:fldChar w:fldCharType="separate"/>
        </w:r>
        <w:r w:rsidR="00E1288A">
          <w:rPr>
            <w:webHidden/>
          </w:rPr>
          <w:t>9</w:t>
        </w:r>
        <w:r>
          <w:rPr>
            <w:webHidden/>
          </w:rPr>
          <w:fldChar w:fldCharType="end"/>
        </w:r>
      </w:hyperlink>
    </w:p>
    <w:p w14:paraId="77DA5B1D" w14:textId="6A07A741"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45" w:history="1">
        <w:r w:rsidRPr="0041345B">
          <w:rPr>
            <w:rStyle w:val="Hyperlink"/>
          </w:rPr>
          <w:t>6. How long we keep information</w:t>
        </w:r>
        <w:r>
          <w:rPr>
            <w:webHidden/>
          </w:rPr>
          <w:tab/>
        </w:r>
        <w:r>
          <w:rPr>
            <w:webHidden/>
          </w:rPr>
          <w:fldChar w:fldCharType="begin"/>
        </w:r>
        <w:r>
          <w:rPr>
            <w:webHidden/>
          </w:rPr>
          <w:instrText xml:space="preserve"> PAGEREF _Toc213670845 \h </w:instrText>
        </w:r>
        <w:r>
          <w:rPr>
            <w:webHidden/>
          </w:rPr>
        </w:r>
        <w:r>
          <w:rPr>
            <w:webHidden/>
          </w:rPr>
          <w:fldChar w:fldCharType="separate"/>
        </w:r>
        <w:r w:rsidR="00E1288A">
          <w:rPr>
            <w:webHidden/>
          </w:rPr>
          <w:t>9</w:t>
        </w:r>
        <w:r>
          <w:rPr>
            <w:webHidden/>
          </w:rPr>
          <w:fldChar w:fldCharType="end"/>
        </w:r>
      </w:hyperlink>
    </w:p>
    <w:p w14:paraId="0EE653F6" w14:textId="4CF30356"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46" w:history="1">
        <w:r w:rsidRPr="0041345B">
          <w:rPr>
            <w:rStyle w:val="Hyperlink"/>
            <w:lang w:val="en" w:eastAsia="en"/>
          </w:rPr>
          <w:t>7. Who do we share information with?</w:t>
        </w:r>
        <w:r>
          <w:rPr>
            <w:webHidden/>
          </w:rPr>
          <w:tab/>
        </w:r>
        <w:r>
          <w:rPr>
            <w:webHidden/>
          </w:rPr>
          <w:fldChar w:fldCharType="begin"/>
        </w:r>
        <w:r>
          <w:rPr>
            <w:webHidden/>
          </w:rPr>
          <w:instrText xml:space="preserve"> PAGEREF _Toc213670846 \h </w:instrText>
        </w:r>
        <w:r>
          <w:rPr>
            <w:webHidden/>
          </w:rPr>
        </w:r>
        <w:r>
          <w:rPr>
            <w:webHidden/>
          </w:rPr>
          <w:fldChar w:fldCharType="separate"/>
        </w:r>
        <w:r w:rsidR="00E1288A">
          <w:rPr>
            <w:webHidden/>
          </w:rPr>
          <w:t>9</w:t>
        </w:r>
        <w:r>
          <w:rPr>
            <w:webHidden/>
          </w:rPr>
          <w:fldChar w:fldCharType="end"/>
        </w:r>
      </w:hyperlink>
    </w:p>
    <w:p w14:paraId="352FB18D" w14:textId="5822884A" w:rsidR="00996777" w:rsidRDefault="00996777">
      <w:pPr>
        <w:pStyle w:val="TOC2"/>
        <w:rPr>
          <w:rFonts w:asciiTheme="minorHAnsi" w:hAnsiTheme="minorHAnsi" w:cstheme="minorBidi"/>
          <w:color w:val="auto"/>
          <w:kern w:val="2"/>
          <w:sz w:val="24"/>
          <w:szCs w:val="24"/>
          <w14:ligatures w14:val="standardContextual"/>
        </w:rPr>
      </w:pPr>
      <w:hyperlink w:anchor="_Toc213670847" w:history="1">
        <w:r w:rsidRPr="0041345B">
          <w:rPr>
            <w:rStyle w:val="Hyperlink"/>
            <w:lang w:val="en" w:eastAsia="en"/>
          </w:rPr>
          <w:t>7.1 When we are joint data controllers</w:t>
        </w:r>
        <w:r>
          <w:rPr>
            <w:webHidden/>
          </w:rPr>
          <w:tab/>
        </w:r>
        <w:r>
          <w:rPr>
            <w:webHidden/>
          </w:rPr>
          <w:fldChar w:fldCharType="begin"/>
        </w:r>
        <w:r>
          <w:rPr>
            <w:webHidden/>
          </w:rPr>
          <w:instrText xml:space="preserve"> PAGEREF _Toc213670847 \h </w:instrText>
        </w:r>
        <w:r>
          <w:rPr>
            <w:webHidden/>
          </w:rPr>
        </w:r>
        <w:r>
          <w:rPr>
            <w:webHidden/>
          </w:rPr>
          <w:fldChar w:fldCharType="separate"/>
        </w:r>
        <w:r w:rsidR="00E1288A">
          <w:rPr>
            <w:webHidden/>
          </w:rPr>
          <w:t>9</w:t>
        </w:r>
        <w:r>
          <w:rPr>
            <w:webHidden/>
          </w:rPr>
          <w:fldChar w:fldCharType="end"/>
        </w:r>
      </w:hyperlink>
    </w:p>
    <w:p w14:paraId="01BB3602" w14:textId="2B21D5D2" w:rsidR="00996777" w:rsidRDefault="00996777">
      <w:pPr>
        <w:pStyle w:val="TOC2"/>
        <w:rPr>
          <w:rFonts w:asciiTheme="minorHAnsi" w:hAnsiTheme="minorHAnsi" w:cstheme="minorBidi"/>
          <w:color w:val="auto"/>
          <w:kern w:val="2"/>
          <w:sz w:val="24"/>
          <w:szCs w:val="24"/>
          <w14:ligatures w14:val="standardContextual"/>
        </w:rPr>
      </w:pPr>
      <w:hyperlink w:anchor="_Toc213670848" w:history="1">
        <w:r w:rsidRPr="0041345B">
          <w:rPr>
            <w:rStyle w:val="Hyperlink"/>
            <w:lang w:val="en" w:eastAsia="en"/>
          </w:rPr>
          <w:t>7.2 When we are data processors</w:t>
        </w:r>
        <w:r>
          <w:rPr>
            <w:webHidden/>
          </w:rPr>
          <w:tab/>
        </w:r>
        <w:r>
          <w:rPr>
            <w:webHidden/>
          </w:rPr>
          <w:fldChar w:fldCharType="begin"/>
        </w:r>
        <w:r>
          <w:rPr>
            <w:webHidden/>
          </w:rPr>
          <w:instrText xml:space="preserve"> PAGEREF _Toc213670848 \h </w:instrText>
        </w:r>
        <w:r>
          <w:rPr>
            <w:webHidden/>
          </w:rPr>
        </w:r>
        <w:r>
          <w:rPr>
            <w:webHidden/>
          </w:rPr>
          <w:fldChar w:fldCharType="separate"/>
        </w:r>
        <w:r w:rsidR="00E1288A">
          <w:rPr>
            <w:webHidden/>
          </w:rPr>
          <w:t>9</w:t>
        </w:r>
        <w:r>
          <w:rPr>
            <w:webHidden/>
          </w:rPr>
          <w:fldChar w:fldCharType="end"/>
        </w:r>
      </w:hyperlink>
    </w:p>
    <w:p w14:paraId="06139EA8" w14:textId="4C3523B1" w:rsidR="00996777" w:rsidRDefault="00996777">
      <w:pPr>
        <w:pStyle w:val="TOC2"/>
        <w:rPr>
          <w:rFonts w:asciiTheme="minorHAnsi" w:hAnsiTheme="minorHAnsi" w:cstheme="minorBidi"/>
          <w:color w:val="auto"/>
          <w:kern w:val="2"/>
          <w:sz w:val="24"/>
          <w:szCs w:val="24"/>
          <w14:ligatures w14:val="standardContextual"/>
        </w:rPr>
      </w:pPr>
      <w:hyperlink w:anchor="_Toc213670849" w:history="1">
        <w:r w:rsidRPr="0041345B">
          <w:rPr>
            <w:rStyle w:val="Hyperlink"/>
            <w:lang w:val="en" w:eastAsia="en"/>
          </w:rPr>
          <w:t>7.3 Others we share personal information with</w:t>
        </w:r>
        <w:r>
          <w:rPr>
            <w:webHidden/>
          </w:rPr>
          <w:tab/>
        </w:r>
        <w:r>
          <w:rPr>
            <w:webHidden/>
          </w:rPr>
          <w:fldChar w:fldCharType="begin"/>
        </w:r>
        <w:r>
          <w:rPr>
            <w:webHidden/>
          </w:rPr>
          <w:instrText xml:space="preserve"> PAGEREF _Toc213670849 \h </w:instrText>
        </w:r>
        <w:r>
          <w:rPr>
            <w:webHidden/>
          </w:rPr>
        </w:r>
        <w:r>
          <w:rPr>
            <w:webHidden/>
          </w:rPr>
          <w:fldChar w:fldCharType="separate"/>
        </w:r>
        <w:r w:rsidR="00E1288A">
          <w:rPr>
            <w:webHidden/>
          </w:rPr>
          <w:t>10</w:t>
        </w:r>
        <w:r>
          <w:rPr>
            <w:webHidden/>
          </w:rPr>
          <w:fldChar w:fldCharType="end"/>
        </w:r>
      </w:hyperlink>
    </w:p>
    <w:p w14:paraId="39BA41CA" w14:textId="004359D4"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50" w:history="1">
        <w:r w:rsidRPr="0041345B">
          <w:rPr>
            <w:rStyle w:val="Hyperlink"/>
          </w:rPr>
          <w:t>8. How we store your personal data</w:t>
        </w:r>
        <w:r>
          <w:rPr>
            <w:webHidden/>
          </w:rPr>
          <w:tab/>
        </w:r>
        <w:r>
          <w:rPr>
            <w:webHidden/>
          </w:rPr>
          <w:fldChar w:fldCharType="begin"/>
        </w:r>
        <w:r>
          <w:rPr>
            <w:webHidden/>
          </w:rPr>
          <w:instrText xml:space="preserve"> PAGEREF _Toc213670850 \h </w:instrText>
        </w:r>
        <w:r>
          <w:rPr>
            <w:webHidden/>
          </w:rPr>
        </w:r>
        <w:r>
          <w:rPr>
            <w:webHidden/>
          </w:rPr>
          <w:fldChar w:fldCharType="separate"/>
        </w:r>
        <w:r w:rsidR="00E1288A">
          <w:rPr>
            <w:webHidden/>
          </w:rPr>
          <w:t>10</w:t>
        </w:r>
        <w:r>
          <w:rPr>
            <w:webHidden/>
          </w:rPr>
          <w:fldChar w:fldCharType="end"/>
        </w:r>
      </w:hyperlink>
    </w:p>
    <w:p w14:paraId="397ABA0A" w14:textId="6956C4D0"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51" w:history="1">
        <w:r w:rsidRPr="0041345B">
          <w:rPr>
            <w:rStyle w:val="Hyperlink"/>
          </w:rPr>
          <w:t>9. Cookies</w:t>
        </w:r>
        <w:r>
          <w:rPr>
            <w:webHidden/>
          </w:rPr>
          <w:tab/>
        </w:r>
        <w:r>
          <w:rPr>
            <w:webHidden/>
          </w:rPr>
          <w:fldChar w:fldCharType="begin"/>
        </w:r>
        <w:r>
          <w:rPr>
            <w:webHidden/>
          </w:rPr>
          <w:instrText xml:space="preserve"> PAGEREF _Toc213670851 \h </w:instrText>
        </w:r>
        <w:r>
          <w:rPr>
            <w:webHidden/>
          </w:rPr>
        </w:r>
        <w:r>
          <w:rPr>
            <w:webHidden/>
          </w:rPr>
          <w:fldChar w:fldCharType="separate"/>
        </w:r>
        <w:r w:rsidR="00E1288A">
          <w:rPr>
            <w:webHidden/>
          </w:rPr>
          <w:t>10</w:t>
        </w:r>
        <w:r>
          <w:rPr>
            <w:webHidden/>
          </w:rPr>
          <w:fldChar w:fldCharType="end"/>
        </w:r>
      </w:hyperlink>
    </w:p>
    <w:p w14:paraId="343FF01E" w14:textId="08911233"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52" w:history="1">
        <w:r w:rsidRPr="0041345B">
          <w:rPr>
            <w:rStyle w:val="Hyperlink"/>
          </w:rPr>
          <w:t>10. Contact</w:t>
        </w:r>
        <w:r>
          <w:rPr>
            <w:webHidden/>
          </w:rPr>
          <w:tab/>
        </w:r>
        <w:r>
          <w:rPr>
            <w:webHidden/>
          </w:rPr>
          <w:fldChar w:fldCharType="begin"/>
        </w:r>
        <w:r>
          <w:rPr>
            <w:webHidden/>
          </w:rPr>
          <w:instrText xml:space="preserve"> PAGEREF _Toc213670852 \h </w:instrText>
        </w:r>
        <w:r>
          <w:rPr>
            <w:webHidden/>
          </w:rPr>
        </w:r>
        <w:r>
          <w:rPr>
            <w:webHidden/>
          </w:rPr>
          <w:fldChar w:fldCharType="separate"/>
        </w:r>
        <w:r w:rsidR="00E1288A">
          <w:rPr>
            <w:webHidden/>
          </w:rPr>
          <w:t>11</w:t>
        </w:r>
        <w:r>
          <w:rPr>
            <w:webHidden/>
          </w:rPr>
          <w:fldChar w:fldCharType="end"/>
        </w:r>
      </w:hyperlink>
    </w:p>
    <w:p w14:paraId="13EB8A9D" w14:textId="36594D11"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53" w:history="1">
        <w:r w:rsidRPr="0041345B">
          <w:rPr>
            <w:rStyle w:val="Hyperlink"/>
          </w:rPr>
          <w:t>11. Complaint</w:t>
        </w:r>
        <w:r>
          <w:rPr>
            <w:webHidden/>
          </w:rPr>
          <w:tab/>
        </w:r>
        <w:r>
          <w:rPr>
            <w:webHidden/>
          </w:rPr>
          <w:fldChar w:fldCharType="begin"/>
        </w:r>
        <w:r>
          <w:rPr>
            <w:webHidden/>
          </w:rPr>
          <w:instrText xml:space="preserve"> PAGEREF _Toc213670853 \h </w:instrText>
        </w:r>
        <w:r>
          <w:rPr>
            <w:webHidden/>
          </w:rPr>
        </w:r>
        <w:r>
          <w:rPr>
            <w:webHidden/>
          </w:rPr>
          <w:fldChar w:fldCharType="separate"/>
        </w:r>
        <w:r w:rsidR="00E1288A">
          <w:rPr>
            <w:webHidden/>
          </w:rPr>
          <w:t>11</w:t>
        </w:r>
        <w:r>
          <w:rPr>
            <w:webHidden/>
          </w:rPr>
          <w:fldChar w:fldCharType="end"/>
        </w:r>
      </w:hyperlink>
    </w:p>
    <w:p w14:paraId="4E316919" w14:textId="4286F33E" w:rsidR="00996777" w:rsidRDefault="00996777">
      <w:pPr>
        <w:pStyle w:val="TOC1"/>
        <w:rPr>
          <w:rFonts w:asciiTheme="minorHAnsi" w:hAnsiTheme="minorHAnsi" w:cstheme="minorBidi"/>
          <w:b w:val="0"/>
          <w:bCs w:val="0"/>
          <w:color w:val="auto"/>
          <w:kern w:val="2"/>
          <w:sz w:val="24"/>
          <w:szCs w:val="24"/>
          <w14:ligatures w14:val="standardContextual"/>
        </w:rPr>
      </w:pPr>
      <w:hyperlink w:anchor="_Toc213670854" w:history="1">
        <w:r w:rsidRPr="0041345B">
          <w:rPr>
            <w:rStyle w:val="Hyperlink"/>
          </w:rPr>
          <w:t>12. Last updated</w:t>
        </w:r>
        <w:r>
          <w:rPr>
            <w:webHidden/>
          </w:rPr>
          <w:tab/>
        </w:r>
        <w:r>
          <w:rPr>
            <w:webHidden/>
          </w:rPr>
          <w:fldChar w:fldCharType="begin"/>
        </w:r>
        <w:r>
          <w:rPr>
            <w:webHidden/>
          </w:rPr>
          <w:instrText xml:space="preserve"> PAGEREF _Toc213670854 \h </w:instrText>
        </w:r>
        <w:r>
          <w:rPr>
            <w:webHidden/>
          </w:rPr>
        </w:r>
        <w:r>
          <w:rPr>
            <w:webHidden/>
          </w:rPr>
          <w:fldChar w:fldCharType="separate"/>
        </w:r>
        <w:r w:rsidR="00E1288A">
          <w:rPr>
            <w:webHidden/>
          </w:rPr>
          <w:t>11</w:t>
        </w:r>
        <w:r>
          <w:rPr>
            <w:webHidden/>
          </w:rPr>
          <w:fldChar w:fldCharType="end"/>
        </w:r>
      </w:hyperlink>
    </w:p>
    <w:p w14:paraId="22FE3E45" w14:textId="5899C989" w:rsidR="00FD3E71" w:rsidRDefault="00FD3E71" w:rsidP="64188F76">
      <w:pPr>
        <w:pStyle w:val="TOC1"/>
        <w:tabs>
          <w:tab w:val="clear" w:pos="9637"/>
          <w:tab w:val="right" w:pos="9630"/>
        </w:tabs>
        <w:rPr>
          <w:rFonts w:asciiTheme="minorHAnsi" w:hAnsiTheme="minorHAnsi" w:cstheme="minorBidi"/>
          <w:b w:val="0"/>
          <w:bCs w:val="0"/>
          <w:color w:val="auto"/>
          <w:kern w:val="2"/>
          <w:sz w:val="24"/>
          <w:szCs w:val="24"/>
          <w14:ligatures w14:val="standardContextual"/>
        </w:rPr>
      </w:pPr>
      <w:r>
        <w:fldChar w:fldCharType="end"/>
      </w:r>
    </w:p>
    <w:p w14:paraId="6DEE1AC4" w14:textId="4E412C14" w:rsidR="005D1760" w:rsidRDefault="00985710" w:rsidP="00BC55B2">
      <w:pPr>
        <w:pStyle w:val="Heading1"/>
      </w:pPr>
      <w:bookmarkStart w:id="0" w:name="_Toc213670834"/>
      <w:r>
        <w:t>Purpose</w:t>
      </w:r>
      <w:bookmarkEnd w:id="0"/>
    </w:p>
    <w:p w14:paraId="21965C72" w14:textId="7BD01E84" w:rsidR="00985710" w:rsidRPr="00BC55B2" w:rsidRDefault="00985710" w:rsidP="00985710">
      <w:pPr>
        <w:pStyle w:val="NormalWeb"/>
        <w:shd w:val="clear" w:color="auto" w:fill="FFFFFF"/>
        <w:spacing w:before="0" w:beforeAutospacing="0"/>
        <w:rPr>
          <w:rFonts w:asciiTheme="minorHAnsi" w:hAnsiTheme="minorHAnsi" w:cstheme="minorHAnsi"/>
          <w:color w:val="212529"/>
          <w:sz w:val="22"/>
          <w:szCs w:val="22"/>
        </w:rPr>
      </w:pPr>
      <w:r w:rsidRPr="00BC55B2">
        <w:rPr>
          <w:rFonts w:asciiTheme="minorHAnsi" w:hAnsiTheme="minorHAnsi" w:cstheme="minorHAnsi"/>
          <w:color w:val="212529"/>
          <w:sz w:val="22"/>
          <w:szCs w:val="22"/>
        </w:rPr>
        <w:t>Rocket Science respects your privacy and is committed to protecting your personal data.</w:t>
      </w:r>
    </w:p>
    <w:p w14:paraId="6508DBB2" w14:textId="1FE1167B" w:rsidR="00224187" w:rsidRPr="00BC55B2" w:rsidRDefault="00985710" w:rsidP="00985710">
      <w:pPr>
        <w:pStyle w:val="NormalWeb"/>
        <w:shd w:val="clear" w:color="auto" w:fill="FFFFFF"/>
        <w:spacing w:before="0" w:beforeAutospacing="0"/>
        <w:rPr>
          <w:rFonts w:asciiTheme="minorHAnsi" w:hAnsiTheme="minorHAnsi" w:cstheme="minorHAnsi"/>
          <w:color w:val="212529"/>
          <w:sz w:val="22"/>
          <w:szCs w:val="22"/>
        </w:rPr>
      </w:pPr>
      <w:r w:rsidRPr="00BC55B2">
        <w:rPr>
          <w:rFonts w:asciiTheme="minorHAnsi" w:hAnsiTheme="minorHAnsi" w:cstheme="minorHAnsi"/>
          <w:color w:val="212529"/>
          <w:sz w:val="22"/>
          <w:szCs w:val="22"/>
        </w:rPr>
        <w:t>This privacy policy explains how we use any personal information we collect about you when you contact us by phone, email, letter, attend any of our events, subscribe to our newsletter or when you use our website.</w:t>
      </w:r>
    </w:p>
    <w:p w14:paraId="131EFBEF" w14:textId="7CFB81C7" w:rsidR="00985710" w:rsidRPr="00BC55B2" w:rsidRDefault="00985710" w:rsidP="00985710">
      <w:pPr>
        <w:pStyle w:val="NormalWeb"/>
        <w:shd w:val="clear" w:color="auto" w:fill="FFFFFF"/>
        <w:spacing w:before="0" w:beforeAutospacing="0"/>
        <w:rPr>
          <w:rFonts w:asciiTheme="minorHAnsi" w:hAnsiTheme="minorHAnsi" w:cstheme="minorHAnsi"/>
          <w:color w:val="212529"/>
          <w:sz w:val="22"/>
          <w:szCs w:val="22"/>
        </w:rPr>
      </w:pPr>
      <w:r w:rsidRPr="00BC55B2">
        <w:rPr>
          <w:rFonts w:asciiTheme="minorHAnsi" w:hAnsiTheme="minorHAnsi" w:cstheme="minorHAnsi"/>
          <w:color w:val="212529"/>
          <w:sz w:val="22"/>
          <w:szCs w:val="22"/>
        </w:rPr>
        <w:t>Rocket Science takes data seriously, complies with its obligations under the UK General Data Protection Regulation (UK GDPR) and The Data Protection Act 2018 (DPA).</w:t>
      </w:r>
      <w:r w:rsidRPr="00BC55B2">
        <w:rPr>
          <w:rFonts w:asciiTheme="minorHAnsi" w:hAnsiTheme="minorHAnsi" w:cstheme="minorHAnsi"/>
          <w:b/>
          <w:bCs/>
          <w:color w:val="212529"/>
          <w:sz w:val="22"/>
          <w:szCs w:val="22"/>
        </w:rPr>
        <w:t xml:space="preserve"> </w:t>
      </w:r>
      <w:r w:rsidRPr="00BC55B2">
        <w:rPr>
          <w:rFonts w:asciiTheme="minorHAnsi" w:hAnsiTheme="minorHAnsi" w:cstheme="minorHAnsi"/>
          <w:color w:val="000000" w:themeColor="text1"/>
          <w:sz w:val="22"/>
          <w:szCs w:val="22"/>
        </w:rPr>
        <w:t>Rocket Science</w:t>
      </w:r>
      <w:r w:rsidRPr="00BC55B2">
        <w:rPr>
          <w:rFonts w:asciiTheme="minorHAnsi" w:hAnsiTheme="minorHAnsi" w:cstheme="minorHAnsi"/>
          <w:color w:val="212529"/>
          <w:sz w:val="22"/>
          <w:szCs w:val="22"/>
        </w:rPr>
        <w:t xml:space="preserve"> is committed to being concise, clear and transparent about how it obtains and uses personal information and will ensure data subjects are aware of their rights under the legislation. </w:t>
      </w:r>
    </w:p>
    <w:p w14:paraId="735B0DBA" w14:textId="6DF32581" w:rsidR="00BF080D" w:rsidRDefault="00870002" w:rsidP="00BF080D">
      <w:pPr>
        <w:pStyle w:val="Heading1"/>
      </w:pPr>
      <w:bookmarkStart w:id="1" w:name="_Toc213670835"/>
      <w:r>
        <w:t>W</w:t>
      </w:r>
      <w:r w:rsidR="395A9D29">
        <w:t>ha</w:t>
      </w:r>
      <w:r>
        <w:t>t information we collect, use and why</w:t>
      </w:r>
      <w:r w:rsidR="2787359F">
        <w:t>?</w:t>
      </w:r>
      <w:bookmarkEnd w:id="1"/>
    </w:p>
    <w:p w14:paraId="4264EDEC" w14:textId="77777777" w:rsidR="00224187" w:rsidRPr="00BC55B2" w:rsidRDefault="00224187" w:rsidP="00224187">
      <w:pPr>
        <w:pStyle w:val="NormalWeb"/>
        <w:shd w:val="clear" w:color="auto" w:fill="FFFFFF"/>
        <w:spacing w:before="0" w:beforeAutospacing="0"/>
        <w:rPr>
          <w:rFonts w:asciiTheme="minorHAnsi" w:hAnsiTheme="minorHAnsi" w:cstheme="minorHAnsi"/>
          <w:color w:val="212529"/>
          <w:sz w:val="22"/>
          <w:szCs w:val="22"/>
        </w:rPr>
      </w:pPr>
      <w:r w:rsidRPr="00BC55B2">
        <w:rPr>
          <w:rFonts w:asciiTheme="minorHAnsi" w:hAnsiTheme="minorHAnsi" w:cstheme="minorHAnsi"/>
          <w:color w:val="212529"/>
          <w:sz w:val="22"/>
          <w:szCs w:val="22"/>
        </w:rPr>
        <w:t>We will collect data where we have a legitimate reason and where possible will limit and redacted to reduce exposure and risk.</w:t>
      </w:r>
    </w:p>
    <w:p w14:paraId="1C07BD91" w14:textId="77777777" w:rsidR="00224187" w:rsidRPr="00BC55B2" w:rsidRDefault="00224187" w:rsidP="00224187">
      <w:pPr>
        <w:pStyle w:val="NormalWeb"/>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This means personal data must be information that relates to an individual. That individual must be identified either directly or indirectly from one or more identifiers or from factors specific to the individual.</w:t>
      </w:r>
    </w:p>
    <w:p w14:paraId="1FEA89BF" w14:textId="77777777" w:rsidR="00870002" w:rsidRPr="00BC55B2" w:rsidRDefault="00870002" w:rsidP="00870002">
      <w:pPr>
        <w:pStyle w:val="NormalWeb"/>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 xml:space="preserve">The UK GDPR refers to sensitive personal data as “special categories of personal data” (see Article 9). These are: </w:t>
      </w:r>
    </w:p>
    <w:p w14:paraId="03B32A73"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Racial or ethnic origin</w:t>
      </w:r>
    </w:p>
    <w:p w14:paraId="0B702AE3"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Political opinions</w:t>
      </w:r>
    </w:p>
    <w:p w14:paraId="692A0747"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Trade union membership</w:t>
      </w:r>
    </w:p>
    <w:p w14:paraId="0C660D35"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Religious of similar beliefs</w:t>
      </w:r>
    </w:p>
    <w:p w14:paraId="421558A2"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 xml:space="preserve">Health or sexual life </w:t>
      </w:r>
    </w:p>
    <w:p w14:paraId="47F62966"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 xml:space="preserve">Genetic data </w:t>
      </w:r>
    </w:p>
    <w:p w14:paraId="499F1322" w14:textId="77777777" w:rsidR="00870002" w:rsidRPr="00BC55B2" w:rsidRDefault="00870002" w:rsidP="004D6A04">
      <w:pPr>
        <w:pStyle w:val="NormalWeb"/>
        <w:numPr>
          <w:ilvl w:val="0"/>
          <w:numId w:val="8"/>
        </w:numPr>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 xml:space="preserve">Biometric data </w:t>
      </w:r>
    </w:p>
    <w:p w14:paraId="76ADDA76" w14:textId="77777777" w:rsidR="00870002" w:rsidRPr="00BC55B2" w:rsidRDefault="00870002" w:rsidP="00870002">
      <w:pPr>
        <w:pStyle w:val="NormalWeb"/>
        <w:shd w:val="clear" w:color="auto" w:fill="FFFFFF"/>
        <w:spacing w:before="0" w:beforeAutospacing="0"/>
        <w:rPr>
          <w:rFonts w:asciiTheme="minorHAnsi" w:hAnsiTheme="minorHAnsi" w:cstheme="minorHAnsi"/>
          <w:color w:val="212529"/>
          <w:sz w:val="22"/>
          <w:szCs w:val="22"/>
        </w:rPr>
      </w:pPr>
      <w:r w:rsidRPr="00BC55B2">
        <w:rPr>
          <w:rFonts w:asciiTheme="minorHAnsi" w:hAnsiTheme="minorHAnsi" w:cstheme="minorHAnsi"/>
          <w:color w:val="212529"/>
          <w:sz w:val="22"/>
          <w:szCs w:val="22"/>
        </w:rPr>
        <w:t xml:space="preserve">The special categories specifically include genetic data and biometric data </w:t>
      </w:r>
      <w:proofErr w:type="gramStart"/>
      <w:r w:rsidRPr="00BC55B2">
        <w:rPr>
          <w:rFonts w:asciiTheme="minorHAnsi" w:hAnsiTheme="minorHAnsi" w:cstheme="minorHAnsi"/>
          <w:color w:val="212529"/>
          <w:sz w:val="22"/>
          <w:szCs w:val="22"/>
        </w:rPr>
        <w:t>where</w:t>
      </w:r>
      <w:proofErr w:type="gramEnd"/>
      <w:r w:rsidRPr="00BC55B2">
        <w:rPr>
          <w:rFonts w:asciiTheme="minorHAnsi" w:hAnsiTheme="minorHAnsi" w:cstheme="minorHAnsi"/>
          <w:color w:val="212529"/>
          <w:sz w:val="22"/>
          <w:szCs w:val="22"/>
        </w:rPr>
        <w:t xml:space="preserve"> processed to uniquely identify an individual.</w:t>
      </w:r>
    </w:p>
    <w:p w14:paraId="06A2DC47" w14:textId="77777777" w:rsidR="00870002" w:rsidRPr="00BC55B2" w:rsidRDefault="00870002" w:rsidP="00870002">
      <w:pPr>
        <w:pStyle w:val="NormalWeb"/>
        <w:shd w:val="clear" w:color="auto" w:fill="FFFFFF"/>
        <w:spacing w:before="0" w:beforeAutospacing="0"/>
        <w:rPr>
          <w:rFonts w:asciiTheme="minorHAnsi" w:hAnsiTheme="minorHAnsi" w:cstheme="minorHAnsi"/>
          <w:color w:val="212529"/>
          <w:sz w:val="22"/>
          <w:szCs w:val="22"/>
        </w:rPr>
      </w:pPr>
      <w:r w:rsidRPr="00BC55B2">
        <w:rPr>
          <w:rFonts w:asciiTheme="minorHAnsi" w:hAnsiTheme="minorHAnsi" w:cstheme="minorHAnsi"/>
          <w:color w:val="212529"/>
          <w:sz w:val="22"/>
          <w:szCs w:val="22"/>
        </w:rPr>
        <w:t>We will collect data where we have a legitimate reason and will ensure is limited and redacted where possible to limit exposure and risk.</w:t>
      </w:r>
    </w:p>
    <w:p w14:paraId="15992325" w14:textId="218E6348" w:rsidR="00224187" w:rsidRPr="00BC55B2" w:rsidRDefault="00224187" w:rsidP="00BF080D">
      <w:pPr>
        <w:pStyle w:val="NormalWeb"/>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We collect or use the following personal information to manage:</w:t>
      </w:r>
    </w:p>
    <w:p w14:paraId="7B7EFD68" w14:textId="1514AF4C" w:rsidR="00DB4762" w:rsidRPr="000548EC" w:rsidRDefault="00DB4762" w:rsidP="00DB4762">
      <w:pPr>
        <w:pStyle w:val="Heading2"/>
      </w:pPr>
      <w:bookmarkStart w:id="2" w:name="_Toc213670836"/>
      <w:r>
        <w:t>Client contacts</w:t>
      </w:r>
      <w:bookmarkEnd w:id="2"/>
    </w:p>
    <w:p w14:paraId="51CC6A4D" w14:textId="77777777" w:rsidR="00DB4762" w:rsidRPr="00BC55B2" w:rsidRDefault="00DB4762" w:rsidP="00DB4762">
      <w:pPr>
        <w:pStyle w:val="prosenth-child1"/>
        <w:spacing w:line="342" w:lineRule="atLeast"/>
        <w:rPr>
          <w:rFonts w:asciiTheme="minorHAnsi" w:eastAsia="Verdana" w:hAnsiTheme="minorHAnsi" w:cstheme="minorBidi"/>
          <w:sz w:val="22"/>
          <w:szCs w:val="22"/>
          <w:lang w:val="en" w:eastAsia="en"/>
        </w:rPr>
      </w:pPr>
      <w:r w:rsidRPr="2FEC0DCE">
        <w:rPr>
          <w:rFonts w:asciiTheme="minorHAnsi" w:eastAsia="Verdana" w:hAnsiTheme="minorHAnsi" w:cstheme="minorBidi"/>
          <w:sz w:val="22"/>
          <w:szCs w:val="22"/>
          <w:lang w:val="en" w:eastAsia="en"/>
        </w:rPr>
        <w:t>We collect or use the following personal information for the operation of client contracts:</w:t>
      </w:r>
    </w:p>
    <w:p w14:paraId="2A16FEFD" w14:textId="77777777" w:rsidR="00DB4762" w:rsidRPr="00BC55B2" w:rsidRDefault="00DB4762" w:rsidP="00DB4762">
      <w:pPr>
        <w:pStyle w:val="NormalWeb"/>
        <w:numPr>
          <w:ilvl w:val="0"/>
          <w:numId w:val="32"/>
        </w:numPr>
        <w:shd w:val="clear" w:color="auto" w:fill="FFFFFF"/>
        <w:rPr>
          <w:rFonts w:asciiTheme="minorHAnsi" w:hAnsiTheme="minorHAnsi" w:cstheme="minorHAnsi"/>
          <w:color w:val="212529"/>
          <w:sz w:val="22"/>
          <w:szCs w:val="22"/>
        </w:rPr>
      </w:pPr>
      <w:r w:rsidRPr="2FEC0DCE">
        <w:rPr>
          <w:rFonts w:asciiTheme="minorHAnsi" w:hAnsiTheme="minorHAnsi" w:cstheme="minorBidi"/>
          <w:color w:val="212529"/>
          <w:sz w:val="22"/>
          <w:szCs w:val="22"/>
        </w:rPr>
        <w:t>Names and contact details.</w:t>
      </w:r>
    </w:p>
    <w:p w14:paraId="316763AD" w14:textId="27654D9B" w:rsidR="00DB4762" w:rsidRPr="00BC55B2" w:rsidRDefault="534015DD" w:rsidP="2FEC0DCE">
      <w:pPr>
        <w:pStyle w:val="Heading2"/>
        <w:spacing w:line="342" w:lineRule="atLeast"/>
      </w:pPr>
      <w:bookmarkStart w:id="3" w:name="_Toc213670837"/>
      <w:r>
        <w:t xml:space="preserve">Delivery of client contacts (consultancy and </w:t>
      </w:r>
      <w:proofErr w:type="spellStart"/>
      <w:r>
        <w:t>grantmaking</w:t>
      </w:r>
      <w:proofErr w:type="spellEnd"/>
      <w:r>
        <w:t>)</w:t>
      </w:r>
      <w:bookmarkEnd w:id="3"/>
    </w:p>
    <w:p w14:paraId="5ACF9E57" w14:textId="72EC0E6B" w:rsidR="00DB4762" w:rsidRPr="00BC55B2" w:rsidRDefault="534015DD" w:rsidP="2FEC0DCE">
      <w:pPr>
        <w:pStyle w:val="prosenth-child1"/>
        <w:spacing w:line="342" w:lineRule="atLeast"/>
        <w:rPr>
          <w:rFonts w:asciiTheme="minorHAnsi" w:eastAsia="Verdana" w:hAnsiTheme="minorHAnsi" w:cstheme="minorBidi"/>
          <w:sz w:val="22"/>
          <w:szCs w:val="22"/>
          <w:lang w:eastAsia="en"/>
        </w:rPr>
      </w:pPr>
      <w:r w:rsidRPr="2FEC0DCE">
        <w:rPr>
          <w:rFonts w:asciiTheme="minorHAnsi" w:eastAsia="Verdana" w:hAnsiTheme="minorHAnsi" w:cstheme="minorBidi"/>
          <w:sz w:val="22"/>
          <w:szCs w:val="22"/>
          <w:lang w:eastAsia="en"/>
        </w:rPr>
        <w:t>Where Rocket Science has been contracted to deliver services on behalf of a client such as research, evaluation or grantmaking services, we collect or use the following personal information for the operation of client contracts:</w:t>
      </w:r>
    </w:p>
    <w:p w14:paraId="5503B9DB" w14:textId="5F2291E1" w:rsidR="00DB4762" w:rsidRPr="00BC55B2" w:rsidRDefault="00DB4762" w:rsidP="2FEC0DCE">
      <w:pPr>
        <w:pStyle w:val="prosenth-child1"/>
        <w:spacing w:line="342" w:lineRule="atLeast"/>
        <w:rPr>
          <w:rFonts w:asciiTheme="minorHAnsi" w:eastAsia="Verdana" w:hAnsiTheme="minorHAnsi" w:cstheme="minorBidi"/>
          <w:sz w:val="22"/>
          <w:szCs w:val="22"/>
          <w:lang w:eastAsia="en"/>
        </w:rPr>
      </w:pPr>
    </w:p>
    <w:p w14:paraId="1BA2844A" w14:textId="2CF1666A" w:rsidR="00DB4762" w:rsidRPr="00BC55B2" w:rsidRDefault="534015DD" w:rsidP="2FEC0DCE">
      <w:pPr>
        <w:pStyle w:val="NormalWeb"/>
        <w:numPr>
          <w:ilvl w:val="0"/>
          <w:numId w:val="32"/>
        </w:numPr>
        <w:shd w:val="clear" w:color="auto" w:fill="FFFFFF" w:themeFill="background1"/>
        <w:spacing w:line="342" w:lineRule="atLeast"/>
        <w:rPr>
          <w:rFonts w:asciiTheme="minorHAnsi" w:hAnsiTheme="minorHAnsi" w:cstheme="minorBidi"/>
          <w:color w:val="212529"/>
          <w:sz w:val="22"/>
          <w:szCs w:val="22"/>
        </w:rPr>
      </w:pPr>
      <w:r w:rsidRPr="2FEC0DCE">
        <w:rPr>
          <w:rFonts w:asciiTheme="minorHAnsi" w:hAnsiTheme="minorHAnsi" w:cstheme="minorBidi"/>
          <w:color w:val="212529"/>
          <w:sz w:val="22"/>
          <w:szCs w:val="22"/>
        </w:rPr>
        <w:t>Names, employer name and contact details.</w:t>
      </w:r>
    </w:p>
    <w:p w14:paraId="3F638437" w14:textId="60C7BD86" w:rsidR="00DB4762" w:rsidRPr="00BC55B2" w:rsidRDefault="00DB4762" w:rsidP="2FEC0DCE">
      <w:pPr>
        <w:pStyle w:val="prosenth-child1"/>
        <w:spacing w:line="342" w:lineRule="atLeast"/>
        <w:rPr>
          <w:rFonts w:asciiTheme="minorHAnsi" w:eastAsia="Verdana" w:hAnsiTheme="minorHAnsi" w:cstheme="minorBidi"/>
          <w:sz w:val="22"/>
          <w:szCs w:val="22"/>
          <w:lang w:eastAsia="en"/>
        </w:rPr>
      </w:pPr>
    </w:p>
    <w:p w14:paraId="4F4102C8" w14:textId="78131063" w:rsidR="00DB4762" w:rsidRPr="00BC55B2" w:rsidRDefault="3556321D" w:rsidP="00DB4762">
      <w:pPr>
        <w:pStyle w:val="prosenth-child1"/>
        <w:spacing w:line="342" w:lineRule="atLeast"/>
        <w:rPr>
          <w:rFonts w:asciiTheme="minorHAnsi" w:eastAsia="Verdana" w:hAnsiTheme="minorHAnsi" w:cstheme="minorBidi"/>
          <w:sz w:val="22"/>
          <w:szCs w:val="22"/>
          <w:lang w:eastAsia="en"/>
        </w:rPr>
      </w:pPr>
      <w:bookmarkStart w:id="4" w:name="_Hlk212798076"/>
      <w:r w:rsidRPr="2FEC0DCE">
        <w:rPr>
          <w:rFonts w:asciiTheme="minorHAnsi" w:eastAsia="Verdana" w:hAnsiTheme="minorHAnsi" w:cstheme="minorBidi"/>
          <w:sz w:val="22"/>
          <w:szCs w:val="22"/>
          <w:lang w:eastAsia="en"/>
        </w:rPr>
        <w:t>Depending on the service we may</w:t>
      </w:r>
      <w:r w:rsidR="00DB4762" w:rsidRPr="3549A5AA">
        <w:rPr>
          <w:rFonts w:asciiTheme="minorHAnsi" w:eastAsia="Verdana" w:hAnsiTheme="minorHAnsi" w:cstheme="minorBidi"/>
          <w:sz w:val="22"/>
          <w:szCs w:val="22"/>
          <w:lang w:eastAsia="en"/>
        </w:rPr>
        <w:t xml:space="preserve"> also collect or use the following special category information to deliver services for clients.</w:t>
      </w:r>
      <w:r w:rsidR="00DB4762" w:rsidRPr="3549A5AA">
        <w:rPr>
          <w:rStyle w:val="Strong1"/>
          <w:rFonts w:asciiTheme="minorHAnsi" w:eastAsia="Verdana" w:hAnsiTheme="minorHAnsi" w:cstheme="minorBidi"/>
          <w:sz w:val="22"/>
          <w:szCs w:val="22"/>
          <w:lang w:eastAsia="en"/>
        </w:rPr>
        <w:t xml:space="preserve"> </w:t>
      </w:r>
      <w:r w:rsidR="00DB4762" w:rsidRPr="3549A5AA">
        <w:rPr>
          <w:rFonts w:asciiTheme="minorHAnsi" w:eastAsia="Verdana" w:hAnsiTheme="minorHAnsi" w:cstheme="minorBidi"/>
          <w:sz w:val="22"/>
          <w:szCs w:val="22"/>
          <w:lang w:eastAsia="en"/>
        </w:rPr>
        <w:t>This information is subject to additional protection due to its sensitive nature and includes:</w:t>
      </w:r>
    </w:p>
    <w:p w14:paraId="0C148874" w14:textId="77777777" w:rsidR="00DB4762" w:rsidRPr="00BC55B2" w:rsidRDefault="00DB4762" w:rsidP="00DB4762">
      <w:pPr>
        <w:pStyle w:val="prosenth-child1"/>
        <w:spacing w:line="342" w:lineRule="atLeast"/>
        <w:rPr>
          <w:rFonts w:asciiTheme="minorHAnsi" w:eastAsia="Verdana" w:hAnsiTheme="minorHAnsi" w:cstheme="minorHAnsi"/>
          <w:sz w:val="22"/>
          <w:szCs w:val="22"/>
          <w:lang w:val="en" w:eastAsia="en"/>
        </w:rPr>
      </w:pPr>
    </w:p>
    <w:p w14:paraId="0AC37CCC" w14:textId="77777777" w:rsidR="00DB4762" w:rsidRPr="00BC55B2" w:rsidRDefault="00DB4762" w:rsidP="00DB4762">
      <w:pPr>
        <w:pStyle w:val="any"/>
        <w:numPr>
          <w:ilvl w:val="0"/>
          <w:numId w:val="11"/>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Racial or ethnic origin</w:t>
      </w:r>
    </w:p>
    <w:p w14:paraId="0897497F" w14:textId="77777777" w:rsidR="00DB4762" w:rsidRPr="00BC55B2" w:rsidRDefault="00DB4762" w:rsidP="00DB4762">
      <w:pPr>
        <w:pStyle w:val="any"/>
        <w:numPr>
          <w:ilvl w:val="0"/>
          <w:numId w:val="12"/>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Religious or philosophical beliefs</w:t>
      </w:r>
    </w:p>
    <w:p w14:paraId="2EEB4722" w14:textId="77777777" w:rsidR="00DB4762" w:rsidRPr="00BC55B2" w:rsidRDefault="00DB4762" w:rsidP="00DB4762">
      <w:pPr>
        <w:pStyle w:val="any"/>
        <w:numPr>
          <w:ilvl w:val="0"/>
          <w:numId w:val="13"/>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Genetic information</w:t>
      </w:r>
    </w:p>
    <w:p w14:paraId="1314AD75" w14:textId="77777777" w:rsidR="00DB4762" w:rsidRPr="00BC55B2" w:rsidRDefault="00DB4762" w:rsidP="00DB4762">
      <w:pPr>
        <w:pStyle w:val="any"/>
        <w:numPr>
          <w:ilvl w:val="0"/>
          <w:numId w:val="14"/>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Health information</w:t>
      </w:r>
    </w:p>
    <w:p w14:paraId="1B4F2DA2" w14:textId="77777777" w:rsidR="00DB4762" w:rsidRPr="00BC55B2" w:rsidRDefault="00DB4762" w:rsidP="00DB4762">
      <w:pPr>
        <w:pStyle w:val="any"/>
        <w:numPr>
          <w:ilvl w:val="0"/>
          <w:numId w:val="15"/>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Sexual orientation information</w:t>
      </w:r>
    </w:p>
    <w:p w14:paraId="08DADB08" w14:textId="16EE8187" w:rsidR="000548EC" w:rsidRPr="000548EC" w:rsidRDefault="000548EC" w:rsidP="000548EC">
      <w:pPr>
        <w:pStyle w:val="Heading2"/>
      </w:pPr>
      <w:bookmarkStart w:id="5" w:name="_Toc213670838"/>
      <w:bookmarkEnd w:id="4"/>
      <w:r>
        <w:t>Mailings and marketing purposes</w:t>
      </w:r>
      <w:bookmarkEnd w:id="5"/>
    </w:p>
    <w:p w14:paraId="756587DC" w14:textId="7850C93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 xml:space="preserve">We </w:t>
      </w:r>
      <w:r w:rsidR="00D50E05" w:rsidRPr="00BC55B2">
        <w:rPr>
          <w:rFonts w:asciiTheme="minorHAnsi" w:eastAsia="Verdana" w:hAnsiTheme="minorHAnsi" w:cstheme="minorHAnsi"/>
          <w:sz w:val="22"/>
          <w:szCs w:val="22"/>
          <w:lang w:val="en" w:eastAsia="en"/>
        </w:rPr>
        <w:t xml:space="preserve">may </w:t>
      </w:r>
      <w:r w:rsidRPr="00BC55B2">
        <w:rPr>
          <w:rFonts w:asciiTheme="minorHAnsi" w:eastAsia="Verdana" w:hAnsiTheme="minorHAnsi" w:cstheme="minorHAnsi"/>
          <w:sz w:val="22"/>
          <w:szCs w:val="22"/>
          <w:lang w:val="en" w:eastAsia="en"/>
        </w:rPr>
        <w:t>collect or use the following personal information for mailings and marketing purposes:</w:t>
      </w:r>
    </w:p>
    <w:p w14:paraId="54F049EA" w14:textId="77777777" w:rsidR="00D50E05" w:rsidRPr="00BC55B2" w:rsidRDefault="00D50E05" w:rsidP="004D6A04">
      <w:pPr>
        <w:pStyle w:val="NormalWeb"/>
        <w:numPr>
          <w:ilvl w:val="0"/>
          <w:numId w:val="9"/>
        </w:numPr>
        <w:rPr>
          <w:rFonts w:asciiTheme="minorHAnsi" w:hAnsiTheme="minorHAnsi" w:cstheme="minorHAnsi"/>
          <w:color w:val="212529"/>
          <w:sz w:val="22"/>
          <w:szCs w:val="22"/>
        </w:rPr>
      </w:pPr>
      <w:r w:rsidRPr="00BC55B2">
        <w:rPr>
          <w:rFonts w:asciiTheme="minorHAnsi" w:hAnsiTheme="minorHAnsi" w:cstheme="minorHAnsi"/>
          <w:color w:val="212529"/>
          <w:sz w:val="22"/>
          <w:szCs w:val="22"/>
        </w:rPr>
        <w:t>Your name, role and organisation</w:t>
      </w:r>
    </w:p>
    <w:p w14:paraId="21506E80" w14:textId="77777777" w:rsidR="00D50E05" w:rsidRPr="00BC55B2" w:rsidRDefault="00D50E05" w:rsidP="004D6A04">
      <w:pPr>
        <w:pStyle w:val="NormalWeb"/>
        <w:numPr>
          <w:ilvl w:val="0"/>
          <w:numId w:val="9"/>
        </w:numPr>
        <w:rPr>
          <w:rFonts w:asciiTheme="minorHAnsi" w:hAnsiTheme="minorHAnsi" w:cstheme="minorHAnsi"/>
          <w:color w:val="212529"/>
          <w:sz w:val="22"/>
          <w:szCs w:val="22"/>
        </w:rPr>
      </w:pPr>
      <w:r w:rsidRPr="00BC55B2">
        <w:rPr>
          <w:rFonts w:asciiTheme="minorHAnsi" w:hAnsiTheme="minorHAnsi" w:cstheme="minorHAnsi"/>
          <w:color w:val="212529"/>
          <w:sz w:val="22"/>
          <w:szCs w:val="22"/>
        </w:rPr>
        <w:t>Contact details including email address</w:t>
      </w:r>
    </w:p>
    <w:p w14:paraId="7D706B4B" w14:textId="77777777" w:rsidR="00D50E05" w:rsidRPr="00BC55B2" w:rsidRDefault="00D50E05" w:rsidP="00D50E05">
      <w:pPr>
        <w:pStyle w:val="NormalWeb"/>
        <w:rPr>
          <w:rFonts w:asciiTheme="minorHAnsi" w:hAnsiTheme="minorHAnsi" w:cstheme="minorHAnsi"/>
          <w:color w:val="212529"/>
          <w:sz w:val="22"/>
          <w:szCs w:val="22"/>
        </w:rPr>
      </w:pPr>
      <w:r w:rsidRPr="00BC55B2">
        <w:rPr>
          <w:rFonts w:asciiTheme="minorHAnsi" w:hAnsiTheme="minorHAnsi" w:cstheme="minorHAnsi"/>
          <w:color w:val="212529"/>
          <w:sz w:val="22"/>
          <w:szCs w:val="22"/>
        </w:rPr>
        <w:t>We collect material that you proactively post or contribute to our sites and any correspondence you have with us.</w:t>
      </w:r>
    </w:p>
    <w:p w14:paraId="5CD11182" w14:textId="77777777" w:rsidR="00D50E05" w:rsidRPr="00BC55B2" w:rsidRDefault="00D50E05" w:rsidP="00D50E05">
      <w:pPr>
        <w:pStyle w:val="NormalWeb"/>
        <w:rPr>
          <w:rFonts w:asciiTheme="minorHAnsi" w:hAnsiTheme="minorHAnsi" w:cstheme="minorHAnsi"/>
          <w:color w:val="212529"/>
          <w:sz w:val="22"/>
          <w:szCs w:val="22"/>
        </w:rPr>
      </w:pPr>
      <w:r w:rsidRPr="00BC55B2">
        <w:rPr>
          <w:rFonts w:asciiTheme="minorHAnsi" w:hAnsiTheme="minorHAnsi" w:cstheme="minorHAnsi"/>
          <w:color w:val="212529"/>
          <w:sz w:val="22"/>
          <w:szCs w:val="22"/>
        </w:rPr>
        <w:t>We also collect information on your website usage through cookies, if your browser accepts them. Some of our websites feature tracking software – this means that if you have filled an online form or have previously clicked a link in one of our emails, we may link your website usage information (such as pages visited, IP address, browser and device used) to other information we hold about you, such as your name and organisation.</w:t>
      </w:r>
    </w:p>
    <w:p w14:paraId="5B998C68" w14:textId="77777777" w:rsidR="00D50E05" w:rsidRPr="00BC55B2" w:rsidRDefault="00D50E05" w:rsidP="00D50E05">
      <w:pPr>
        <w:pStyle w:val="NormalWeb"/>
        <w:rPr>
          <w:rFonts w:asciiTheme="minorHAnsi" w:hAnsiTheme="minorHAnsi" w:cstheme="minorHAnsi"/>
          <w:color w:val="212529"/>
          <w:sz w:val="22"/>
          <w:szCs w:val="22"/>
        </w:rPr>
      </w:pPr>
      <w:r w:rsidRPr="00BC55B2">
        <w:rPr>
          <w:rFonts w:asciiTheme="minorHAnsi" w:hAnsiTheme="minorHAnsi" w:cstheme="minorHAnsi"/>
          <w:color w:val="212529"/>
          <w:sz w:val="22"/>
          <w:szCs w:val="22"/>
        </w:rPr>
        <w:t>When you contact us by email, letter or on the phone, we may also record this information on our customer relationship management system to help us process your request efficiently.</w:t>
      </w:r>
    </w:p>
    <w:p w14:paraId="318F0099" w14:textId="499E9283" w:rsidR="000548EC" w:rsidRDefault="000548EC" w:rsidP="000548EC">
      <w:pPr>
        <w:pStyle w:val="Heading2"/>
      </w:pPr>
      <w:bookmarkStart w:id="6" w:name="_Toc213670839"/>
      <w:r>
        <w:t>Legal requirements</w:t>
      </w:r>
      <w:bookmarkEnd w:id="6"/>
    </w:p>
    <w:p w14:paraId="44A76435" w14:textId="77777777" w:rsidR="000548EC" w:rsidRPr="00BC55B2" w:rsidRDefault="000548EC" w:rsidP="3549A5AA">
      <w:pPr>
        <w:pStyle w:val="prosenth-child1"/>
        <w:spacing w:line="342" w:lineRule="atLeast"/>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 xml:space="preserve">We collect or use the following personal information to </w:t>
      </w:r>
      <w:r w:rsidRPr="3549A5AA">
        <w:rPr>
          <w:rStyle w:val="anyCharacter"/>
          <w:rFonts w:asciiTheme="minorHAnsi" w:eastAsia="Verdana" w:hAnsiTheme="minorHAnsi" w:cstheme="minorBidi"/>
          <w:sz w:val="22"/>
          <w:szCs w:val="22"/>
          <w:lang w:eastAsia="en"/>
        </w:rPr>
        <w:t>comply with legal requirements</w:t>
      </w:r>
      <w:r w:rsidRPr="3549A5AA">
        <w:rPr>
          <w:rFonts w:asciiTheme="minorHAnsi" w:eastAsia="Verdana" w:hAnsiTheme="minorHAnsi" w:cstheme="minorBidi"/>
          <w:sz w:val="22"/>
          <w:szCs w:val="22"/>
          <w:lang w:eastAsia="en"/>
        </w:rPr>
        <w:t>:</w:t>
      </w:r>
    </w:p>
    <w:p w14:paraId="030267DD"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64BC1E7E" w14:textId="77777777" w:rsidR="000548EC" w:rsidRPr="00BC55B2" w:rsidRDefault="000548EC" w:rsidP="004D6A04">
      <w:pPr>
        <w:pStyle w:val="any"/>
        <w:numPr>
          <w:ilvl w:val="0"/>
          <w:numId w:val="16"/>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Name</w:t>
      </w:r>
    </w:p>
    <w:p w14:paraId="1FEAAE6D" w14:textId="77777777" w:rsidR="000548EC" w:rsidRPr="00BC55B2" w:rsidRDefault="000548EC" w:rsidP="004D6A04">
      <w:pPr>
        <w:pStyle w:val="any"/>
        <w:numPr>
          <w:ilvl w:val="0"/>
          <w:numId w:val="17"/>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Contact information</w:t>
      </w:r>
    </w:p>
    <w:p w14:paraId="09325F99" w14:textId="77777777" w:rsidR="000548EC" w:rsidRPr="00BC55B2" w:rsidRDefault="000548EC" w:rsidP="004D6A04">
      <w:pPr>
        <w:pStyle w:val="any"/>
        <w:numPr>
          <w:ilvl w:val="0"/>
          <w:numId w:val="18"/>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Health and safety information</w:t>
      </w:r>
    </w:p>
    <w:p w14:paraId="6C8A1572" w14:textId="77777777" w:rsidR="000548EC" w:rsidRPr="00BC55B2" w:rsidRDefault="000548EC" w:rsidP="004D6A04">
      <w:pPr>
        <w:pStyle w:val="any"/>
        <w:numPr>
          <w:ilvl w:val="0"/>
          <w:numId w:val="19"/>
        </w:numPr>
        <w:spacing w:line="342" w:lineRule="atLeast"/>
        <w:ind w:left="600"/>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Any other personal information required to comply with legal obligations</w:t>
      </w:r>
    </w:p>
    <w:p w14:paraId="08659E58" w14:textId="0E573B91" w:rsidR="000548EC" w:rsidRPr="00BC55B2" w:rsidRDefault="000548EC" w:rsidP="004D6A04">
      <w:pPr>
        <w:pStyle w:val="any"/>
        <w:numPr>
          <w:ilvl w:val="0"/>
          <w:numId w:val="20"/>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Safeguarding information.</w:t>
      </w:r>
    </w:p>
    <w:p w14:paraId="13205047" w14:textId="4CD40987" w:rsidR="000548EC" w:rsidRPr="000548EC" w:rsidRDefault="000548EC" w:rsidP="000548EC">
      <w:pPr>
        <w:pStyle w:val="Heading2"/>
      </w:pPr>
      <w:bookmarkStart w:id="7" w:name="_Toc213670840"/>
      <w:r>
        <w:t>Recruitment purposes</w:t>
      </w:r>
      <w:bookmarkEnd w:id="7"/>
    </w:p>
    <w:p w14:paraId="5A7B5FAD" w14:textId="7D7E70CE"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We collect or use the following personal information:</w:t>
      </w:r>
    </w:p>
    <w:p w14:paraId="2AE823CB"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4A1253A7" w14:textId="128FE9D6" w:rsidR="000548EC" w:rsidRPr="00BC55B2" w:rsidRDefault="000548EC" w:rsidP="004D6A04">
      <w:pPr>
        <w:pStyle w:val="any"/>
        <w:numPr>
          <w:ilvl w:val="0"/>
          <w:numId w:val="21"/>
        </w:numPr>
        <w:spacing w:line="342" w:lineRule="atLeast"/>
        <w:ind w:left="600"/>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Contact details (e.g. name, address, telephone number or personal email address)</w:t>
      </w:r>
    </w:p>
    <w:p w14:paraId="3C200569" w14:textId="77777777" w:rsidR="000548EC" w:rsidRPr="00BC55B2" w:rsidRDefault="000548EC" w:rsidP="004D6A04">
      <w:pPr>
        <w:pStyle w:val="any"/>
        <w:numPr>
          <w:ilvl w:val="0"/>
          <w:numId w:val="22"/>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Date of birth</w:t>
      </w:r>
    </w:p>
    <w:p w14:paraId="337C5B85" w14:textId="77777777" w:rsidR="000548EC" w:rsidRPr="00BC55B2" w:rsidRDefault="000548EC" w:rsidP="004D6A04">
      <w:pPr>
        <w:pStyle w:val="any"/>
        <w:numPr>
          <w:ilvl w:val="0"/>
          <w:numId w:val="23"/>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National Insurance number</w:t>
      </w:r>
    </w:p>
    <w:p w14:paraId="44CFD701" w14:textId="77777777" w:rsidR="000548EC" w:rsidRPr="00BC55B2" w:rsidRDefault="000548EC" w:rsidP="004D6A04">
      <w:pPr>
        <w:pStyle w:val="any"/>
        <w:numPr>
          <w:ilvl w:val="0"/>
          <w:numId w:val="24"/>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Copies of passports or other photo ID</w:t>
      </w:r>
    </w:p>
    <w:p w14:paraId="74782B75" w14:textId="368ECF80" w:rsidR="000548EC" w:rsidRPr="00BC55B2" w:rsidRDefault="000548EC" w:rsidP="004D6A04">
      <w:pPr>
        <w:pStyle w:val="any"/>
        <w:numPr>
          <w:ilvl w:val="0"/>
          <w:numId w:val="25"/>
        </w:numPr>
        <w:spacing w:line="342" w:lineRule="atLeast"/>
        <w:ind w:left="600"/>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Employment history (e.g. job application, employment references or secondary employment)</w:t>
      </w:r>
    </w:p>
    <w:p w14:paraId="41282F80" w14:textId="77777777" w:rsidR="000548EC" w:rsidRPr="00BC55B2" w:rsidRDefault="000548EC" w:rsidP="004D6A04">
      <w:pPr>
        <w:pStyle w:val="any"/>
        <w:numPr>
          <w:ilvl w:val="0"/>
          <w:numId w:val="26"/>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Right to work information</w:t>
      </w:r>
    </w:p>
    <w:p w14:paraId="3DB30F0D" w14:textId="218286EE" w:rsidR="000548EC" w:rsidRPr="00BC55B2" w:rsidRDefault="000548EC" w:rsidP="004D6A04">
      <w:pPr>
        <w:pStyle w:val="any"/>
        <w:numPr>
          <w:ilvl w:val="0"/>
          <w:numId w:val="27"/>
        </w:numPr>
        <w:spacing w:line="342" w:lineRule="atLeast"/>
        <w:ind w:left="600"/>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Details of any criminal convictions (e.g. Disclosure Barring Service (DBS), Access NI or Disclosure Scotland checks)</w:t>
      </w:r>
    </w:p>
    <w:p w14:paraId="4174BCD9" w14:textId="3D947E18" w:rsidR="000548EC" w:rsidRDefault="000548EC" w:rsidP="000548EC">
      <w:pPr>
        <w:pStyle w:val="Heading2"/>
      </w:pPr>
      <w:bookmarkStart w:id="8" w:name="_Toc213670841"/>
      <w:r>
        <w:t>Queries, complaints or claims</w:t>
      </w:r>
      <w:bookmarkEnd w:id="8"/>
    </w:p>
    <w:p w14:paraId="16E7E2FF" w14:textId="77777777" w:rsidR="000548EC" w:rsidRPr="00BC55B2" w:rsidRDefault="000548EC" w:rsidP="3549A5AA">
      <w:pPr>
        <w:pStyle w:val="prosenth-child1"/>
        <w:spacing w:line="342" w:lineRule="atLeast"/>
        <w:rPr>
          <w:rFonts w:asciiTheme="minorHAnsi" w:eastAsia="Verdana" w:hAnsiTheme="minorHAnsi" w:cstheme="minorBidi"/>
          <w:b/>
          <w:bCs/>
          <w:sz w:val="22"/>
          <w:szCs w:val="22"/>
          <w:lang w:eastAsia="en"/>
        </w:rPr>
      </w:pPr>
      <w:r w:rsidRPr="3549A5AA">
        <w:rPr>
          <w:rFonts w:asciiTheme="minorHAnsi" w:eastAsia="Verdana" w:hAnsiTheme="minorHAnsi" w:cstheme="minorBidi"/>
          <w:sz w:val="22"/>
          <w:szCs w:val="22"/>
          <w:lang w:eastAsia="en"/>
        </w:rPr>
        <w:t xml:space="preserve">We collect or use the following personal information for </w:t>
      </w:r>
      <w:r w:rsidRPr="3549A5AA">
        <w:rPr>
          <w:rStyle w:val="Strong1"/>
          <w:rFonts w:asciiTheme="minorHAnsi" w:eastAsia="Verdana" w:hAnsiTheme="minorHAnsi" w:cstheme="minorBidi"/>
          <w:b w:val="0"/>
          <w:bCs w:val="0"/>
          <w:sz w:val="22"/>
          <w:szCs w:val="22"/>
          <w:lang w:eastAsia="en"/>
        </w:rPr>
        <w:t>dealing with queries, complaints or claims</w:t>
      </w:r>
      <w:r w:rsidRPr="3549A5AA">
        <w:rPr>
          <w:rFonts w:asciiTheme="minorHAnsi" w:eastAsia="Verdana" w:hAnsiTheme="minorHAnsi" w:cstheme="minorBidi"/>
          <w:b/>
          <w:bCs/>
          <w:sz w:val="22"/>
          <w:szCs w:val="22"/>
          <w:lang w:eastAsia="en"/>
        </w:rPr>
        <w:t>:</w:t>
      </w:r>
    </w:p>
    <w:p w14:paraId="6705E834"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58FC0D07" w14:textId="77777777" w:rsidR="000548EC" w:rsidRPr="00BC55B2" w:rsidRDefault="000548EC" w:rsidP="004D6A04">
      <w:pPr>
        <w:pStyle w:val="any"/>
        <w:numPr>
          <w:ilvl w:val="0"/>
          <w:numId w:val="28"/>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Names and contact details</w:t>
      </w:r>
    </w:p>
    <w:p w14:paraId="588CAED1" w14:textId="77777777" w:rsidR="000548EC" w:rsidRPr="00BC55B2" w:rsidRDefault="000548EC" w:rsidP="004D6A04">
      <w:pPr>
        <w:pStyle w:val="any"/>
        <w:numPr>
          <w:ilvl w:val="0"/>
          <w:numId w:val="29"/>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Addresses</w:t>
      </w:r>
    </w:p>
    <w:p w14:paraId="281B69A2" w14:textId="77777777" w:rsidR="000548EC" w:rsidRPr="00BC55B2" w:rsidRDefault="000548EC" w:rsidP="004D6A04">
      <w:pPr>
        <w:pStyle w:val="any"/>
        <w:numPr>
          <w:ilvl w:val="0"/>
          <w:numId w:val="30"/>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Customer or client accounts and records</w:t>
      </w:r>
    </w:p>
    <w:p w14:paraId="3EB0404C" w14:textId="68AA01DB" w:rsidR="000548EC" w:rsidRPr="00BC55B2" w:rsidRDefault="000548EC" w:rsidP="004D6A04">
      <w:pPr>
        <w:pStyle w:val="any"/>
        <w:numPr>
          <w:ilvl w:val="0"/>
          <w:numId w:val="31"/>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Correspondence.</w:t>
      </w:r>
    </w:p>
    <w:p w14:paraId="5A8B21D8" w14:textId="77777777" w:rsidR="009C2703" w:rsidRPr="000548EC" w:rsidRDefault="009C2703" w:rsidP="009C2703">
      <w:pPr>
        <w:pStyle w:val="any"/>
        <w:spacing w:line="342" w:lineRule="atLeast"/>
        <w:rPr>
          <w:rFonts w:asciiTheme="minorHAnsi" w:eastAsia="Verdana" w:hAnsiTheme="minorHAnsi" w:cstheme="minorHAnsi"/>
          <w:lang w:val="en" w:eastAsia="en"/>
        </w:rPr>
      </w:pPr>
    </w:p>
    <w:p w14:paraId="2128022B" w14:textId="5895EDBC" w:rsidR="000548EC" w:rsidRDefault="000548EC" w:rsidP="000548EC">
      <w:pPr>
        <w:pStyle w:val="Heading1"/>
      </w:pPr>
      <w:bookmarkStart w:id="9" w:name="_Toc213670842"/>
      <w:r>
        <w:t>Lawful basis and data protection rights</w:t>
      </w:r>
      <w:bookmarkEnd w:id="9"/>
    </w:p>
    <w:p w14:paraId="0C47A3EE" w14:textId="3178CFC1" w:rsidR="000548EC" w:rsidRPr="00BC55B2" w:rsidRDefault="000548EC" w:rsidP="000548EC">
      <w:pPr>
        <w:pStyle w:val="NormalWeb"/>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 xml:space="preserve">Under UK data protection law, we must have a “lawful basis” for collecting and using your personal information. There is a list of possible </w:t>
      </w:r>
      <w:hyperlink r:id="rId16" w:anchor="lawfulbasis" w:history="1">
        <w:r w:rsidRPr="00BC55B2">
          <w:rPr>
            <w:rStyle w:val="Hyperlink"/>
            <w:rFonts w:asciiTheme="minorHAnsi" w:hAnsiTheme="minorHAnsi" w:cstheme="minorHAnsi"/>
            <w:sz w:val="22"/>
            <w:szCs w:val="22"/>
          </w:rPr>
          <w:t>lawful bases</w:t>
        </w:r>
      </w:hyperlink>
      <w:r w:rsidRPr="00BC55B2">
        <w:rPr>
          <w:rFonts w:asciiTheme="minorHAnsi" w:hAnsiTheme="minorHAnsi" w:cstheme="minorHAnsi"/>
          <w:color w:val="212529"/>
          <w:sz w:val="22"/>
          <w:szCs w:val="22"/>
        </w:rPr>
        <w:t xml:space="preserve"> in the UK GDPR. You can find out more about lawful bases on the ICO’s website.</w:t>
      </w:r>
    </w:p>
    <w:p w14:paraId="2C13EED3" w14:textId="3368885A" w:rsidR="000548EC" w:rsidRPr="00BC55B2" w:rsidRDefault="000548EC" w:rsidP="000548EC">
      <w:pPr>
        <w:pStyle w:val="NormalWeb"/>
        <w:shd w:val="clear" w:color="auto" w:fill="FFFFFF"/>
        <w:rPr>
          <w:rFonts w:asciiTheme="minorHAnsi" w:hAnsiTheme="minorHAnsi" w:cstheme="minorHAnsi"/>
          <w:color w:val="212529"/>
          <w:sz w:val="22"/>
          <w:szCs w:val="22"/>
        </w:rPr>
      </w:pPr>
      <w:r w:rsidRPr="00BC55B2">
        <w:rPr>
          <w:rFonts w:asciiTheme="minorHAnsi" w:hAnsiTheme="minorHAnsi" w:cstheme="minorHAnsi"/>
          <w:color w:val="212529"/>
          <w:sz w:val="22"/>
          <w:szCs w:val="22"/>
        </w:rPr>
        <w:t>Which lawful basis we rely on may affect your data protection rights which are set out in brief below. You can find out more about your data protection rights and the exemptions which may apply on the ICO’s website:</w:t>
      </w:r>
    </w:p>
    <w:p w14:paraId="6A414B41" w14:textId="77777777" w:rsidR="000548EC" w:rsidRPr="00BC55B2" w:rsidRDefault="000548EC" w:rsidP="004D6A04">
      <w:pPr>
        <w:pStyle w:val="any"/>
        <w:numPr>
          <w:ilvl w:val="0"/>
          <w:numId w:val="33"/>
        </w:numPr>
        <w:spacing w:before="240" w:line="342" w:lineRule="atLeast"/>
        <w:ind w:left="840" w:right="240"/>
        <w:rPr>
          <w:rFonts w:asciiTheme="minorHAnsi" w:eastAsia="Verdana" w:hAnsiTheme="minorHAnsi" w:cstheme="minorBidi"/>
          <w:sz w:val="22"/>
          <w:szCs w:val="22"/>
          <w:lang w:eastAsia="en"/>
        </w:rPr>
      </w:pPr>
      <w:r w:rsidRPr="3549A5AA">
        <w:rPr>
          <w:rStyle w:val="Strong1"/>
          <w:rFonts w:asciiTheme="minorHAnsi" w:eastAsia="Verdana" w:hAnsiTheme="minorHAnsi" w:cstheme="minorBidi"/>
          <w:sz w:val="22"/>
          <w:szCs w:val="22"/>
          <w:lang w:eastAsia="en"/>
        </w:rPr>
        <w:t>Your right of access</w:t>
      </w:r>
      <w:r w:rsidRPr="3549A5AA">
        <w:rPr>
          <w:rFonts w:asciiTheme="minorHAnsi" w:eastAsia="Verdana" w:hAnsiTheme="minorHAnsi" w:cstheme="minorBidi"/>
          <w:sz w:val="22"/>
          <w:szCs w:val="22"/>
          <w:lang w:eastAsia="en"/>
        </w:rPr>
        <w:t xml:space="preserve"> - You have the right to ask us for copies of your personal information. You can request other information such as details about where we get personal information from and who we share personal information with. There are some </w:t>
      </w:r>
      <w:proofErr w:type="gramStart"/>
      <w:r w:rsidRPr="3549A5AA">
        <w:rPr>
          <w:rFonts w:asciiTheme="minorHAnsi" w:eastAsia="Verdana" w:hAnsiTheme="minorHAnsi" w:cstheme="minorBidi"/>
          <w:sz w:val="22"/>
          <w:szCs w:val="22"/>
          <w:lang w:eastAsia="en"/>
        </w:rPr>
        <w:t>exemptions</w:t>
      </w:r>
      <w:proofErr w:type="gramEnd"/>
      <w:r w:rsidRPr="3549A5AA">
        <w:rPr>
          <w:rFonts w:asciiTheme="minorHAnsi" w:eastAsia="Verdana" w:hAnsiTheme="minorHAnsi" w:cstheme="minorBidi"/>
          <w:sz w:val="22"/>
          <w:szCs w:val="22"/>
          <w:lang w:eastAsia="en"/>
        </w:rPr>
        <w:t xml:space="preserve"> which means you may not receive all the information you ask for. </w:t>
      </w:r>
      <w:hyperlink r:id="rId17" w:anchor="roa">
        <w:r w:rsidRPr="3549A5AA">
          <w:rPr>
            <w:rStyle w:val="prosea"/>
            <w:rFonts w:asciiTheme="minorHAnsi" w:eastAsia="Verdana" w:hAnsiTheme="minorHAnsi" w:cstheme="minorBidi"/>
            <w:sz w:val="22"/>
            <w:szCs w:val="22"/>
            <w:lang w:eastAsia="en"/>
          </w:rPr>
          <w:t>Read more about the right of access</w:t>
        </w:r>
      </w:hyperlink>
      <w:r w:rsidRPr="3549A5AA">
        <w:rPr>
          <w:rFonts w:asciiTheme="minorHAnsi" w:eastAsia="Verdana" w:hAnsiTheme="minorHAnsi" w:cstheme="minorBidi"/>
          <w:sz w:val="22"/>
          <w:szCs w:val="22"/>
          <w:lang w:eastAsia="en"/>
        </w:rPr>
        <w:t>.</w:t>
      </w:r>
    </w:p>
    <w:p w14:paraId="65F0F03A" w14:textId="77777777" w:rsidR="000548EC" w:rsidRPr="00BC55B2" w:rsidRDefault="000548EC" w:rsidP="004D6A04">
      <w:pPr>
        <w:pStyle w:val="any"/>
        <w:numPr>
          <w:ilvl w:val="0"/>
          <w:numId w:val="33"/>
        </w:numPr>
        <w:spacing w:line="342" w:lineRule="atLeast"/>
        <w:ind w:left="840" w:right="240"/>
        <w:rPr>
          <w:rFonts w:asciiTheme="minorHAnsi" w:eastAsia="Verdana" w:hAnsiTheme="minorHAnsi" w:cstheme="minorBidi"/>
          <w:sz w:val="22"/>
          <w:szCs w:val="22"/>
          <w:lang w:eastAsia="en"/>
        </w:rPr>
      </w:pPr>
      <w:r w:rsidRPr="3549A5AA">
        <w:rPr>
          <w:rStyle w:val="Strong1"/>
          <w:rFonts w:asciiTheme="minorHAnsi" w:eastAsia="Verdana" w:hAnsiTheme="minorHAnsi" w:cstheme="minorBidi"/>
          <w:sz w:val="22"/>
          <w:szCs w:val="22"/>
          <w:lang w:eastAsia="en"/>
        </w:rPr>
        <w:t>Your right to rectification</w:t>
      </w:r>
      <w:r w:rsidRPr="3549A5AA">
        <w:rPr>
          <w:rFonts w:asciiTheme="minorHAnsi" w:eastAsia="Verdana" w:hAnsiTheme="minorHAnsi" w:cstheme="minorBidi"/>
          <w:sz w:val="22"/>
          <w:szCs w:val="22"/>
          <w:lang w:eastAsia="en"/>
        </w:rPr>
        <w:t xml:space="preserve"> - You have the right to ask us to correct or delete personal information you think is inaccurate or incomplete. </w:t>
      </w:r>
      <w:hyperlink r:id="rId18" w:anchor="rtr">
        <w:r w:rsidRPr="3549A5AA">
          <w:rPr>
            <w:rStyle w:val="prosea"/>
            <w:rFonts w:asciiTheme="minorHAnsi" w:eastAsia="Verdana" w:hAnsiTheme="minorHAnsi" w:cstheme="minorBidi"/>
            <w:sz w:val="22"/>
            <w:szCs w:val="22"/>
            <w:lang w:eastAsia="en"/>
          </w:rPr>
          <w:t>Read more about the right to rectification</w:t>
        </w:r>
      </w:hyperlink>
      <w:r w:rsidRPr="3549A5AA">
        <w:rPr>
          <w:rFonts w:asciiTheme="minorHAnsi" w:eastAsia="Verdana" w:hAnsiTheme="minorHAnsi" w:cstheme="minorBidi"/>
          <w:sz w:val="22"/>
          <w:szCs w:val="22"/>
          <w:lang w:eastAsia="en"/>
        </w:rPr>
        <w:t>.</w:t>
      </w:r>
    </w:p>
    <w:p w14:paraId="673CC553" w14:textId="77777777" w:rsidR="000548EC" w:rsidRPr="00BC55B2" w:rsidRDefault="000548EC" w:rsidP="004D6A04">
      <w:pPr>
        <w:pStyle w:val="any"/>
        <w:numPr>
          <w:ilvl w:val="0"/>
          <w:numId w:val="33"/>
        </w:numPr>
        <w:spacing w:line="342" w:lineRule="atLeast"/>
        <w:ind w:left="840" w:right="240"/>
        <w:rPr>
          <w:rFonts w:asciiTheme="minorHAnsi" w:eastAsia="Verdana" w:hAnsiTheme="minorHAnsi" w:cstheme="minorBidi"/>
          <w:sz w:val="22"/>
          <w:szCs w:val="22"/>
          <w:lang w:eastAsia="en"/>
        </w:rPr>
      </w:pPr>
      <w:r w:rsidRPr="3549A5AA">
        <w:rPr>
          <w:rStyle w:val="Strong1"/>
          <w:rFonts w:asciiTheme="minorHAnsi" w:eastAsia="Verdana" w:hAnsiTheme="minorHAnsi" w:cstheme="minorBidi"/>
          <w:sz w:val="22"/>
          <w:szCs w:val="22"/>
          <w:lang w:eastAsia="en"/>
        </w:rPr>
        <w:t>Your right to erasure</w:t>
      </w:r>
      <w:r w:rsidRPr="3549A5AA">
        <w:rPr>
          <w:rFonts w:asciiTheme="minorHAnsi" w:eastAsia="Verdana" w:hAnsiTheme="minorHAnsi" w:cstheme="minorBidi"/>
          <w:sz w:val="22"/>
          <w:szCs w:val="22"/>
          <w:lang w:eastAsia="en"/>
        </w:rPr>
        <w:t xml:space="preserve"> - You have the right to ask us to delete your personal information. </w:t>
      </w:r>
      <w:hyperlink r:id="rId19" w:anchor="rte">
        <w:r w:rsidRPr="3549A5AA">
          <w:rPr>
            <w:rStyle w:val="prosea"/>
            <w:rFonts w:asciiTheme="minorHAnsi" w:eastAsia="Verdana" w:hAnsiTheme="minorHAnsi" w:cstheme="minorBidi"/>
            <w:sz w:val="22"/>
            <w:szCs w:val="22"/>
            <w:lang w:eastAsia="en"/>
          </w:rPr>
          <w:t>Read more about the right to erasure</w:t>
        </w:r>
      </w:hyperlink>
      <w:r w:rsidRPr="3549A5AA">
        <w:rPr>
          <w:rFonts w:asciiTheme="minorHAnsi" w:eastAsia="Verdana" w:hAnsiTheme="minorHAnsi" w:cstheme="minorBidi"/>
          <w:sz w:val="22"/>
          <w:szCs w:val="22"/>
          <w:lang w:eastAsia="en"/>
        </w:rPr>
        <w:t>.</w:t>
      </w:r>
    </w:p>
    <w:p w14:paraId="216ADC58" w14:textId="77777777" w:rsidR="000548EC" w:rsidRPr="00BC55B2" w:rsidRDefault="000548EC" w:rsidP="004D6A04">
      <w:pPr>
        <w:pStyle w:val="any"/>
        <w:numPr>
          <w:ilvl w:val="0"/>
          <w:numId w:val="33"/>
        </w:numPr>
        <w:spacing w:line="342" w:lineRule="atLeast"/>
        <w:ind w:left="840" w:right="240"/>
        <w:rPr>
          <w:rFonts w:asciiTheme="minorHAnsi" w:eastAsia="Verdana" w:hAnsiTheme="minorHAnsi" w:cstheme="minorHAnsi"/>
          <w:sz w:val="22"/>
          <w:szCs w:val="22"/>
          <w:lang w:val="en" w:eastAsia="en"/>
        </w:rPr>
      </w:pPr>
      <w:r w:rsidRPr="00BC55B2">
        <w:rPr>
          <w:rStyle w:val="Strong1"/>
          <w:rFonts w:asciiTheme="minorHAnsi" w:eastAsia="Verdana" w:hAnsiTheme="minorHAnsi" w:cstheme="minorHAnsi"/>
          <w:sz w:val="22"/>
          <w:szCs w:val="22"/>
          <w:lang w:val="en" w:eastAsia="en"/>
        </w:rPr>
        <w:t>Your right to restriction of processing</w:t>
      </w:r>
      <w:r w:rsidRPr="00BC55B2">
        <w:rPr>
          <w:rFonts w:asciiTheme="minorHAnsi" w:eastAsia="Verdana" w:hAnsiTheme="minorHAnsi" w:cstheme="minorHAnsi"/>
          <w:sz w:val="22"/>
          <w:szCs w:val="22"/>
          <w:lang w:val="en" w:eastAsia="en"/>
        </w:rPr>
        <w:t xml:space="preserve"> - You have the right to ask us to limit how we can use your personal information. </w:t>
      </w:r>
      <w:hyperlink r:id="rId20" w:anchor="rtrop" w:tgtFrame="_blank" w:tooltip="Your data protection rights" w:history="1">
        <w:r w:rsidRPr="00BC55B2">
          <w:rPr>
            <w:rStyle w:val="prosea"/>
            <w:rFonts w:asciiTheme="minorHAnsi" w:eastAsia="Verdana" w:hAnsiTheme="minorHAnsi" w:cstheme="minorHAnsi"/>
            <w:sz w:val="22"/>
            <w:szCs w:val="22"/>
            <w:lang w:val="en" w:eastAsia="en"/>
          </w:rPr>
          <w:t>Read more about the right to restriction of processing</w:t>
        </w:r>
      </w:hyperlink>
      <w:r w:rsidRPr="00BC55B2">
        <w:rPr>
          <w:rFonts w:asciiTheme="minorHAnsi" w:eastAsia="Verdana" w:hAnsiTheme="minorHAnsi" w:cstheme="minorHAnsi"/>
          <w:sz w:val="22"/>
          <w:szCs w:val="22"/>
          <w:lang w:val="en" w:eastAsia="en"/>
        </w:rPr>
        <w:t>.</w:t>
      </w:r>
    </w:p>
    <w:p w14:paraId="1B93D19F" w14:textId="77777777" w:rsidR="000548EC" w:rsidRPr="00BC55B2" w:rsidRDefault="000548EC" w:rsidP="004D6A04">
      <w:pPr>
        <w:pStyle w:val="any"/>
        <w:numPr>
          <w:ilvl w:val="0"/>
          <w:numId w:val="33"/>
        </w:numPr>
        <w:spacing w:line="342" w:lineRule="atLeast"/>
        <w:ind w:left="840" w:right="240"/>
        <w:rPr>
          <w:rFonts w:asciiTheme="minorHAnsi" w:eastAsia="Verdana" w:hAnsiTheme="minorHAnsi" w:cstheme="minorHAnsi"/>
          <w:sz w:val="22"/>
          <w:szCs w:val="22"/>
          <w:lang w:val="en" w:eastAsia="en"/>
        </w:rPr>
      </w:pPr>
      <w:r w:rsidRPr="00BC55B2">
        <w:rPr>
          <w:rStyle w:val="Strong1"/>
          <w:rFonts w:asciiTheme="minorHAnsi" w:eastAsia="Verdana" w:hAnsiTheme="minorHAnsi" w:cstheme="minorHAnsi"/>
          <w:sz w:val="22"/>
          <w:szCs w:val="22"/>
          <w:lang w:val="en" w:eastAsia="en"/>
        </w:rPr>
        <w:t>Your right to object to processing</w:t>
      </w:r>
      <w:r w:rsidRPr="00BC55B2">
        <w:rPr>
          <w:rFonts w:asciiTheme="minorHAnsi" w:eastAsia="Verdana" w:hAnsiTheme="minorHAnsi" w:cstheme="minorHAnsi"/>
          <w:sz w:val="22"/>
          <w:szCs w:val="22"/>
          <w:lang w:val="en" w:eastAsia="en"/>
        </w:rPr>
        <w:t xml:space="preserve"> - You have the right to object to the processing of your personal data. </w:t>
      </w:r>
      <w:hyperlink r:id="rId21" w:anchor="rto" w:tgtFrame="_blank" w:tooltip="Your data protection rights" w:history="1">
        <w:r w:rsidRPr="00BC55B2">
          <w:rPr>
            <w:rStyle w:val="prosea"/>
            <w:rFonts w:asciiTheme="minorHAnsi" w:eastAsia="Verdana" w:hAnsiTheme="minorHAnsi" w:cstheme="minorHAnsi"/>
            <w:sz w:val="22"/>
            <w:szCs w:val="22"/>
            <w:lang w:val="en" w:eastAsia="en"/>
          </w:rPr>
          <w:t>Read more about the right to object to processing</w:t>
        </w:r>
      </w:hyperlink>
      <w:r w:rsidRPr="00BC55B2">
        <w:rPr>
          <w:rFonts w:asciiTheme="minorHAnsi" w:eastAsia="Verdana" w:hAnsiTheme="minorHAnsi" w:cstheme="minorHAnsi"/>
          <w:sz w:val="22"/>
          <w:szCs w:val="22"/>
          <w:lang w:val="en" w:eastAsia="en"/>
        </w:rPr>
        <w:t>.</w:t>
      </w:r>
    </w:p>
    <w:p w14:paraId="10DD7657" w14:textId="77777777" w:rsidR="000548EC" w:rsidRPr="00BC55B2" w:rsidRDefault="000548EC" w:rsidP="004D6A04">
      <w:pPr>
        <w:pStyle w:val="any"/>
        <w:numPr>
          <w:ilvl w:val="0"/>
          <w:numId w:val="33"/>
        </w:numPr>
        <w:spacing w:line="342" w:lineRule="atLeast"/>
        <w:ind w:left="840" w:right="240"/>
        <w:rPr>
          <w:rFonts w:asciiTheme="minorHAnsi" w:eastAsia="Verdana" w:hAnsiTheme="minorHAnsi" w:cstheme="minorBidi"/>
          <w:sz w:val="22"/>
          <w:szCs w:val="22"/>
          <w:lang w:eastAsia="en"/>
        </w:rPr>
      </w:pPr>
      <w:r w:rsidRPr="3549A5AA">
        <w:rPr>
          <w:rStyle w:val="Strong1"/>
          <w:rFonts w:asciiTheme="minorHAnsi" w:eastAsia="Verdana" w:hAnsiTheme="minorHAnsi" w:cstheme="minorBidi"/>
          <w:sz w:val="22"/>
          <w:szCs w:val="22"/>
          <w:lang w:eastAsia="en"/>
        </w:rPr>
        <w:t>Your right to data portability</w:t>
      </w:r>
      <w:r w:rsidRPr="3549A5AA">
        <w:rPr>
          <w:rFonts w:asciiTheme="minorHAnsi" w:eastAsia="Verdana" w:hAnsiTheme="minorHAnsi" w:cstheme="minorBidi"/>
          <w:sz w:val="22"/>
          <w:szCs w:val="22"/>
          <w:lang w:eastAsia="en"/>
        </w:rPr>
        <w:t xml:space="preserve"> - You have the right to ask </w:t>
      </w:r>
      <w:proofErr w:type="gramStart"/>
      <w:r w:rsidRPr="3549A5AA">
        <w:rPr>
          <w:rFonts w:asciiTheme="minorHAnsi" w:eastAsia="Verdana" w:hAnsiTheme="minorHAnsi" w:cstheme="minorBidi"/>
          <w:sz w:val="22"/>
          <w:szCs w:val="22"/>
          <w:lang w:eastAsia="en"/>
        </w:rPr>
        <w:t>that</w:t>
      </w:r>
      <w:proofErr w:type="gramEnd"/>
      <w:r w:rsidRPr="3549A5AA">
        <w:rPr>
          <w:rFonts w:asciiTheme="minorHAnsi" w:eastAsia="Verdana" w:hAnsiTheme="minorHAnsi" w:cstheme="minorBidi"/>
          <w:sz w:val="22"/>
          <w:szCs w:val="22"/>
          <w:lang w:eastAsia="en"/>
        </w:rPr>
        <w:t xml:space="preserve"> we transfer the personal information you gave us to another </w:t>
      </w:r>
      <w:proofErr w:type="spellStart"/>
      <w:r w:rsidRPr="3549A5AA">
        <w:rPr>
          <w:rFonts w:asciiTheme="minorHAnsi" w:eastAsia="Verdana" w:hAnsiTheme="minorHAnsi" w:cstheme="minorBidi"/>
          <w:sz w:val="22"/>
          <w:szCs w:val="22"/>
          <w:lang w:eastAsia="en"/>
        </w:rPr>
        <w:t>organisation</w:t>
      </w:r>
      <w:proofErr w:type="spellEnd"/>
      <w:r w:rsidRPr="3549A5AA">
        <w:rPr>
          <w:rFonts w:asciiTheme="minorHAnsi" w:eastAsia="Verdana" w:hAnsiTheme="minorHAnsi" w:cstheme="minorBidi"/>
          <w:sz w:val="22"/>
          <w:szCs w:val="22"/>
          <w:lang w:eastAsia="en"/>
        </w:rPr>
        <w:t xml:space="preserve">, or to you. </w:t>
      </w:r>
      <w:hyperlink r:id="rId22" w:anchor="rtdp">
        <w:r w:rsidRPr="3549A5AA">
          <w:rPr>
            <w:rStyle w:val="prosea"/>
            <w:rFonts w:asciiTheme="minorHAnsi" w:eastAsia="Verdana" w:hAnsiTheme="minorHAnsi" w:cstheme="minorBidi"/>
            <w:sz w:val="22"/>
            <w:szCs w:val="22"/>
            <w:lang w:eastAsia="en"/>
          </w:rPr>
          <w:t xml:space="preserve">Read more </w:t>
        </w:r>
        <w:proofErr w:type="gramStart"/>
        <w:r w:rsidRPr="3549A5AA">
          <w:rPr>
            <w:rStyle w:val="prosea"/>
            <w:rFonts w:asciiTheme="minorHAnsi" w:eastAsia="Verdana" w:hAnsiTheme="minorHAnsi" w:cstheme="minorBidi"/>
            <w:sz w:val="22"/>
            <w:szCs w:val="22"/>
            <w:lang w:eastAsia="en"/>
          </w:rPr>
          <w:t>about the right to</w:t>
        </w:r>
        <w:proofErr w:type="gramEnd"/>
        <w:r w:rsidRPr="3549A5AA">
          <w:rPr>
            <w:rStyle w:val="prosea"/>
            <w:rFonts w:asciiTheme="minorHAnsi" w:eastAsia="Verdana" w:hAnsiTheme="minorHAnsi" w:cstheme="minorBidi"/>
            <w:sz w:val="22"/>
            <w:szCs w:val="22"/>
            <w:lang w:eastAsia="en"/>
          </w:rPr>
          <w:t xml:space="preserve"> data portability</w:t>
        </w:r>
      </w:hyperlink>
      <w:r w:rsidRPr="3549A5AA">
        <w:rPr>
          <w:rFonts w:asciiTheme="minorHAnsi" w:eastAsia="Verdana" w:hAnsiTheme="minorHAnsi" w:cstheme="minorBidi"/>
          <w:sz w:val="22"/>
          <w:szCs w:val="22"/>
          <w:lang w:eastAsia="en"/>
        </w:rPr>
        <w:t>.</w:t>
      </w:r>
    </w:p>
    <w:p w14:paraId="1B119637" w14:textId="77777777" w:rsidR="000548EC" w:rsidRPr="00BC55B2" w:rsidRDefault="000548EC" w:rsidP="004D6A04">
      <w:pPr>
        <w:pStyle w:val="any"/>
        <w:numPr>
          <w:ilvl w:val="0"/>
          <w:numId w:val="33"/>
        </w:numPr>
        <w:spacing w:after="240" w:line="342" w:lineRule="atLeast"/>
        <w:ind w:left="840" w:right="240"/>
        <w:rPr>
          <w:rFonts w:asciiTheme="minorHAnsi" w:eastAsia="Verdana" w:hAnsiTheme="minorHAnsi" w:cstheme="minorHAnsi"/>
          <w:sz w:val="22"/>
          <w:szCs w:val="22"/>
          <w:lang w:val="en" w:eastAsia="en"/>
        </w:rPr>
      </w:pPr>
      <w:r w:rsidRPr="00BC55B2">
        <w:rPr>
          <w:rStyle w:val="Strong1"/>
          <w:rFonts w:asciiTheme="minorHAnsi" w:eastAsia="Verdana" w:hAnsiTheme="minorHAnsi" w:cstheme="minorHAnsi"/>
          <w:sz w:val="22"/>
          <w:szCs w:val="22"/>
          <w:lang w:val="en" w:eastAsia="en"/>
        </w:rPr>
        <w:t>Your right to withdraw consent</w:t>
      </w:r>
      <w:r w:rsidRPr="00BC55B2">
        <w:rPr>
          <w:rFonts w:asciiTheme="minorHAnsi" w:eastAsia="Verdana" w:hAnsiTheme="minorHAnsi" w:cstheme="minorHAnsi"/>
          <w:sz w:val="22"/>
          <w:szCs w:val="22"/>
          <w:lang w:val="en" w:eastAsia="en"/>
        </w:rPr>
        <w:t xml:space="preserve"> – When we use consent as our lawful basis you have the right to withdraw your consent at any time. </w:t>
      </w:r>
      <w:hyperlink r:id="rId23" w:anchor="rtwc" w:tgtFrame="_blank" w:tooltip="Your data protection rights" w:history="1">
        <w:r w:rsidRPr="00BC55B2">
          <w:rPr>
            <w:rStyle w:val="prosea"/>
            <w:rFonts w:asciiTheme="minorHAnsi" w:eastAsia="Verdana" w:hAnsiTheme="minorHAnsi" w:cstheme="minorHAnsi"/>
            <w:sz w:val="22"/>
            <w:szCs w:val="22"/>
            <w:lang w:val="en" w:eastAsia="en"/>
          </w:rPr>
          <w:t>Read more about the right to withdraw consent</w:t>
        </w:r>
      </w:hyperlink>
      <w:r w:rsidRPr="00BC55B2">
        <w:rPr>
          <w:rFonts w:asciiTheme="minorHAnsi" w:eastAsia="Verdana" w:hAnsiTheme="minorHAnsi" w:cstheme="minorHAnsi"/>
          <w:sz w:val="22"/>
          <w:szCs w:val="22"/>
          <w:lang w:val="en" w:eastAsia="en"/>
        </w:rPr>
        <w:t>.</w:t>
      </w:r>
    </w:p>
    <w:p w14:paraId="14E414A9" w14:textId="77777777" w:rsidR="000548EC" w:rsidRPr="00BC55B2" w:rsidRDefault="000548EC" w:rsidP="000548EC">
      <w:pPr>
        <w:pStyle w:val="prosert-blockany"/>
        <w:spacing w:before="240" w:after="240" w:line="342" w:lineRule="atLeast"/>
        <w:ind w:right="24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 xml:space="preserve">If you make a request, we must respond to you without </w:t>
      </w:r>
      <w:proofErr w:type="gramStart"/>
      <w:r w:rsidRPr="00BC55B2">
        <w:rPr>
          <w:rFonts w:asciiTheme="minorHAnsi" w:eastAsia="Verdana" w:hAnsiTheme="minorHAnsi" w:cstheme="minorHAnsi"/>
          <w:sz w:val="22"/>
          <w:szCs w:val="22"/>
          <w:lang w:val="en" w:eastAsia="en"/>
        </w:rPr>
        <w:t>undue delay</w:t>
      </w:r>
      <w:proofErr w:type="gramEnd"/>
      <w:r w:rsidRPr="00BC55B2">
        <w:rPr>
          <w:rFonts w:asciiTheme="minorHAnsi" w:eastAsia="Verdana" w:hAnsiTheme="minorHAnsi" w:cstheme="minorHAnsi"/>
          <w:sz w:val="22"/>
          <w:szCs w:val="22"/>
          <w:lang w:val="en" w:eastAsia="en"/>
        </w:rPr>
        <w:t xml:space="preserve"> and </w:t>
      </w:r>
      <w:proofErr w:type="gramStart"/>
      <w:r w:rsidRPr="00BC55B2">
        <w:rPr>
          <w:rFonts w:asciiTheme="minorHAnsi" w:eastAsia="Verdana" w:hAnsiTheme="minorHAnsi" w:cstheme="minorHAnsi"/>
          <w:sz w:val="22"/>
          <w:szCs w:val="22"/>
          <w:lang w:val="en" w:eastAsia="en"/>
        </w:rPr>
        <w:t>in</w:t>
      </w:r>
      <w:proofErr w:type="gramEnd"/>
      <w:r w:rsidRPr="00BC55B2">
        <w:rPr>
          <w:rFonts w:asciiTheme="minorHAnsi" w:eastAsia="Verdana" w:hAnsiTheme="minorHAnsi" w:cstheme="minorHAnsi"/>
          <w:sz w:val="22"/>
          <w:szCs w:val="22"/>
          <w:lang w:val="en" w:eastAsia="en"/>
        </w:rPr>
        <w:t xml:space="preserve"> any event within one month.</w:t>
      </w:r>
    </w:p>
    <w:p w14:paraId="717F8893" w14:textId="45B516F9" w:rsidR="000548EC" w:rsidRPr="00BC55B2" w:rsidRDefault="000548EC" w:rsidP="000548EC">
      <w:pPr>
        <w:pStyle w:val="NormalWeb"/>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To make a data protection rights request, please contact us using the contact details at the top of this privacy notice.</w:t>
      </w:r>
    </w:p>
    <w:p w14:paraId="1C0A4925" w14:textId="75FC13EE" w:rsidR="000548EC" w:rsidRDefault="0075219E" w:rsidP="000548EC">
      <w:pPr>
        <w:pStyle w:val="Heading1"/>
      </w:pPr>
      <w:bookmarkStart w:id="10" w:name="_Toc213670843"/>
      <w:r>
        <w:t>L</w:t>
      </w:r>
      <w:r w:rsidR="000548EC">
        <w:t>awful bases for the collection and use of your data</w:t>
      </w:r>
      <w:bookmarkEnd w:id="10"/>
    </w:p>
    <w:p w14:paraId="48F3D7E2" w14:textId="65A1F6A9" w:rsidR="000548EC" w:rsidRPr="00BC55B2" w:rsidRDefault="000548EC" w:rsidP="000548EC">
      <w:pPr>
        <w:pStyle w:val="prosenth-child1"/>
        <w:spacing w:line="342" w:lineRule="atLeast"/>
        <w:rPr>
          <w:rFonts w:asciiTheme="minorHAnsi" w:eastAsia="Verdana" w:hAnsiTheme="minorHAnsi" w:cstheme="minorBidi"/>
          <w:sz w:val="22"/>
          <w:szCs w:val="22"/>
          <w:lang w:eastAsia="en"/>
        </w:rPr>
      </w:pPr>
      <w:r w:rsidRPr="5E20D69C">
        <w:rPr>
          <w:rFonts w:asciiTheme="minorHAnsi" w:eastAsia="Verdana" w:hAnsiTheme="minorHAnsi" w:cstheme="minorBidi"/>
          <w:sz w:val="22"/>
          <w:szCs w:val="22"/>
          <w:lang w:eastAsia="en"/>
        </w:rPr>
        <w:t xml:space="preserve">Our lawful bases for collecting or using personal information for the </w:t>
      </w:r>
      <w:r w:rsidRPr="5E20D69C">
        <w:rPr>
          <w:rStyle w:val="Strong1"/>
          <w:rFonts w:ascii="Sora Medium" w:eastAsia="Verdana" w:hAnsi="Sora Medium" w:cs="Sora Medium"/>
          <w:sz w:val="22"/>
          <w:szCs w:val="22"/>
          <w:lang w:eastAsia="en"/>
        </w:rPr>
        <w:t xml:space="preserve">operation of </w:t>
      </w:r>
      <w:r w:rsidR="008338A7" w:rsidRPr="5E20D69C">
        <w:rPr>
          <w:rStyle w:val="Strong1"/>
          <w:rFonts w:ascii="Sora Medium" w:eastAsia="Verdana" w:hAnsi="Sora Medium" w:cs="Sora Medium"/>
          <w:sz w:val="22"/>
          <w:szCs w:val="22"/>
          <w:lang w:eastAsia="en"/>
        </w:rPr>
        <w:t xml:space="preserve">our research, evaluation and </w:t>
      </w:r>
      <w:proofErr w:type="spellStart"/>
      <w:r w:rsidR="008338A7" w:rsidRPr="5E20D69C">
        <w:rPr>
          <w:rStyle w:val="Strong1"/>
          <w:rFonts w:ascii="Sora Medium" w:eastAsia="Verdana" w:hAnsi="Sora Medium" w:cs="Sora Medium"/>
          <w:sz w:val="22"/>
          <w:szCs w:val="22"/>
          <w:lang w:eastAsia="en"/>
        </w:rPr>
        <w:t>fundmaking</w:t>
      </w:r>
      <w:proofErr w:type="spellEnd"/>
      <w:r w:rsidR="008338A7" w:rsidRPr="5E20D69C">
        <w:rPr>
          <w:rStyle w:val="Strong1"/>
          <w:rFonts w:ascii="Sora Medium" w:eastAsia="Verdana" w:hAnsi="Sora Medium" w:cs="Sora Medium"/>
          <w:sz w:val="22"/>
          <w:szCs w:val="22"/>
          <w:lang w:eastAsia="en"/>
        </w:rPr>
        <w:t xml:space="preserve"> activities on behalf of our </w:t>
      </w:r>
      <w:r w:rsidRPr="5E20D69C">
        <w:rPr>
          <w:rStyle w:val="Strong1"/>
          <w:rFonts w:ascii="Sora Medium" w:eastAsia="Verdana" w:hAnsi="Sora Medium" w:cs="Sora Medium"/>
          <w:sz w:val="22"/>
          <w:szCs w:val="22"/>
          <w:lang w:eastAsia="en"/>
        </w:rPr>
        <w:t>client or customer accounts</w:t>
      </w:r>
      <w:r w:rsidRPr="5E20D69C">
        <w:rPr>
          <w:rFonts w:asciiTheme="minorHAnsi" w:eastAsia="Verdana" w:hAnsiTheme="minorHAnsi" w:cstheme="minorBidi"/>
          <w:sz w:val="22"/>
          <w:szCs w:val="22"/>
          <w:lang w:eastAsia="en"/>
        </w:rPr>
        <w:t xml:space="preserve"> are:</w:t>
      </w:r>
    </w:p>
    <w:p w14:paraId="635F9DB6"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4DADCFB8" w14:textId="77777777" w:rsidR="000548EC" w:rsidRPr="00BC55B2" w:rsidRDefault="000548EC" w:rsidP="004D6A04">
      <w:pPr>
        <w:pStyle w:val="any"/>
        <w:numPr>
          <w:ilvl w:val="0"/>
          <w:numId w:val="34"/>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 xml:space="preserve">Consent </w:t>
      </w:r>
      <w:r w:rsidRPr="3549A5AA">
        <w:rPr>
          <w:rFonts w:asciiTheme="minorHAnsi" w:eastAsia="Verdana" w:hAnsiTheme="minorHAnsi" w:cstheme="minorBidi"/>
          <w:sz w:val="22"/>
          <w:szCs w:val="22"/>
          <w:lang w:eastAsia="en"/>
        </w:rPr>
        <w:t xml:space="preserve">- we have permission from you after we </w:t>
      </w:r>
      <w:proofErr w:type="gramStart"/>
      <w:r w:rsidRPr="3549A5AA">
        <w:rPr>
          <w:rFonts w:asciiTheme="minorHAnsi" w:eastAsia="Verdana" w:hAnsiTheme="minorHAnsi" w:cstheme="minorBidi"/>
          <w:sz w:val="22"/>
          <w:szCs w:val="22"/>
          <w:lang w:eastAsia="en"/>
        </w:rPr>
        <w:t>gave</w:t>
      </w:r>
      <w:proofErr w:type="gramEnd"/>
      <w:r w:rsidRPr="3549A5AA">
        <w:rPr>
          <w:rFonts w:asciiTheme="minorHAnsi" w:eastAsia="Verdana" w:hAnsiTheme="minorHAnsi" w:cstheme="minorBidi"/>
          <w:sz w:val="22"/>
          <w:szCs w:val="22"/>
          <w:lang w:eastAsia="en"/>
        </w:rPr>
        <w:t xml:space="preserve"> you all the relevant information.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object. To be clear, you do have the right to withdraw your consent at any time.</w:t>
      </w:r>
    </w:p>
    <w:p w14:paraId="20069EC9" w14:textId="77777777" w:rsidR="000548EC" w:rsidRPr="00BC55B2" w:rsidRDefault="000548EC" w:rsidP="004D6A04">
      <w:pPr>
        <w:pStyle w:val="any"/>
        <w:numPr>
          <w:ilvl w:val="0"/>
          <w:numId w:val="35"/>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Contract</w:t>
      </w:r>
      <w:r w:rsidRPr="3549A5AA">
        <w:rPr>
          <w:rFonts w:asciiTheme="minorHAnsi" w:eastAsia="Verdana" w:hAnsiTheme="minorHAnsi" w:cstheme="minorBidi"/>
          <w:sz w:val="22"/>
          <w:szCs w:val="22"/>
          <w:lang w:eastAsia="en"/>
        </w:rPr>
        <w:t xml:space="preserve"> – we </w:t>
      </w:r>
      <w:proofErr w:type="gramStart"/>
      <w:r w:rsidRPr="3549A5AA">
        <w:rPr>
          <w:rFonts w:asciiTheme="minorHAnsi" w:eastAsia="Verdana" w:hAnsiTheme="minorHAnsi" w:cstheme="minorBidi"/>
          <w:sz w:val="22"/>
          <w:szCs w:val="22"/>
          <w:lang w:eastAsia="en"/>
        </w:rPr>
        <w:t>have to</w:t>
      </w:r>
      <w:proofErr w:type="gramEnd"/>
      <w:r w:rsidRPr="3549A5AA">
        <w:rPr>
          <w:rFonts w:asciiTheme="minorHAnsi" w:eastAsia="Verdana" w:hAnsiTheme="minorHAnsi" w:cstheme="minorBidi"/>
          <w:sz w:val="22"/>
          <w:szCs w:val="22"/>
          <w:lang w:eastAsia="en"/>
        </w:rPr>
        <w:t xml:space="preserve"> collect or use the information so we can </w:t>
      </w:r>
      <w:proofErr w:type="gramStart"/>
      <w:r w:rsidRPr="3549A5AA">
        <w:rPr>
          <w:rFonts w:asciiTheme="minorHAnsi" w:eastAsia="Verdana" w:hAnsiTheme="minorHAnsi" w:cstheme="minorBidi"/>
          <w:sz w:val="22"/>
          <w:szCs w:val="22"/>
          <w:lang w:eastAsia="en"/>
        </w:rPr>
        <w:t>enter into</w:t>
      </w:r>
      <w:proofErr w:type="gramEnd"/>
      <w:r w:rsidRPr="3549A5AA">
        <w:rPr>
          <w:rFonts w:asciiTheme="minorHAnsi" w:eastAsia="Verdana" w:hAnsiTheme="minorHAnsi" w:cstheme="minorBidi"/>
          <w:sz w:val="22"/>
          <w:szCs w:val="22"/>
          <w:lang w:eastAsia="en"/>
        </w:rPr>
        <w:t xml:space="preserve"> or carry out a contract with you.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object.</w:t>
      </w:r>
    </w:p>
    <w:p w14:paraId="39064FCC" w14:textId="77777777" w:rsidR="000548EC" w:rsidRPr="00BC55B2" w:rsidRDefault="000548EC" w:rsidP="004D6A04">
      <w:pPr>
        <w:pStyle w:val="any"/>
        <w:numPr>
          <w:ilvl w:val="0"/>
          <w:numId w:val="36"/>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 xml:space="preserve">Legal obligation </w:t>
      </w:r>
      <w:r w:rsidRPr="3549A5AA">
        <w:rPr>
          <w:rFonts w:asciiTheme="minorHAnsi" w:eastAsia="Verdana" w:hAnsiTheme="minorHAnsi" w:cstheme="minorBidi"/>
          <w:sz w:val="22"/>
          <w:szCs w:val="22"/>
          <w:lang w:eastAsia="en"/>
        </w:rPr>
        <w:t xml:space="preserve">– we </w:t>
      </w:r>
      <w:proofErr w:type="gramStart"/>
      <w:r w:rsidRPr="3549A5AA">
        <w:rPr>
          <w:rFonts w:asciiTheme="minorHAnsi" w:eastAsia="Verdana" w:hAnsiTheme="minorHAnsi" w:cstheme="minorBidi"/>
          <w:sz w:val="22"/>
          <w:szCs w:val="22"/>
          <w:lang w:eastAsia="en"/>
        </w:rPr>
        <w:t>have to</w:t>
      </w:r>
      <w:proofErr w:type="gramEnd"/>
      <w:r w:rsidRPr="3549A5AA">
        <w:rPr>
          <w:rFonts w:asciiTheme="minorHAnsi" w:eastAsia="Verdana" w:hAnsiTheme="minorHAnsi" w:cstheme="minorBidi"/>
          <w:sz w:val="22"/>
          <w:szCs w:val="22"/>
          <w:lang w:eastAsia="en"/>
        </w:rPr>
        <w:t xml:space="preserve"> collect or use your information so we can comply with the law.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erasure, the right to object and the right to data portability.</w:t>
      </w:r>
    </w:p>
    <w:p w14:paraId="42302997" w14:textId="77777777" w:rsidR="000548EC" w:rsidRPr="00BC55B2" w:rsidRDefault="000548EC" w:rsidP="004D6A04">
      <w:pPr>
        <w:pStyle w:val="any"/>
        <w:numPr>
          <w:ilvl w:val="0"/>
          <w:numId w:val="37"/>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Legitimate interests</w:t>
      </w:r>
      <w:r w:rsidRPr="3549A5AA">
        <w:rPr>
          <w:rFonts w:asciiTheme="minorHAnsi" w:eastAsia="Verdana" w:hAnsiTheme="minorHAnsi" w:cstheme="minorBidi"/>
          <w:sz w:val="22"/>
          <w:szCs w:val="22"/>
          <w:lang w:eastAsia="en"/>
        </w:rPr>
        <w:t xml:space="preserve"> – we’re collecting or using your information because it benefits you, our </w:t>
      </w:r>
      <w:proofErr w:type="spellStart"/>
      <w:r w:rsidRPr="3549A5AA">
        <w:rPr>
          <w:rFonts w:asciiTheme="minorHAnsi" w:eastAsia="Verdana" w:hAnsiTheme="minorHAnsi" w:cstheme="minorBidi"/>
          <w:sz w:val="22"/>
          <w:szCs w:val="22"/>
          <w:lang w:eastAsia="en"/>
        </w:rPr>
        <w:t>organisation</w:t>
      </w:r>
      <w:proofErr w:type="spellEnd"/>
      <w:r w:rsidRPr="3549A5AA">
        <w:rPr>
          <w:rFonts w:asciiTheme="minorHAnsi" w:eastAsia="Verdana" w:hAnsiTheme="minorHAnsi" w:cstheme="minorBidi"/>
          <w:sz w:val="22"/>
          <w:szCs w:val="22"/>
          <w:lang w:eastAsia="en"/>
        </w:rPr>
        <w:t xml:space="preserve"> or someone else, without causing an undue risk of harm to anyone.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portability. Our legitimate interests are:</w:t>
      </w:r>
    </w:p>
    <w:p w14:paraId="40E4098B" w14:textId="77777777" w:rsidR="000548EC" w:rsidRPr="00BC55B2" w:rsidRDefault="000548EC" w:rsidP="000548EC">
      <w:pPr>
        <w:pStyle w:val="any"/>
        <w:spacing w:line="342" w:lineRule="atLeast"/>
        <w:ind w:left="600"/>
        <w:rPr>
          <w:rFonts w:asciiTheme="minorHAnsi" w:eastAsia="Verdana" w:hAnsiTheme="minorHAnsi" w:cstheme="minorHAnsi"/>
          <w:sz w:val="22"/>
          <w:szCs w:val="22"/>
          <w:lang w:val="en" w:eastAsia="en"/>
        </w:rPr>
      </w:pPr>
    </w:p>
    <w:p w14:paraId="4CB84F96" w14:textId="4D6E0A48" w:rsidR="000548EC" w:rsidRPr="00BC55B2" w:rsidRDefault="000548EC" w:rsidP="004D6A04">
      <w:pPr>
        <w:pStyle w:val="any"/>
        <w:numPr>
          <w:ilvl w:val="1"/>
          <w:numId w:val="38"/>
        </w:numPr>
        <w:spacing w:line="342" w:lineRule="atLeast"/>
        <w:ind w:left="1200"/>
        <w:rPr>
          <w:rFonts w:asciiTheme="minorHAnsi" w:eastAsia="Verdana" w:hAnsiTheme="minorHAnsi" w:cstheme="minorBidi"/>
          <w:sz w:val="22"/>
          <w:szCs w:val="22"/>
          <w:lang w:eastAsia="en"/>
        </w:rPr>
      </w:pPr>
      <w:proofErr w:type="gramStart"/>
      <w:r w:rsidRPr="3549A5AA">
        <w:rPr>
          <w:rFonts w:asciiTheme="minorHAnsi" w:eastAsia="Verdana" w:hAnsiTheme="minorHAnsi" w:cstheme="minorBidi"/>
          <w:sz w:val="22"/>
          <w:szCs w:val="22"/>
          <w:lang w:eastAsia="en"/>
        </w:rPr>
        <w:t>In order to</w:t>
      </w:r>
      <w:proofErr w:type="gramEnd"/>
      <w:r w:rsidRPr="3549A5AA">
        <w:rPr>
          <w:rFonts w:asciiTheme="minorHAnsi" w:eastAsia="Verdana" w:hAnsiTheme="minorHAnsi" w:cstheme="minorBidi"/>
          <w:sz w:val="22"/>
          <w:szCs w:val="22"/>
          <w:lang w:eastAsia="en"/>
        </w:rPr>
        <w:t xml:space="preserve"> deliver contractual services for charities and funders, we may need to collate data from individuals. We will always look to redact and </w:t>
      </w:r>
      <w:proofErr w:type="spellStart"/>
      <w:r w:rsidRPr="3549A5AA">
        <w:rPr>
          <w:rFonts w:asciiTheme="minorHAnsi" w:eastAsia="Verdana" w:hAnsiTheme="minorHAnsi" w:cstheme="minorBidi"/>
          <w:sz w:val="22"/>
          <w:szCs w:val="22"/>
          <w:lang w:eastAsia="en"/>
        </w:rPr>
        <w:t>minimise</w:t>
      </w:r>
      <w:proofErr w:type="spellEnd"/>
      <w:r w:rsidRPr="3549A5AA">
        <w:rPr>
          <w:rFonts w:asciiTheme="minorHAnsi" w:eastAsia="Verdana" w:hAnsiTheme="minorHAnsi" w:cstheme="minorBidi"/>
          <w:sz w:val="22"/>
          <w:szCs w:val="22"/>
          <w:lang w:eastAsia="en"/>
        </w:rPr>
        <w:t xml:space="preserve"> requirements to enable services to be delivered. This could be to deliver research to review the needs of a particular thematical area</w:t>
      </w:r>
      <w:proofErr w:type="gramStart"/>
      <w:r w:rsidRPr="3549A5AA">
        <w:rPr>
          <w:rFonts w:asciiTheme="minorHAnsi" w:eastAsia="Verdana" w:hAnsiTheme="minorHAnsi" w:cstheme="minorBidi"/>
          <w:sz w:val="22"/>
          <w:szCs w:val="22"/>
          <w:lang w:eastAsia="en"/>
        </w:rPr>
        <w:t>, needs</w:t>
      </w:r>
      <w:proofErr w:type="gramEnd"/>
      <w:r w:rsidRPr="3549A5AA">
        <w:rPr>
          <w:rFonts w:asciiTheme="minorHAnsi" w:eastAsia="Verdana" w:hAnsiTheme="minorHAnsi" w:cstheme="minorBidi"/>
          <w:sz w:val="22"/>
          <w:szCs w:val="22"/>
          <w:lang w:eastAsia="en"/>
        </w:rPr>
        <w:t xml:space="preserve"> analysis or for grantmaking to evidence </w:t>
      </w:r>
      <w:proofErr w:type="spellStart"/>
      <w:r w:rsidRPr="3549A5AA">
        <w:rPr>
          <w:rFonts w:asciiTheme="minorHAnsi" w:eastAsia="Verdana" w:hAnsiTheme="minorHAnsi" w:cstheme="minorBidi"/>
          <w:sz w:val="22"/>
          <w:szCs w:val="22"/>
          <w:lang w:eastAsia="en"/>
        </w:rPr>
        <w:t>programme</w:t>
      </w:r>
      <w:proofErr w:type="spellEnd"/>
      <w:r w:rsidRPr="3549A5AA">
        <w:rPr>
          <w:rFonts w:asciiTheme="minorHAnsi" w:eastAsia="Verdana" w:hAnsiTheme="minorHAnsi" w:cstheme="minorBidi"/>
          <w:sz w:val="22"/>
          <w:szCs w:val="22"/>
          <w:lang w:eastAsia="en"/>
        </w:rPr>
        <w:t xml:space="preserve"> registrations and outputs and outcomes.</w:t>
      </w:r>
    </w:p>
    <w:p w14:paraId="2FFAB26A"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55D1FD24" w14:textId="66323A7D" w:rsidR="000548EC" w:rsidRPr="00BC55B2" w:rsidRDefault="000548EC" w:rsidP="3549A5AA">
      <w:pPr>
        <w:pStyle w:val="prosenth-child1"/>
        <w:spacing w:line="342" w:lineRule="atLeast"/>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 xml:space="preserve">For more information on our use of legitimate interests </w:t>
      </w:r>
      <w:proofErr w:type="gramStart"/>
      <w:r w:rsidRPr="3549A5AA">
        <w:rPr>
          <w:rFonts w:asciiTheme="minorHAnsi" w:eastAsia="Verdana" w:hAnsiTheme="minorHAnsi" w:cstheme="minorBidi"/>
          <w:sz w:val="22"/>
          <w:szCs w:val="22"/>
          <w:lang w:eastAsia="en"/>
        </w:rPr>
        <w:t>as</w:t>
      </w:r>
      <w:proofErr w:type="gramEnd"/>
      <w:r w:rsidRPr="3549A5AA">
        <w:rPr>
          <w:rFonts w:asciiTheme="minorHAnsi" w:eastAsia="Verdana" w:hAnsiTheme="minorHAnsi" w:cstheme="minorBidi"/>
          <w:sz w:val="22"/>
          <w:szCs w:val="22"/>
          <w:lang w:eastAsia="en"/>
        </w:rPr>
        <w:t xml:space="preserve"> a lawful basis you can contact us using the contact details set out above.</w:t>
      </w:r>
    </w:p>
    <w:p w14:paraId="46D7BFD5"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73E92B23" w14:textId="3F9B60A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 xml:space="preserve">Our lawful bases for collecting or using personal information for </w:t>
      </w:r>
      <w:r w:rsidRPr="00BC55B2">
        <w:rPr>
          <w:rStyle w:val="Strong1"/>
          <w:rFonts w:asciiTheme="minorHAnsi" w:eastAsia="Verdana" w:hAnsiTheme="minorHAnsi" w:cstheme="minorHAnsi"/>
          <w:sz w:val="22"/>
          <w:szCs w:val="22"/>
          <w:lang w:val="en" w:eastAsia="en"/>
        </w:rPr>
        <w:t>information updates or marketing purposes</w:t>
      </w:r>
      <w:r w:rsidRPr="00BC55B2">
        <w:rPr>
          <w:rFonts w:asciiTheme="minorHAnsi" w:eastAsia="Verdana" w:hAnsiTheme="minorHAnsi" w:cstheme="minorHAnsi"/>
          <w:sz w:val="22"/>
          <w:szCs w:val="22"/>
          <w:lang w:val="en" w:eastAsia="en"/>
        </w:rPr>
        <w:t xml:space="preserve"> are:</w:t>
      </w:r>
    </w:p>
    <w:p w14:paraId="08DEF3EF"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5328CE7B" w14:textId="77777777" w:rsidR="000548EC" w:rsidRPr="00BC55B2" w:rsidRDefault="000548EC" w:rsidP="004D6A04">
      <w:pPr>
        <w:pStyle w:val="any"/>
        <w:numPr>
          <w:ilvl w:val="0"/>
          <w:numId w:val="39"/>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 xml:space="preserve">Consent </w:t>
      </w:r>
      <w:r w:rsidRPr="3549A5AA">
        <w:rPr>
          <w:rFonts w:asciiTheme="minorHAnsi" w:eastAsia="Verdana" w:hAnsiTheme="minorHAnsi" w:cstheme="minorBidi"/>
          <w:sz w:val="22"/>
          <w:szCs w:val="22"/>
          <w:lang w:eastAsia="en"/>
        </w:rPr>
        <w:t xml:space="preserve">- we have permission from you after we </w:t>
      </w:r>
      <w:proofErr w:type="gramStart"/>
      <w:r w:rsidRPr="3549A5AA">
        <w:rPr>
          <w:rFonts w:asciiTheme="minorHAnsi" w:eastAsia="Verdana" w:hAnsiTheme="minorHAnsi" w:cstheme="minorBidi"/>
          <w:sz w:val="22"/>
          <w:szCs w:val="22"/>
          <w:lang w:eastAsia="en"/>
        </w:rPr>
        <w:t>gave</w:t>
      </w:r>
      <w:proofErr w:type="gramEnd"/>
      <w:r w:rsidRPr="3549A5AA">
        <w:rPr>
          <w:rFonts w:asciiTheme="minorHAnsi" w:eastAsia="Verdana" w:hAnsiTheme="minorHAnsi" w:cstheme="minorBidi"/>
          <w:sz w:val="22"/>
          <w:szCs w:val="22"/>
          <w:lang w:eastAsia="en"/>
        </w:rPr>
        <w:t xml:space="preserve"> you all the relevant information.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object. To be clear, you do have the right to withdraw your consent at any time.</w:t>
      </w:r>
    </w:p>
    <w:p w14:paraId="5F862CC2" w14:textId="77777777" w:rsidR="000548EC" w:rsidRPr="00BC55B2" w:rsidRDefault="000548EC" w:rsidP="004D6A04">
      <w:pPr>
        <w:pStyle w:val="any"/>
        <w:numPr>
          <w:ilvl w:val="0"/>
          <w:numId w:val="40"/>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Legitimate interests</w:t>
      </w:r>
      <w:r w:rsidRPr="3549A5AA">
        <w:rPr>
          <w:rFonts w:asciiTheme="minorHAnsi" w:eastAsia="Verdana" w:hAnsiTheme="minorHAnsi" w:cstheme="minorBidi"/>
          <w:sz w:val="22"/>
          <w:szCs w:val="22"/>
          <w:lang w:eastAsia="en"/>
        </w:rPr>
        <w:t xml:space="preserve"> – we’re collecting or using your information because it benefits you, our </w:t>
      </w:r>
      <w:proofErr w:type="spellStart"/>
      <w:r w:rsidRPr="3549A5AA">
        <w:rPr>
          <w:rFonts w:asciiTheme="minorHAnsi" w:eastAsia="Verdana" w:hAnsiTheme="minorHAnsi" w:cstheme="minorBidi"/>
          <w:sz w:val="22"/>
          <w:szCs w:val="22"/>
          <w:lang w:eastAsia="en"/>
        </w:rPr>
        <w:t>organisation</w:t>
      </w:r>
      <w:proofErr w:type="spellEnd"/>
      <w:r w:rsidRPr="3549A5AA">
        <w:rPr>
          <w:rFonts w:asciiTheme="minorHAnsi" w:eastAsia="Verdana" w:hAnsiTheme="minorHAnsi" w:cstheme="minorBidi"/>
          <w:sz w:val="22"/>
          <w:szCs w:val="22"/>
          <w:lang w:eastAsia="en"/>
        </w:rPr>
        <w:t xml:space="preserve"> or someone else, without causing an undue risk of harm to anyone.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portability. Our legitimate interests are:</w:t>
      </w:r>
    </w:p>
    <w:p w14:paraId="0A853483" w14:textId="77777777" w:rsidR="000548EC" w:rsidRPr="00BC55B2" w:rsidRDefault="000548EC" w:rsidP="000548EC">
      <w:pPr>
        <w:pStyle w:val="any"/>
        <w:spacing w:line="342" w:lineRule="atLeast"/>
        <w:ind w:left="1200"/>
        <w:rPr>
          <w:rFonts w:asciiTheme="minorHAnsi" w:eastAsia="Verdana" w:hAnsiTheme="minorHAnsi" w:cstheme="minorHAnsi"/>
          <w:sz w:val="22"/>
          <w:szCs w:val="22"/>
          <w:lang w:val="en" w:eastAsia="en"/>
        </w:rPr>
      </w:pPr>
    </w:p>
    <w:p w14:paraId="396FF3C8" w14:textId="6C40BC50" w:rsidR="000548EC" w:rsidRPr="00BC55B2" w:rsidRDefault="000548EC" w:rsidP="004D6A04">
      <w:pPr>
        <w:pStyle w:val="any"/>
        <w:numPr>
          <w:ilvl w:val="1"/>
          <w:numId w:val="41"/>
        </w:numPr>
        <w:spacing w:line="342" w:lineRule="atLeast"/>
        <w:ind w:left="1200"/>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Through our work we may connect with other people and reach out with newsletters and other information which may be useful.</w:t>
      </w:r>
    </w:p>
    <w:p w14:paraId="6BAFAC93"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16E80950" w14:textId="4ED8BBF6" w:rsidR="000548EC" w:rsidRPr="00BC55B2" w:rsidRDefault="000548EC" w:rsidP="3549A5AA">
      <w:pPr>
        <w:pStyle w:val="prosenth-child1"/>
        <w:spacing w:line="342" w:lineRule="atLeast"/>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 xml:space="preserve">For more information on our use of legitimate interests </w:t>
      </w:r>
      <w:proofErr w:type="gramStart"/>
      <w:r w:rsidRPr="3549A5AA">
        <w:rPr>
          <w:rFonts w:asciiTheme="minorHAnsi" w:eastAsia="Verdana" w:hAnsiTheme="minorHAnsi" w:cstheme="minorBidi"/>
          <w:sz w:val="22"/>
          <w:szCs w:val="22"/>
          <w:lang w:eastAsia="en"/>
        </w:rPr>
        <w:t>as</w:t>
      </w:r>
      <w:proofErr w:type="gramEnd"/>
      <w:r w:rsidRPr="3549A5AA">
        <w:rPr>
          <w:rFonts w:asciiTheme="minorHAnsi" w:eastAsia="Verdana" w:hAnsiTheme="minorHAnsi" w:cstheme="minorBidi"/>
          <w:sz w:val="22"/>
          <w:szCs w:val="22"/>
          <w:lang w:eastAsia="en"/>
        </w:rPr>
        <w:t xml:space="preserve"> a lawful basis you can contact us using the contact details set out above.</w:t>
      </w:r>
    </w:p>
    <w:p w14:paraId="385F5645"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5EBA0ABE" w14:textId="4D7C65EF" w:rsidR="000548EC" w:rsidRPr="00BC55B2" w:rsidRDefault="000548EC" w:rsidP="3549A5AA">
      <w:pPr>
        <w:pStyle w:val="prosenth-child1"/>
        <w:spacing w:line="342" w:lineRule="atLeast"/>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 xml:space="preserve">Our lawful bases for collecting or using personal information to </w:t>
      </w:r>
      <w:r w:rsidRPr="3549A5AA">
        <w:rPr>
          <w:rStyle w:val="Strong1"/>
          <w:rFonts w:asciiTheme="minorHAnsi" w:eastAsia="Verdana" w:hAnsiTheme="minorHAnsi" w:cstheme="minorBidi"/>
          <w:sz w:val="22"/>
          <w:szCs w:val="22"/>
          <w:lang w:eastAsia="en"/>
        </w:rPr>
        <w:t>comply with legal requirements</w:t>
      </w:r>
      <w:r w:rsidRPr="3549A5AA">
        <w:rPr>
          <w:rFonts w:asciiTheme="minorHAnsi" w:eastAsia="Verdana" w:hAnsiTheme="minorHAnsi" w:cstheme="minorBidi"/>
          <w:sz w:val="22"/>
          <w:szCs w:val="22"/>
          <w:lang w:eastAsia="en"/>
        </w:rPr>
        <w:t>:</w:t>
      </w:r>
    </w:p>
    <w:p w14:paraId="31683F39"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223AFC35" w14:textId="77777777" w:rsidR="000548EC" w:rsidRPr="00BC55B2" w:rsidRDefault="000548EC" w:rsidP="004D6A04">
      <w:pPr>
        <w:pStyle w:val="any"/>
        <w:numPr>
          <w:ilvl w:val="0"/>
          <w:numId w:val="42"/>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Consent -</w:t>
      </w:r>
      <w:r w:rsidRPr="3549A5AA">
        <w:rPr>
          <w:rFonts w:asciiTheme="minorHAnsi" w:eastAsia="Verdana" w:hAnsiTheme="minorHAnsi" w:cstheme="minorBidi"/>
          <w:sz w:val="22"/>
          <w:szCs w:val="22"/>
          <w:lang w:eastAsia="en"/>
        </w:rPr>
        <w:t xml:space="preserve"> we have permission from you after we </w:t>
      </w:r>
      <w:proofErr w:type="gramStart"/>
      <w:r w:rsidRPr="3549A5AA">
        <w:rPr>
          <w:rFonts w:asciiTheme="minorHAnsi" w:eastAsia="Verdana" w:hAnsiTheme="minorHAnsi" w:cstheme="minorBidi"/>
          <w:sz w:val="22"/>
          <w:szCs w:val="22"/>
          <w:lang w:eastAsia="en"/>
        </w:rPr>
        <w:t>gave</w:t>
      </w:r>
      <w:proofErr w:type="gramEnd"/>
      <w:r w:rsidRPr="3549A5AA">
        <w:rPr>
          <w:rFonts w:asciiTheme="minorHAnsi" w:eastAsia="Verdana" w:hAnsiTheme="minorHAnsi" w:cstheme="minorBidi"/>
          <w:sz w:val="22"/>
          <w:szCs w:val="22"/>
          <w:lang w:eastAsia="en"/>
        </w:rPr>
        <w:t xml:space="preserve"> you all the relevant information.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object. To be clear, you do have the right to withdraw your consent at any time.</w:t>
      </w:r>
    </w:p>
    <w:p w14:paraId="4BEA4748" w14:textId="77777777" w:rsidR="000548EC" w:rsidRPr="00BC55B2" w:rsidRDefault="000548EC" w:rsidP="004D6A04">
      <w:pPr>
        <w:pStyle w:val="any"/>
        <w:numPr>
          <w:ilvl w:val="0"/>
          <w:numId w:val="43"/>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Contract –</w:t>
      </w:r>
      <w:r w:rsidRPr="3549A5AA">
        <w:rPr>
          <w:rFonts w:asciiTheme="minorHAnsi" w:eastAsia="Verdana" w:hAnsiTheme="minorHAnsi" w:cstheme="minorBidi"/>
          <w:sz w:val="22"/>
          <w:szCs w:val="22"/>
          <w:lang w:eastAsia="en"/>
        </w:rPr>
        <w:t xml:space="preserve"> we </w:t>
      </w:r>
      <w:proofErr w:type="gramStart"/>
      <w:r w:rsidRPr="3549A5AA">
        <w:rPr>
          <w:rFonts w:asciiTheme="minorHAnsi" w:eastAsia="Verdana" w:hAnsiTheme="minorHAnsi" w:cstheme="minorBidi"/>
          <w:sz w:val="22"/>
          <w:szCs w:val="22"/>
          <w:lang w:eastAsia="en"/>
        </w:rPr>
        <w:t>have to</w:t>
      </w:r>
      <w:proofErr w:type="gramEnd"/>
      <w:r w:rsidRPr="3549A5AA">
        <w:rPr>
          <w:rFonts w:asciiTheme="minorHAnsi" w:eastAsia="Verdana" w:hAnsiTheme="minorHAnsi" w:cstheme="minorBidi"/>
          <w:sz w:val="22"/>
          <w:szCs w:val="22"/>
          <w:lang w:eastAsia="en"/>
        </w:rPr>
        <w:t xml:space="preserve"> collect or use the information so we can </w:t>
      </w:r>
      <w:proofErr w:type="gramStart"/>
      <w:r w:rsidRPr="3549A5AA">
        <w:rPr>
          <w:rFonts w:asciiTheme="minorHAnsi" w:eastAsia="Verdana" w:hAnsiTheme="minorHAnsi" w:cstheme="minorBidi"/>
          <w:sz w:val="22"/>
          <w:szCs w:val="22"/>
          <w:lang w:eastAsia="en"/>
        </w:rPr>
        <w:t>enter into</w:t>
      </w:r>
      <w:proofErr w:type="gramEnd"/>
      <w:r w:rsidRPr="3549A5AA">
        <w:rPr>
          <w:rFonts w:asciiTheme="minorHAnsi" w:eastAsia="Verdana" w:hAnsiTheme="minorHAnsi" w:cstheme="minorBidi"/>
          <w:sz w:val="22"/>
          <w:szCs w:val="22"/>
          <w:lang w:eastAsia="en"/>
        </w:rPr>
        <w:t xml:space="preserve"> or carry out a contract with you.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object.</w:t>
      </w:r>
    </w:p>
    <w:p w14:paraId="6112F7EB"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75BD80AD" w14:textId="074E4753"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 xml:space="preserve">Our lawful bases for collecting or using personal information for </w:t>
      </w:r>
      <w:r w:rsidRPr="00BC55B2">
        <w:rPr>
          <w:rStyle w:val="Strong1"/>
          <w:rFonts w:asciiTheme="minorHAnsi" w:eastAsia="Verdana" w:hAnsiTheme="minorHAnsi" w:cstheme="minorHAnsi"/>
          <w:sz w:val="22"/>
          <w:szCs w:val="22"/>
          <w:lang w:val="en" w:eastAsia="en"/>
        </w:rPr>
        <w:t>recruitment purposes</w:t>
      </w:r>
      <w:r w:rsidRPr="00BC55B2">
        <w:rPr>
          <w:rFonts w:asciiTheme="minorHAnsi" w:eastAsia="Verdana" w:hAnsiTheme="minorHAnsi" w:cstheme="minorHAnsi"/>
          <w:sz w:val="22"/>
          <w:szCs w:val="22"/>
          <w:lang w:val="en" w:eastAsia="en"/>
        </w:rPr>
        <w:t xml:space="preserve"> are:</w:t>
      </w:r>
    </w:p>
    <w:p w14:paraId="211910BA"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01FE5FCB" w14:textId="77777777" w:rsidR="000548EC" w:rsidRPr="00BC55B2" w:rsidRDefault="000548EC" w:rsidP="004D6A04">
      <w:pPr>
        <w:pStyle w:val="any"/>
        <w:numPr>
          <w:ilvl w:val="0"/>
          <w:numId w:val="44"/>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 xml:space="preserve">Consent - </w:t>
      </w:r>
      <w:r w:rsidRPr="3549A5AA">
        <w:rPr>
          <w:rFonts w:asciiTheme="minorHAnsi" w:eastAsia="Verdana" w:hAnsiTheme="minorHAnsi" w:cstheme="minorBidi"/>
          <w:sz w:val="22"/>
          <w:szCs w:val="22"/>
          <w:lang w:eastAsia="en"/>
        </w:rPr>
        <w:t xml:space="preserve">we have permission from you after we </w:t>
      </w:r>
      <w:proofErr w:type="gramStart"/>
      <w:r w:rsidRPr="3549A5AA">
        <w:rPr>
          <w:rFonts w:asciiTheme="minorHAnsi" w:eastAsia="Verdana" w:hAnsiTheme="minorHAnsi" w:cstheme="minorBidi"/>
          <w:sz w:val="22"/>
          <w:szCs w:val="22"/>
          <w:lang w:eastAsia="en"/>
        </w:rPr>
        <w:t>gave</w:t>
      </w:r>
      <w:proofErr w:type="gramEnd"/>
      <w:r w:rsidRPr="3549A5AA">
        <w:rPr>
          <w:rFonts w:asciiTheme="minorHAnsi" w:eastAsia="Verdana" w:hAnsiTheme="minorHAnsi" w:cstheme="minorBidi"/>
          <w:sz w:val="22"/>
          <w:szCs w:val="22"/>
          <w:lang w:eastAsia="en"/>
        </w:rPr>
        <w:t xml:space="preserve"> you all the relevant information.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object. To be clear, you do have the right to withdraw your consent at any time.</w:t>
      </w:r>
    </w:p>
    <w:p w14:paraId="16AD9470" w14:textId="77777777" w:rsidR="000548EC" w:rsidRPr="00BC55B2" w:rsidRDefault="000548EC" w:rsidP="004D6A04">
      <w:pPr>
        <w:pStyle w:val="any"/>
        <w:numPr>
          <w:ilvl w:val="0"/>
          <w:numId w:val="45"/>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 xml:space="preserve">Legal obligation – </w:t>
      </w:r>
      <w:r w:rsidRPr="3549A5AA">
        <w:rPr>
          <w:rFonts w:asciiTheme="minorHAnsi" w:eastAsia="Verdana" w:hAnsiTheme="minorHAnsi" w:cstheme="minorBidi"/>
          <w:sz w:val="22"/>
          <w:szCs w:val="22"/>
          <w:lang w:eastAsia="en"/>
        </w:rPr>
        <w:t xml:space="preserve">we </w:t>
      </w:r>
      <w:proofErr w:type="gramStart"/>
      <w:r w:rsidRPr="3549A5AA">
        <w:rPr>
          <w:rFonts w:asciiTheme="minorHAnsi" w:eastAsia="Verdana" w:hAnsiTheme="minorHAnsi" w:cstheme="minorBidi"/>
          <w:sz w:val="22"/>
          <w:szCs w:val="22"/>
          <w:lang w:eastAsia="en"/>
        </w:rPr>
        <w:t>have to</w:t>
      </w:r>
      <w:proofErr w:type="gramEnd"/>
      <w:r w:rsidRPr="3549A5AA">
        <w:rPr>
          <w:rFonts w:asciiTheme="minorHAnsi" w:eastAsia="Verdana" w:hAnsiTheme="minorHAnsi" w:cstheme="minorBidi"/>
          <w:sz w:val="22"/>
          <w:szCs w:val="22"/>
          <w:lang w:eastAsia="en"/>
        </w:rPr>
        <w:t xml:space="preserve"> collect or use your information so we can comply with the law.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erasure, the right to object and the right to data portability.</w:t>
      </w:r>
    </w:p>
    <w:p w14:paraId="715438E4"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1C244E2E" w14:textId="59A385E3"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 xml:space="preserve">Our lawful bases for collecting or using personal information for </w:t>
      </w:r>
      <w:r w:rsidRPr="00BC55B2">
        <w:rPr>
          <w:rStyle w:val="Strong1"/>
          <w:rFonts w:asciiTheme="minorHAnsi" w:eastAsia="Verdana" w:hAnsiTheme="minorHAnsi" w:cstheme="minorHAnsi"/>
          <w:sz w:val="22"/>
          <w:szCs w:val="22"/>
          <w:lang w:val="en" w:eastAsia="en"/>
        </w:rPr>
        <w:t>dealing with queries, complaints or claims</w:t>
      </w:r>
      <w:r w:rsidRPr="00BC55B2">
        <w:rPr>
          <w:rFonts w:asciiTheme="minorHAnsi" w:eastAsia="Verdana" w:hAnsiTheme="minorHAnsi" w:cstheme="minorHAnsi"/>
          <w:sz w:val="22"/>
          <w:szCs w:val="22"/>
          <w:lang w:val="en" w:eastAsia="en"/>
        </w:rPr>
        <w:t xml:space="preserve"> are:</w:t>
      </w:r>
    </w:p>
    <w:p w14:paraId="6C413945"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37D7FBC0" w14:textId="77777777" w:rsidR="000548EC" w:rsidRPr="00BC55B2" w:rsidRDefault="000548EC" w:rsidP="004D6A04">
      <w:pPr>
        <w:pStyle w:val="any"/>
        <w:numPr>
          <w:ilvl w:val="0"/>
          <w:numId w:val="46"/>
        </w:numPr>
        <w:spacing w:line="342" w:lineRule="atLeast"/>
        <w:ind w:left="600"/>
        <w:rPr>
          <w:rFonts w:asciiTheme="minorHAnsi" w:eastAsia="Verdana" w:hAnsiTheme="minorHAnsi" w:cstheme="minorBidi"/>
          <w:sz w:val="22"/>
          <w:szCs w:val="22"/>
          <w:lang w:eastAsia="en"/>
        </w:rPr>
      </w:pPr>
      <w:r w:rsidRPr="6AC7681F">
        <w:rPr>
          <w:rFonts w:asciiTheme="minorHAnsi" w:eastAsia="Verdana" w:hAnsiTheme="minorHAnsi" w:cstheme="minorBidi"/>
          <w:b/>
          <w:sz w:val="22"/>
          <w:szCs w:val="22"/>
          <w:lang w:eastAsia="en"/>
        </w:rPr>
        <w:t xml:space="preserve">Legitimate interests </w:t>
      </w:r>
      <w:r w:rsidRPr="3549A5AA">
        <w:rPr>
          <w:rFonts w:asciiTheme="minorHAnsi" w:eastAsia="Verdana" w:hAnsiTheme="minorHAnsi" w:cstheme="minorBidi"/>
          <w:sz w:val="22"/>
          <w:szCs w:val="22"/>
          <w:lang w:eastAsia="en"/>
        </w:rPr>
        <w:t xml:space="preserve">– we’re collecting or using your information because it benefits you, our </w:t>
      </w:r>
      <w:proofErr w:type="spellStart"/>
      <w:r w:rsidRPr="3549A5AA">
        <w:rPr>
          <w:rFonts w:asciiTheme="minorHAnsi" w:eastAsia="Verdana" w:hAnsiTheme="minorHAnsi" w:cstheme="minorBidi"/>
          <w:sz w:val="22"/>
          <w:szCs w:val="22"/>
          <w:lang w:eastAsia="en"/>
        </w:rPr>
        <w:t>organisation</w:t>
      </w:r>
      <w:proofErr w:type="spellEnd"/>
      <w:r w:rsidRPr="3549A5AA">
        <w:rPr>
          <w:rFonts w:asciiTheme="minorHAnsi" w:eastAsia="Verdana" w:hAnsiTheme="minorHAnsi" w:cstheme="minorBidi"/>
          <w:sz w:val="22"/>
          <w:szCs w:val="22"/>
          <w:lang w:eastAsia="en"/>
        </w:rPr>
        <w:t xml:space="preserve"> or someone else, without causing an undue risk of harm to anyone. </w:t>
      </w:r>
      <w:proofErr w:type="gramStart"/>
      <w:r w:rsidRPr="3549A5AA">
        <w:rPr>
          <w:rFonts w:asciiTheme="minorHAnsi" w:eastAsia="Verdana" w:hAnsiTheme="minorHAnsi" w:cstheme="minorBidi"/>
          <w:sz w:val="22"/>
          <w:szCs w:val="22"/>
          <w:lang w:eastAsia="en"/>
        </w:rPr>
        <w:t>All of</w:t>
      </w:r>
      <w:proofErr w:type="gramEnd"/>
      <w:r w:rsidRPr="3549A5AA">
        <w:rPr>
          <w:rFonts w:asciiTheme="minorHAnsi" w:eastAsia="Verdana" w:hAnsiTheme="minorHAnsi" w:cstheme="minorBidi"/>
          <w:sz w:val="22"/>
          <w:szCs w:val="22"/>
          <w:lang w:eastAsia="en"/>
        </w:rPr>
        <w:t xml:space="preserve"> your data protection rights may apply, except the right to portability. Our legitimate interests are:</w:t>
      </w:r>
    </w:p>
    <w:p w14:paraId="12CFD28B" w14:textId="77777777" w:rsidR="000548EC" w:rsidRPr="00BC55B2" w:rsidRDefault="000548EC" w:rsidP="000548EC">
      <w:pPr>
        <w:pStyle w:val="any"/>
        <w:spacing w:line="342" w:lineRule="atLeast"/>
        <w:ind w:left="1200"/>
        <w:rPr>
          <w:rFonts w:asciiTheme="minorHAnsi" w:eastAsia="Verdana" w:hAnsiTheme="minorHAnsi" w:cstheme="minorHAnsi"/>
          <w:sz w:val="22"/>
          <w:szCs w:val="22"/>
          <w:lang w:val="en" w:eastAsia="en"/>
        </w:rPr>
      </w:pPr>
    </w:p>
    <w:p w14:paraId="73E1C1B3" w14:textId="1D3EF1D2" w:rsidR="000548EC" w:rsidRPr="00BC55B2" w:rsidRDefault="000548EC" w:rsidP="004D6A04">
      <w:pPr>
        <w:pStyle w:val="any"/>
        <w:numPr>
          <w:ilvl w:val="1"/>
          <w:numId w:val="47"/>
        </w:numPr>
        <w:spacing w:line="342" w:lineRule="atLeast"/>
        <w:ind w:left="1200"/>
        <w:rPr>
          <w:rFonts w:asciiTheme="minorHAnsi" w:eastAsia="Verdana" w:hAnsiTheme="minorHAnsi" w:cstheme="minorBidi"/>
          <w:sz w:val="22"/>
          <w:szCs w:val="22"/>
          <w:lang w:eastAsia="en"/>
        </w:rPr>
      </w:pPr>
      <w:proofErr w:type="gramStart"/>
      <w:r w:rsidRPr="3549A5AA">
        <w:rPr>
          <w:rFonts w:asciiTheme="minorHAnsi" w:eastAsia="Verdana" w:hAnsiTheme="minorHAnsi" w:cstheme="minorBidi"/>
          <w:sz w:val="22"/>
          <w:szCs w:val="22"/>
          <w:lang w:eastAsia="en"/>
        </w:rPr>
        <w:t>In order to</w:t>
      </w:r>
      <w:proofErr w:type="gramEnd"/>
      <w:r w:rsidRPr="3549A5AA">
        <w:rPr>
          <w:rFonts w:asciiTheme="minorHAnsi" w:eastAsia="Verdana" w:hAnsiTheme="minorHAnsi" w:cstheme="minorBidi"/>
          <w:sz w:val="22"/>
          <w:szCs w:val="22"/>
          <w:lang w:eastAsia="en"/>
        </w:rPr>
        <w:t xml:space="preserve"> manage enquiries and complaints we would require an email or telephone number to seek further information or to provide updates and an outcome.</w:t>
      </w:r>
    </w:p>
    <w:p w14:paraId="3B8F0204" w14:textId="77777777" w:rsidR="000548EC" w:rsidRPr="00BC55B2" w:rsidRDefault="000548EC" w:rsidP="000548EC">
      <w:pPr>
        <w:pStyle w:val="prosenth-child1"/>
        <w:spacing w:line="342" w:lineRule="atLeast"/>
        <w:rPr>
          <w:rFonts w:asciiTheme="minorHAnsi" w:eastAsia="Verdana" w:hAnsiTheme="minorHAnsi" w:cstheme="minorHAnsi"/>
          <w:sz w:val="22"/>
          <w:szCs w:val="22"/>
          <w:lang w:val="en" w:eastAsia="en"/>
        </w:rPr>
      </w:pPr>
    </w:p>
    <w:p w14:paraId="36D0DEC6" w14:textId="220F2F1C" w:rsidR="000548EC" w:rsidRPr="00BC55B2" w:rsidRDefault="000548EC" w:rsidP="3549A5AA">
      <w:pPr>
        <w:pStyle w:val="prosenth-child1"/>
        <w:spacing w:line="342" w:lineRule="atLeast"/>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 xml:space="preserve">For more information on our use of legitimate interests </w:t>
      </w:r>
      <w:proofErr w:type="gramStart"/>
      <w:r w:rsidRPr="3549A5AA">
        <w:rPr>
          <w:rFonts w:asciiTheme="minorHAnsi" w:eastAsia="Verdana" w:hAnsiTheme="minorHAnsi" w:cstheme="minorBidi"/>
          <w:sz w:val="22"/>
          <w:szCs w:val="22"/>
          <w:lang w:eastAsia="en"/>
        </w:rPr>
        <w:t>as</w:t>
      </w:r>
      <w:proofErr w:type="gramEnd"/>
      <w:r w:rsidRPr="3549A5AA">
        <w:rPr>
          <w:rFonts w:asciiTheme="minorHAnsi" w:eastAsia="Verdana" w:hAnsiTheme="minorHAnsi" w:cstheme="minorBidi"/>
          <w:sz w:val="22"/>
          <w:szCs w:val="22"/>
          <w:lang w:eastAsia="en"/>
        </w:rPr>
        <w:t xml:space="preserve"> a lawful basis you can contact us using the contact details set out above.</w:t>
      </w:r>
    </w:p>
    <w:p w14:paraId="46136683" w14:textId="77777777" w:rsidR="00617653" w:rsidRDefault="00617653" w:rsidP="000548EC">
      <w:pPr>
        <w:pStyle w:val="prosenth-child1"/>
        <w:spacing w:line="342" w:lineRule="atLeast"/>
        <w:rPr>
          <w:rFonts w:ascii="Verdana" w:eastAsia="Verdana" w:hAnsi="Verdana" w:cs="Verdana"/>
          <w:sz w:val="23"/>
          <w:szCs w:val="23"/>
          <w:lang w:val="en" w:eastAsia="en"/>
        </w:rPr>
      </w:pPr>
    </w:p>
    <w:p w14:paraId="40DBBD24" w14:textId="2750D57F" w:rsidR="000548EC" w:rsidRPr="000548EC" w:rsidRDefault="00617653" w:rsidP="00617653">
      <w:pPr>
        <w:pStyle w:val="Heading1"/>
      </w:pPr>
      <w:bookmarkStart w:id="11" w:name="_Toc213670844"/>
      <w:r>
        <w:t>Where we get personal information from</w:t>
      </w:r>
      <w:bookmarkEnd w:id="11"/>
    </w:p>
    <w:p w14:paraId="376E6A63" w14:textId="77777777" w:rsidR="00617653" w:rsidRPr="00BC55B2" w:rsidRDefault="00617653" w:rsidP="004D6A04">
      <w:pPr>
        <w:pStyle w:val="any"/>
        <w:numPr>
          <w:ilvl w:val="0"/>
          <w:numId w:val="48"/>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Publicly available sources</w:t>
      </w:r>
    </w:p>
    <w:p w14:paraId="21F431BB" w14:textId="77777777" w:rsidR="00617653" w:rsidRPr="00BC55B2" w:rsidRDefault="00617653" w:rsidP="004D6A04">
      <w:pPr>
        <w:pStyle w:val="any"/>
        <w:numPr>
          <w:ilvl w:val="0"/>
          <w:numId w:val="49"/>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Suppliers and service providers</w:t>
      </w:r>
    </w:p>
    <w:p w14:paraId="5AFA4F41" w14:textId="77777777" w:rsidR="00617653" w:rsidRPr="00BC55B2" w:rsidRDefault="00617653" w:rsidP="004D6A04">
      <w:pPr>
        <w:pStyle w:val="any"/>
        <w:numPr>
          <w:ilvl w:val="0"/>
          <w:numId w:val="50"/>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Websites and public information</w:t>
      </w:r>
    </w:p>
    <w:p w14:paraId="25612278" w14:textId="0D5A640C" w:rsidR="00617653" w:rsidRPr="00BC55B2" w:rsidRDefault="00617653" w:rsidP="004D6A04">
      <w:pPr>
        <w:pStyle w:val="any"/>
        <w:numPr>
          <w:ilvl w:val="0"/>
          <w:numId w:val="50"/>
        </w:numPr>
        <w:spacing w:line="342" w:lineRule="atLeast"/>
        <w:ind w:left="600"/>
        <w:rPr>
          <w:rFonts w:asciiTheme="minorHAnsi" w:eastAsia="Verdana" w:hAnsiTheme="minorHAnsi" w:cstheme="minorBidi"/>
          <w:sz w:val="22"/>
          <w:szCs w:val="22"/>
          <w:lang w:eastAsia="en"/>
        </w:rPr>
      </w:pPr>
      <w:r w:rsidRPr="3549A5AA">
        <w:rPr>
          <w:rFonts w:asciiTheme="minorHAnsi" w:eastAsia="Verdana" w:hAnsiTheme="minorHAnsi" w:cstheme="minorBidi"/>
          <w:sz w:val="22"/>
          <w:szCs w:val="22"/>
          <w:lang w:eastAsia="en"/>
        </w:rPr>
        <w:t xml:space="preserve">Delivering grant </w:t>
      </w:r>
      <w:proofErr w:type="spellStart"/>
      <w:r w:rsidRPr="3549A5AA">
        <w:rPr>
          <w:rFonts w:asciiTheme="minorHAnsi" w:eastAsia="Verdana" w:hAnsiTheme="minorHAnsi" w:cstheme="minorBidi"/>
          <w:sz w:val="22"/>
          <w:szCs w:val="22"/>
          <w:lang w:eastAsia="en"/>
        </w:rPr>
        <w:t>programmes</w:t>
      </w:r>
      <w:proofErr w:type="spellEnd"/>
      <w:r w:rsidRPr="3549A5AA">
        <w:rPr>
          <w:rFonts w:asciiTheme="minorHAnsi" w:eastAsia="Verdana" w:hAnsiTheme="minorHAnsi" w:cstheme="minorBidi"/>
          <w:sz w:val="22"/>
          <w:szCs w:val="22"/>
          <w:lang w:eastAsia="en"/>
        </w:rPr>
        <w:t xml:space="preserve"> on behalf of funders</w:t>
      </w:r>
    </w:p>
    <w:p w14:paraId="64943486" w14:textId="0BE4D54D" w:rsidR="000548EC" w:rsidRPr="00BC55B2" w:rsidRDefault="00617653" w:rsidP="004D6A04">
      <w:pPr>
        <w:pStyle w:val="any"/>
        <w:numPr>
          <w:ilvl w:val="0"/>
          <w:numId w:val="50"/>
        </w:numPr>
        <w:spacing w:line="342" w:lineRule="atLeast"/>
        <w:ind w:left="600"/>
        <w:rPr>
          <w:rFonts w:asciiTheme="minorHAnsi" w:eastAsia="Verdana" w:hAnsiTheme="minorHAnsi" w:cstheme="minorHAnsi"/>
          <w:sz w:val="22"/>
          <w:szCs w:val="22"/>
          <w:lang w:val="en" w:eastAsia="en"/>
        </w:rPr>
      </w:pPr>
      <w:r w:rsidRPr="00BC55B2">
        <w:rPr>
          <w:rFonts w:asciiTheme="minorHAnsi" w:eastAsia="Verdana" w:hAnsiTheme="minorHAnsi" w:cstheme="minorHAnsi"/>
          <w:sz w:val="22"/>
          <w:szCs w:val="22"/>
          <w:lang w:val="en" w:eastAsia="en"/>
        </w:rPr>
        <w:t>Delivering research and evaluation services for charities and funders.</w:t>
      </w:r>
    </w:p>
    <w:p w14:paraId="1E37F457" w14:textId="77777777" w:rsidR="00617653" w:rsidRDefault="00617653" w:rsidP="6AC7681F">
      <w:pPr>
        <w:pStyle w:val="any"/>
        <w:spacing w:line="342" w:lineRule="atLeast"/>
        <w:rPr>
          <w:rFonts w:ascii="Verdana" w:eastAsia="Verdana" w:hAnsi="Verdana" w:cs="Verdana"/>
          <w:sz w:val="23"/>
          <w:szCs w:val="23"/>
          <w:lang w:val="en" w:eastAsia="en"/>
        </w:rPr>
      </w:pPr>
    </w:p>
    <w:p w14:paraId="7E2FE419" w14:textId="4E235367" w:rsidR="00617653" w:rsidRPr="000548EC" w:rsidRDefault="00617653" w:rsidP="00617653">
      <w:pPr>
        <w:pStyle w:val="Heading1"/>
      </w:pPr>
      <w:bookmarkStart w:id="12" w:name="_Toc213670845"/>
      <w:r>
        <w:t>How long we keep information</w:t>
      </w:r>
      <w:bookmarkEnd w:id="12"/>
    </w:p>
    <w:p w14:paraId="3FF24F10" w14:textId="77777777" w:rsidR="00FD3E71" w:rsidRDefault="00FD3E71" w:rsidP="00FD3E71">
      <w:pPr>
        <w:rPr>
          <w:lang w:val="en-US" w:eastAsia="en"/>
        </w:rPr>
      </w:pPr>
      <w:r w:rsidRPr="3549A5AA">
        <w:rPr>
          <w:lang w:val="en-US" w:eastAsia="en"/>
        </w:rPr>
        <w:t xml:space="preserve">For more information on how long we store your personal information or the criteria we use to determine this please contact us using the details provided </w:t>
      </w:r>
      <w:r>
        <w:rPr>
          <w:lang w:val="en-US" w:eastAsia="en"/>
        </w:rPr>
        <w:t>in section 10 below.</w:t>
      </w:r>
    </w:p>
    <w:p w14:paraId="4DCFE9BC" w14:textId="77777777" w:rsidR="00FD3E71" w:rsidRDefault="00FD3E71" w:rsidP="00FD3E71">
      <w:pPr>
        <w:rPr>
          <w:lang w:val="en-US" w:eastAsia="en"/>
        </w:rPr>
      </w:pPr>
      <w:r>
        <w:rPr>
          <w:lang w:val="en-US" w:eastAsia="en"/>
        </w:rPr>
        <w:t>For consultancy projects we hold data for 5 years after the completion of the project, though this may differ depending on the contractual arrangements with the client (data controller).</w:t>
      </w:r>
    </w:p>
    <w:p w14:paraId="3C46B1BB" w14:textId="77777777" w:rsidR="00FD3E71" w:rsidRPr="00617653" w:rsidRDefault="00FD3E71" w:rsidP="00FD3E71">
      <w:pPr>
        <w:rPr>
          <w:lang w:val="en-US" w:eastAsia="en"/>
        </w:rPr>
      </w:pPr>
      <w:r>
        <w:rPr>
          <w:lang w:val="en-US" w:eastAsia="en"/>
        </w:rPr>
        <w:t>For grantmaking, we retain unsuccessful data for 1 year after the decision date and 7 years for grant awards.</w:t>
      </w:r>
    </w:p>
    <w:p w14:paraId="6FA0CE47" w14:textId="20D3E157" w:rsidR="00617653" w:rsidRDefault="00617653" w:rsidP="00617653">
      <w:pPr>
        <w:pStyle w:val="Heading1"/>
        <w:rPr>
          <w:lang w:val="en" w:eastAsia="en"/>
        </w:rPr>
      </w:pPr>
      <w:bookmarkStart w:id="13" w:name="_Toc213670846"/>
      <w:r>
        <w:rPr>
          <w:lang w:val="en" w:eastAsia="en"/>
        </w:rPr>
        <w:t>Who do we share information with?</w:t>
      </w:r>
      <w:bookmarkEnd w:id="13"/>
    </w:p>
    <w:p w14:paraId="12FFAA6C" w14:textId="0F3E8DFE" w:rsidR="00617653" w:rsidRPr="00617653" w:rsidRDefault="00BC20B8" w:rsidP="00617653">
      <w:pPr>
        <w:pStyle w:val="Heading2"/>
        <w:rPr>
          <w:lang w:val="en" w:eastAsia="en"/>
        </w:rPr>
      </w:pPr>
      <w:bookmarkStart w:id="14" w:name="_Toc213670847"/>
      <w:r>
        <w:rPr>
          <w:lang w:val="en" w:eastAsia="en"/>
        </w:rPr>
        <w:t>When we are j</w:t>
      </w:r>
      <w:r w:rsidR="00617653">
        <w:rPr>
          <w:lang w:val="en" w:eastAsia="en"/>
        </w:rPr>
        <w:t>oint data controllers</w:t>
      </w:r>
      <w:bookmarkEnd w:id="14"/>
    </w:p>
    <w:p w14:paraId="495A882E" w14:textId="7AACC965" w:rsidR="00617653" w:rsidRPr="00617653" w:rsidRDefault="00617653" w:rsidP="3549A5AA">
      <w:pPr>
        <w:rPr>
          <w:lang w:val="en-US" w:eastAsia="en"/>
        </w:rPr>
      </w:pPr>
      <w:r w:rsidRPr="3549A5AA">
        <w:rPr>
          <w:lang w:val="en-US" w:eastAsia="en"/>
        </w:rPr>
        <w:t xml:space="preserve">In some </w:t>
      </w:r>
      <w:proofErr w:type="gramStart"/>
      <w:r w:rsidRPr="3549A5AA">
        <w:rPr>
          <w:lang w:val="en-US" w:eastAsia="en"/>
        </w:rPr>
        <w:t>cases</w:t>
      </w:r>
      <w:proofErr w:type="gramEnd"/>
      <w:r w:rsidRPr="3549A5AA">
        <w:rPr>
          <w:lang w:val="en-US" w:eastAsia="en"/>
        </w:rPr>
        <w:t xml:space="preserve"> we may have a joint controller relationship with Clients to deliver services. We process your personal information with that joint controller for the following reason: </w:t>
      </w:r>
      <w:proofErr w:type="gramStart"/>
      <w:r w:rsidRPr="3549A5AA">
        <w:rPr>
          <w:lang w:val="en-US" w:eastAsia="en"/>
        </w:rPr>
        <w:t>To deliver</w:t>
      </w:r>
      <w:proofErr w:type="gramEnd"/>
      <w:r w:rsidRPr="3549A5AA">
        <w:rPr>
          <w:lang w:val="en-US" w:eastAsia="en"/>
        </w:rPr>
        <w:t xml:space="preserve"> consultancy and grant making services.</w:t>
      </w:r>
    </w:p>
    <w:p w14:paraId="485CAEB5" w14:textId="37CC3684" w:rsidR="00617653" w:rsidRDefault="00BC20B8" w:rsidP="00617653">
      <w:pPr>
        <w:pStyle w:val="Heading2"/>
        <w:rPr>
          <w:lang w:val="en" w:eastAsia="en"/>
        </w:rPr>
      </w:pPr>
      <w:bookmarkStart w:id="15" w:name="_Toc213670848"/>
      <w:r>
        <w:rPr>
          <w:lang w:val="en" w:eastAsia="en"/>
        </w:rPr>
        <w:t>When we are d</w:t>
      </w:r>
      <w:r w:rsidR="00617653">
        <w:rPr>
          <w:lang w:val="en" w:eastAsia="en"/>
        </w:rPr>
        <w:t>ata processors</w:t>
      </w:r>
      <w:bookmarkEnd w:id="15"/>
    </w:p>
    <w:p w14:paraId="26EBF049" w14:textId="44195F49" w:rsidR="00617653" w:rsidRPr="00870002" w:rsidRDefault="00617653" w:rsidP="3549A5AA">
      <w:pPr>
        <w:rPr>
          <w:lang w:val="en-US" w:eastAsia="en"/>
        </w:rPr>
      </w:pPr>
      <w:r w:rsidRPr="3549A5AA">
        <w:rPr>
          <w:lang w:val="en-US" w:eastAsia="en"/>
        </w:rPr>
        <w:t xml:space="preserve">For </w:t>
      </w:r>
      <w:proofErr w:type="gramStart"/>
      <w:r w:rsidRPr="3549A5AA">
        <w:rPr>
          <w:lang w:val="en-US" w:eastAsia="en"/>
        </w:rPr>
        <w:t>the majority of</w:t>
      </w:r>
      <w:proofErr w:type="gramEnd"/>
      <w:r w:rsidRPr="3549A5AA">
        <w:rPr>
          <w:lang w:val="en-US" w:eastAsia="en"/>
        </w:rPr>
        <w:t xml:space="preserve"> our service delivery</w:t>
      </w:r>
      <w:r w:rsidR="749B1D69" w:rsidRPr="6AC7681F">
        <w:rPr>
          <w:lang w:val="en-US" w:eastAsia="en"/>
        </w:rPr>
        <w:t>,</w:t>
      </w:r>
      <w:r w:rsidRPr="3549A5AA">
        <w:rPr>
          <w:lang w:val="en-US" w:eastAsia="en"/>
        </w:rPr>
        <w:t xml:space="preserve"> Rocket Science </w:t>
      </w:r>
      <w:r w:rsidR="09413E0C" w:rsidRPr="6AC7681F">
        <w:rPr>
          <w:lang w:val="en-US" w:eastAsia="en"/>
        </w:rPr>
        <w:t>is</w:t>
      </w:r>
      <w:r w:rsidRPr="3549A5AA">
        <w:rPr>
          <w:lang w:val="en-US" w:eastAsia="en"/>
        </w:rPr>
        <w:t xml:space="preserve"> data </w:t>
      </w:r>
      <w:r w:rsidRPr="6AC7681F">
        <w:rPr>
          <w:lang w:val="en-US" w:eastAsia="en"/>
        </w:rPr>
        <w:t>processor</w:t>
      </w:r>
      <w:r w:rsidRPr="3549A5AA">
        <w:rPr>
          <w:lang w:val="en-US" w:eastAsia="en"/>
        </w:rPr>
        <w:t xml:space="preserve"> with Clients being the data controller.</w:t>
      </w:r>
      <w:r w:rsidR="7B80921E" w:rsidRPr="6AC7681F">
        <w:rPr>
          <w:lang w:val="en-US" w:eastAsia="en"/>
        </w:rPr>
        <w:t xml:space="preserve"> This is where we are </w:t>
      </w:r>
      <w:proofErr w:type="gramStart"/>
      <w:r w:rsidR="7B80921E" w:rsidRPr="6AC7681F">
        <w:rPr>
          <w:lang w:val="en-US" w:eastAsia="en"/>
        </w:rPr>
        <w:t>collating</w:t>
      </w:r>
      <w:proofErr w:type="gramEnd"/>
      <w:r w:rsidR="7B80921E" w:rsidRPr="6AC7681F">
        <w:rPr>
          <w:lang w:val="en-US" w:eastAsia="en"/>
        </w:rPr>
        <w:t xml:space="preserve"> or processing data on behalf of research, eval</w:t>
      </w:r>
      <w:r w:rsidR="29C24875" w:rsidRPr="6AC7681F">
        <w:rPr>
          <w:lang w:val="en-US" w:eastAsia="en"/>
        </w:rPr>
        <w:t>u</w:t>
      </w:r>
      <w:r w:rsidR="7B80921E" w:rsidRPr="6AC7681F">
        <w:rPr>
          <w:lang w:val="en-US" w:eastAsia="en"/>
        </w:rPr>
        <w:t>ation, or grantmaking service on behalf of a client (i.e. charity or funder)</w:t>
      </w:r>
      <w:r w:rsidR="10E8BB1A" w:rsidRPr="6AC7681F">
        <w:rPr>
          <w:lang w:val="en-US" w:eastAsia="en"/>
        </w:rPr>
        <w:t>.</w:t>
      </w:r>
    </w:p>
    <w:p w14:paraId="330D9EA7" w14:textId="06B81280" w:rsidR="10E8BB1A" w:rsidRDefault="10E8BB1A" w:rsidP="6AC7681F">
      <w:pPr>
        <w:rPr>
          <w:lang w:val="en-US" w:eastAsia="en"/>
        </w:rPr>
      </w:pPr>
      <w:r w:rsidRPr="2422909C">
        <w:rPr>
          <w:lang w:val="en-US" w:eastAsia="en"/>
        </w:rPr>
        <w:t xml:space="preserve">In this case, clients can have access to data collected by us, as they have instructed us to collect. Any information </w:t>
      </w:r>
      <w:proofErr w:type="gramStart"/>
      <w:r w:rsidRPr="2422909C">
        <w:rPr>
          <w:lang w:val="en-US" w:eastAsia="en"/>
        </w:rPr>
        <w:t>shared,</w:t>
      </w:r>
      <w:proofErr w:type="gramEnd"/>
      <w:r w:rsidRPr="2422909C">
        <w:rPr>
          <w:lang w:val="en-US" w:eastAsia="en"/>
        </w:rPr>
        <w:t xml:space="preserve"> would be shared securely. </w:t>
      </w:r>
    </w:p>
    <w:p w14:paraId="47DA47BC" w14:textId="0B87B604" w:rsidR="00617653" w:rsidRDefault="00870002" w:rsidP="001E51FF">
      <w:pPr>
        <w:pStyle w:val="Heading2"/>
        <w:rPr>
          <w:lang w:val="en" w:eastAsia="en"/>
        </w:rPr>
      </w:pPr>
      <w:bookmarkStart w:id="16" w:name="_Toc213670849"/>
      <w:r>
        <w:rPr>
          <w:lang w:val="en" w:eastAsia="en"/>
        </w:rPr>
        <w:t>Others we share personal information with</w:t>
      </w:r>
      <w:bookmarkEnd w:id="16"/>
    </w:p>
    <w:p w14:paraId="08E8F40C" w14:textId="75135D87" w:rsidR="5376B7C6" w:rsidRPr="00DF7C7F" w:rsidRDefault="5376B7C6" w:rsidP="2FEC0DCE">
      <w:pPr>
        <w:pStyle w:val="any"/>
        <w:spacing w:line="342" w:lineRule="atLeast"/>
        <w:rPr>
          <w:rFonts w:asciiTheme="minorHAnsi" w:eastAsia="Verdana" w:hAnsiTheme="minorHAnsi" w:cstheme="minorBidi"/>
          <w:sz w:val="22"/>
          <w:szCs w:val="22"/>
          <w:lang w:eastAsia="en"/>
        </w:rPr>
      </w:pPr>
      <w:r w:rsidRPr="00DF7C7F">
        <w:rPr>
          <w:rFonts w:asciiTheme="minorHAnsi" w:eastAsia="Verdana" w:hAnsiTheme="minorHAnsi" w:cstheme="minorBidi"/>
          <w:sz w:val="22"/>
          <w:szCs w:val="22"/>
          <w:lang w:eastAsia="en"/>
        </w:rPr>
        <w:t>In some exceptional cases</w:t>
      </w:r>
      <w:r w:rsidR="762E0ABB" w:rsidRPr="00DF7C7F">
        <w:rPr>
          <w:rFonts w:asciiTheme="minorHAnsi" w:eastAsia="Verdana" w:hAnsiTheme="minorHAnsi" w:cstheme="minorBidi"/>
          <w:sz w:val="22"/>
          <w:szCs w:val="22"/>
          <w:lang w:eastAsia="en"/>
        </w:rPr>
        <w:t xml:space="preserve">, and mainly related to employees, </w:t>
      </w:r>
      <w:r w:rsidRPr="00DF7C7F">
        <w:rPr>
          <w:rFonts w:asciiTheme="minorHAnsi" w:eastAsia="Verdana" w:hAnsiTheme="minorHAnsi" w:cstheme="minorBidi"/>
          <w:sz w:val="22"/>
          <w:szCs w:val="22"/>
          <w:lang w:eastAsia="en"/>
        </w:rPr>
        <w:t>we may share some data with the following:</w:t>
      </w:r>
    </w:p>
    <w:p w14:paraId="5B792C85" w14:textId="2BD336F3" w:rsidR="00870002" w:rsidRPr="00DF7C7F" w:rsidRDefault="00870002" w:rsidP="004D6A04">
      <w:pPr>
        <w:pStyle w:val="any"/>
        <w:numPr>
          <w:ilvl w:val="0"/>
          <w:numId w:val="51"/>
        </w:numPr>
        <w:spacing w:line="342" w:lineRule="atLeast"/>
        <w:ind w:left="600"/>
        <w:rPr>
          <w:rFonts w:asciiTheme="minorHAnsi" w:eastAsia="Verdana" w:hAnsiTheme="minorHAnsi" w:cstheme="minorBidi"/>
          <w:sz w:val="22"/>
          <w:szCs w:val="22"/>
          <w:lang w:eastAsia="en"/>
        </w:rPr>
      </w:pPr>
      <w:r w:rsidRPr="00DF7C7F">
        <w:rPr>
          <w:rFonts w:asciiTheme="minorHAnsi" w:eastAsia="Verdana" w:hAnsiTheme="minorHAnsi" w:cstheme="minorBidi"/>
          <w:sz w:val="22"/>
          <w:szCs w:val="22"/>
          <w:lang w:eastAsia="en"/>
        </w:rPr>
        <w:t>Insurance companies, brokers or other intermediaries</w:t>
      </w:r>
    </w:p>
    <w:p w14:paraId="52ADD025" w14:textId="0C82EA4D" w:rsidR="00870002" w:rsidRPr="00DF7C7F" w:rsidRDefault="00870002" w:rsidP="004D6A04">
      <w:pPr>
        <w:pStyle w:val="any"/>
        <w:numPr>
          <w:ilvl w:val="0"/>
          <w:numId w:val="52"/>
        </w:numPr>
        <w:spacing w:line="342" w:lineRule="atLeast"/>
        <w:ind w:left="600"/>
        <w:rPr>
          <w:rFonts w:asciiTheme="minorHAnsi" w:eastAsia="Verdana" w:hAnsiTheme="minorHAnsi" w:cstheme="minorBidi"/>
          <w:sz w:val="22"/>
          <w:szCs w:val="22"/>
          <w:lang w:val="en" w:eastAsia="en"/>
        </w:rPr>
      </w:pPr>
      <w:r w:rsidRPr="00DF7C7F">
        <w:rPr>
          <w:rFonts w:asciiTheme="minorHAnsi" w:eastAsia="Verdana" w:hAnsiTheme="minorHAnsi" w:cstheme="minorBidi"/>
          <w:sz w:val="22"/>
          <w:szCs w:val="22"/>
          <w:lang w:val="en" w:eastAsia="en"/>
        </w:rPr>
        <w:t>Professional or legal advisors</w:t>
      </w:r>
    </w:p>
    <w:p w14:paraId="7116EF82" w14:textId="77777777" w:rsidR="00870002" w:rsidRPr="001E51FF" w:rsidRDefault="00870002" w:rsidP="004D6A04">
      <w:pPr>
        <w:pStyle w:val="any"/>
        <w:numPr>
          <w:ilvl w:val="0"/>
          <w:numId w:val="53"/>
        </w:numPr>
        <w:spacing w:line="342" w:lineRule="atLeast"/>
        <w:ind w:left="600"/>
        <w:rPr>
          <w:rFonts w:asciiTheme="minorHAnsi" w:eastAsia="Verdana" w:hAnsiTheme="minorHAnsi" w:cstheme="minorHAnsi"/>
          <w:sz w:val="22"/>
          <w:szCs w:val="22"/>
          <w:lang w:eastAsia="en"/>
        </w:rPr>
      </w:pPr>
      <w:proofErr w:type="spellStart"/>
      <w:r w:rsidRPr="001E51FF">
        <w:rPr>
          <w:rFonts w:asciiTheme="minorHAnsi" w:eastAsia="Verdana" w:hAnsiTheme="minorHAnsi" w:cstheme="minorHAnsi"/>
          <w:sz w:val="22"/>
          <w:szCs w:val="22"/>
          <w:lang w:eastAsia="en"/>
        </w:rPr>
        <w:t>Organisations</w:t>
      </w:r>
      <w:proofErr w:type="spellEnd"/>
      <w:r w:rsidRPr="001E51FF">
        <w:rPr>
          <w:rFonts w:asciiTheme="minorHAnsi" w:eastAsia="Verdana" w:hAnsiTheme="minorHAnsi" w:cstheme="minorHAnsi"/>
          <w:sz w:val="22"/>
          <w:szCs w:val="22"/>
          <w:lang w:eastAsia="en"/>
        </w:rPr>
        <w:t xml:space="preserve"> we’re legally obliged to share personal information with</w:t>
      </w:r>
    </w:p>
    <w:p w14:paraId="1139D302" w14:textId="77777777" w:rsidR="00870002" w:rsidRPr="001E51FF" w:rsidRDefault="00870002" w:rsidP="004D6A04">
      <w:pPr>
        <w:pStyle w:val="any"/>
        <w:numPr>
          <w:ilvl w:val="0"/>
          <w:numId w:val="54"/>
        </w:numPr>
        <w:spacing w:line="342" w:lineRule="atLeast"/>
        <w:ind w:left="600"/>
        <w:rPr>
          <w:rFonts w:asciiTheme="minorHAnsi" w:eastAsia="Verdana" w:hAnsiTheme="minorHAnsi" w:cstheme="minorHAnsi"/>
          <w:sz w:val="22"/>
          <w:szCs w:val="22"/>
          <w:lang w:val="en" w:eastAsia="en"/>
        </w:rPr>
      </w:pPr>
      <w:r w:rsidRPr="001E51FF">
        <w:rPr>
          <w:rFonts w:asciiTheme="minorHAnsi" w:eastAsia="Verdana" w:hAnsiTheme="minorHAnsi" w:cstheme="minorHAnsi"/>
          <w:sz w:val="22"/>
          <w:szCs w:val="22"/>
          <w:lang w:val="en" w:eastAsia="en"/>
        </w:rPr>
        <w:t>Publicly on our website, social media or other marketing and information media</w:t>
      </w:r>
    </w:p>
    <w:p w14:paraId="56B86256" w14:textId="1B4A6D33" w:rsidR="003040D5" w:rsidRPr="00DF7C7F" w:rsidRDefault="00870002" w:rsidP="003040D5">
      <w:pPr>
        <w:pStyle w:val="any"/>
        <w:numPr>
          <w:ilvl w:val="0"/>
          <w:numId w:val="54"/>
        </w:numPr>
        <w:spacing w:line="342" w:lineRule="atLeast"/>
        <w:ind w:left="600"/>
        <w:rPr>
          <w:rFonts w:asciiTheme="minorHAnsi" w:eastAsia="Verdana" w:hAnsiTheme="minorHAnsi" w:cstheme="minorHAnsi"/>
          <w:sz w:val="22"/>
          <w:szCs w:val="22"/>
          <w:lang w:val="en" w:eastAsia="en"/>
        </w:rPr>
      </w:pPr>
      <w:r w:rsidRPr="00DF7C7F">
        <w:rPr>
          <w:rFonts w:asciiTheme="minorHAnsi" w:eastAsia="Verdana" w:hAnsiTheme="minorHAnsi" w:cstheme="minorBidi"/>
          <w:sz w:val="22"/>
          <w:szCs w:val="22"/>
          <w:lang w:val="en" w:eastAsia="en"/>
        </w:rPr>
        <w:t>Suppliers and service providers</w:t>
      </w:r>
      <w:r w:rsidR="003040D5" w:rsidRPr="00DF7C7F">
        <w:rPr>
          <w:rFonts w:asciiTheme="minorHAnsi" w:eastAsia="Verdana" w:hAnsiTheme="minorHAnsi" w:cstheme="minorBidi"/>
          <w:sz w:val="22"/>
          <w:szCs w:val="22"/>
          <w:lang w:val="en" w:eastAsia="en"/>
        </w:rPr>
        <w:t xml:space="preserve">. For example, </w:t>
      </w:r>
      <w:proofErr w:type="spellStart"/>
      <w:r w:rsidR="003040D5" w:rsidRPr="00DF7C7F">
        <w:rPr>
          <w:rStyle w:val="Strong1"/>
          <w:rFonts w:asciiTheme="minorHAnsi" w:eastAsia="Verdana" w:hAnsiTheme="minorHAnsi" w:cstheme="minorBidi"/>
          <w:b w:val="0"/>
          <w:bCs w:val="0"/>
          <w:sz w:val="22"/>
          <w:szCs w:val="22"/>
          <w:lang w:eastAsia="en"/>
        </w:rPr>
        <w:t>Eurosystems</w:t>
      </w:r>
      <w:proofErr w:type="spellEnd"/>
      <w:r w:rsidR="003040D5" w:rsidRPr="00DF7C7F">
        <w:rPr>
          <w:rStyle w:val="Strong1"/>
          <w:rFonts w:asciiTheme="minorHAnsi" w:eastAsia="Verdana" w:hAnsiTheme="minorHAnsi" w:cstheme="minorBidi"/>
          <w:sz w:val="22"/>
          <w:szCs w:val="22"/>
          <w:lang w:eastAsia="en"/>
        </w:rPr>
        <w:t xml:space="preserve"> </w:t>
      </w:r>
      <w:r w:rsidR="003040D5" w:rsidRPr="00DF7C7F">
        <w:rPr>
          <w:rFonts w:eastAsia="Verdana"/>
          <w:sz w:val="22"/>
          <w:szCs w:val="22"/>
          <w:lang w:val="en" w:eastAsia="en"/>
        </w:rPr>
        <w:t>are the</w:t>
      </w:r>
      <w:r w:rsidR="003040D5" w:rsidRPr="00DF7C7F">
        <w:rPr>
          <w:rFonts w:asciiTheme="minorHAnsi" w:eastAsia="Verdana" w:hAnsiTheme="minorHAnsi" w:cstheme="minorBidi"/>
          <w:sz w:val="22"/>
          <w:szCs w:val="22"/>
          <w:lang w:val="en" w:eastAsia="en"/>
        </w:rPr>
        <w:t xml:space="preserve"> data processor for the following activities: Managing our IT systems</w:t>
      </w:r>
    </w:p>
    <w:p w14:paraId="4DE7686F" w14:textId="7BCA1CB3" w:rsidR="676950DD" w:rsidRPr="00DF7C7F" w:rsidRDefault="676950DD" w:rsidP="6AC7681F">
      <w:pPr>
        <w:pStyle w:val="any"/>
        <w:numPr>
          <w:ilvl w:val="0"/>
          <w:numId w:val="55"/>
        </w:numPr>
        <w:spacing w:line="342" w:lineRule="atLeast"/>
        <w:ind w:left="600"/>
        <w:rPr>
          <w:rFonts w:asciiTheme="minorHAnsi" w:eastAsia="Verdana" w:hAnsiTheme="minorHAnsi" w:cstheme="minorBidi"/>
          <w:sz w:val="22"/>
          <w:szCs w:val="22"/>
          <w:lang w:eastAsia="en"/>
        </w:rPr>
      </w:pPr>
      <w:r w:rsidRPr="00DF7C7F">
        <w:rPr>
          <w:rFonts w:asciiTheme="minorHAnsi" w:eastAsia="Verdana" w:hAnsiTheme="minorHAnsi" w:cstheme="minorBidi"/>
          <w:sz w:val="22"/>
          <w:szCs w:val="22"/>
          <w:lang w:eastAsia="en"/>
        </w:rPr>
        <w:t xml:space="preserve">In the case of safeguarding concerns, we will share relevant information with relevant bodies – this could include clients, social services, the police, etc. </w:t>
      </w:r>
    </w:p>
    <w:p w14:paraId="07A70645" w14:textId="77777777" w:rsidR="00870002" w:rsidRPr="001E51FF" w:rsidRDefault="00870002" w:rsidP="004D6A04">
      <w:pPr>
        <w:pStyle w:val="any"/>
        <w:numPr>
          <w:ilvl w:val="0"/>
          <w:numId w:val="56"/>
        </w:numPr>
        <w:spacing w:line="342" w:lineRule="atLeast"/>
        <w:ind w:left="600"/>
        <w:rPr>
          <w:rFonts w:asciiTheme="minorHAnsi" w:eastAsia="Verdana" w:hAnsiTheme="minorHAnsi" w:cstheme="minorHAnsi"/>
          <w:sz w:val="22"/>
          <w:szCs w:val="22"/>
          <w:lang w:val="en" w:eastAsia="en"/>
        </w:rPr>
      </w:pPr>
      <w:r w:rsidRPr="001E51FF">
        <w:rPr>
          <w:rFonts w:asciiTheme="minorHAnsi" w:eastAsia="Verdana" w:hAnsiTheme="minorHAnsi" w:cstheme="minorHAnsi"/>
          <w:sz w:val="22"/>
          <w:szCs w:val="22"/>
          <w:lang w:val="en" w:eastAsia="en"/>
        </w:rPr>
        <w:t>Third parties:</w:t>
      </w:r>
    </w:p>
    <w:p w14:paraId="2DA828F5" w14:textId="7CD07EC8" w:rsidR="00870002" w:rsidRPr="001E51FF" w:rsidRDefault="00870002" w:rsidP="004D6A04">
      <w:pPr>
        <w:pStyle w:val="any"/>
        <w:numPr>
          <w:ilvl w:val="1"/>
          <w:numId w:val="57"/>
        </w:numPr>
        <w:spacing w:line="342" w:lineRule="atLeast"/>
        <w:ind w:left="1200"/>
        <w:rPr>
          <w:rFonts w:asciiTheme="minorHAnsi" w:eastAsia="Verdana" w:hAnsiTheme="minorHAnsi" w:cstheme="minorHAnsi"/>
          <w:sz w:val="22"/>
          <w:szCs w:val="22"/>
          <w:lang w:val="en" w:eastAsia="en"/>
        </w:rPr>
      </w:pPr>
      <w:r w:rsidRPr="00DF7C7F">
        <w:rPr>
          <w:rFonts w:asciiTheme="minorHAnsi" w:eastAsia="Verdana" w:hAnsiTheme="minorHAnsi" w:cstheme="minorBidi"/>
          <w:sz w:val="22"/>
          <w:szCs w:val="22"/>
          <w:lang w:val="en" w:eastAsia="en"/>
        </w:rPr>
        <w:t>MBM as HR advisors; RBS to provide access to banking facilities</w:t>
      </w:r>
      <w:r>
        <w:rPr>
          <w:rFonts w:asciiTheme="minorHAnsi" w:eastAsia="Verdana" w:hAnsiTheme="minorHAnsi" w:cstheme="minorBidi"/>
          <w:sz w:val="22"/>
          <w:szCs w:val="22"/>
          <w:lang w:val="en" w:eastAsia="en"/>
        </w:rPr>
        <w:t>.</w:t>
      </w:r>
    </w:p>
    <w:p w14:paraId="10891928" w14:textId="4031EE2E" w:rsidR="6AC7681F" w:rsidRDefault="6AC7681F" w:rsidP="6AC7681F">
      <w:pPr>
        <w:pStyle w:val="any"/>
        <w:spacing w:line="342" w:lineRule="atLeast"/>
        <w:rPr>
          <w:rFonts w:asciiTheme="minorHAnsi" w:eastAsia="Verdana" w:hAnsiTheme="minorHAnsi" w:cstheme="minorBidi"/>
          <w:sz w:val="22"/>
          <w:szCs w:val="22"/>
          <w:lang w:val="en" w:eastAsia="en"/>
        </w:rPr>
      </w:pPr>
    </w:p>
    <w:p w14:paraId="7AD18ABA" w14:textId="77777777" w:rsidR="00D50E05" w:rsidRDefault="00D50E05" w:rsidP="00D50E05">
      <w:pPr>
        <w:pStyle w:val="any"/>
        <w:spacing w:line="342" w:lineRule="atLeast"/>
        <w:rPr>
          <w:rFonts w:asciiTheme="minorHAnsi" w:eastAsia="Verdana" w:hAnsiTheme="minorHAnsi" w:cstheme="minorHAnsi"/>
          <w:lang w:val="en" w:eastAsia="en"/>
        </w:rPr>
      </w:pPr>
    </w:p>
    <w:p w14:paraId="2C457DA1" w14:textId="77777777" w:rsidR="00D50E05" w:rsidRDefault="00D50E05" w:rsidP="00D50E05">
      <w:pPr>
        <w:pStyle w:val="Heading1"/>
      </w:pPr>
      <w:bookmarkStart w:id="17" w:name="_Toc213670850"/>
      <w:r>
        <w:t>How we store your personal data</w:t>
      </w:r>
      <w:bookmarkEnd w:id="17"/>
    </w:p>
    <w:p w14:paraId="42BCC44C" w14:textId="77777777" w:rsidR="001D3B4D" w:rsidRPr="00D50E05" w:rsidRDefault="001D3B4D" w:rsidP="001D3B4D">
      <w:pPr>
        <w:rPr>
          <w:rFonts w:asciiTheme="minorHAnsi" w:hAnsiTheme="minorHAnsi" w:cstheme="minorBidi"/>
          <w:lang w:val="en-US" w:eastAsia="en"/>
        </w:rPr>
      </w:pPr>
      <w:r w:rsidRPr="3549A5AA">
        <w:rPr>
          <w:rFonts w:asciiTheme="minorHAnsi" w:hAnsiTheme="minorHAnsi" w:cstheme="minorBidi"/>
          <w:lang w:val="en-US" w:eastAsia="en"/>
        </w:rPr>
        <w:t>We hold all personal data securely and in accordance with the General Data Protection Regulation 2018. We will retain personal data securely and only in line with how long it is necessary to keep for the purposes or for a legitimate and lawful reason. The data controller is Rocket Science, registered at 22 Stafford Street, Edinburgh, EH3 7BD.</w:t>
      </w:r>
    </w:p>
    <w:p w14:paraId="05F670B2" w14:textId="77777777" w:rsidR="00D50E05" w:rsidRPr="00D50E05" w:rsidRDefault="00D50E05" w:rsidP="00D50E05">
      <w:pPr>
        <w:rPr>
          <w:rFonts w:asciiTheme="minorHAnsi" w:eastAsia="Verdana" w:hAnsiTheme="minorHAnsi" w:cstheme="minorHAnsi"/>
          <w:color w:val="auto"/>
          <w:lang w:val="en" w:eastAsia="en"/>
        </w:rPr>
      </w:pPr>
      <w:r w:rsidRPr="00D50E05">
        <w:rPr>
          <w:rFonts w:asciiTheme="minorHAnsi" w:eastAsia="Verdana" w:hAnsiTheme="minorHAnsi" w:cstheme="minorHAnsi"/>
          <w:color w:val="auto"/>
          <w:lang w:val="en" w:eastAsia="en"/>
        </w:rPr>
        <w:t>Your data might be stored in all or some of the following locations:</w:t>
      </w:r>
    </w:p>
    <w:p w14:paraId="5A4E1FB0" w14:textId="77777777" w:rsidR="00D50E05" w:rsidRPr="00D50E05" w:rsidRDefault="00D50E05" w:rsidP="004D6A04">
      <w:pPr>
        <w:pStyle w:val="ListParagraph"/>
        <w:numPr>
          <w:ilvl w:val="0"/>
          <w:numId w:val="10"/>
        </w:numPr>
        <w:rPr>
          <w:rFonts w:asciiTheme="minorHAnsi" w:eastAsia="Verdana" w:hAnsiTheme="minorHAnsi" w:cstheme="minorHAnsi"/>
          <w:color w:val="auto"/>
          <w:szCs w:val="22"/>
          <w:lang w:val="en" w:eastAsia="en"/>
        </w:rPr>
      </w:pPr>
      <w:r w:rsidRPr="00D50E05">
        <w:rPr>
          <w:rFonts w:asciiTheme="minorHAnsi" w:eastAsia="Verdana" w:hAnsiTheme="minorHAnsi" w:cstheme="minorHAnsi"/>
          <w:color w:val="auto"/>
          <w:szCs w:val="22"/>
          <w:lang w:val="en" w:eastAsia="en"/>
        </w:rPr>
        <w:t>Our website is hosted by 34sp, a UK technology company with local servers.</w:t>
      </w:r>
    </w:p>
    <w:p w14:paraId="02227BEB" w14:textId="77777777" w:rsidR="00D50E05" w:rsidRPr="00D50E05" w:rsidRDefault="00D50E05" w:rsidP="3549A5AA">
      <w:pPr>
        <w:pStyle w:val="ListParagraph"/>
        <w:rPr>
          <w:rFonts w:asciiTheme="minorHAnsi" w:eastAsia="Verdana" w:hAnsiTheme="minorHAnsi"/>
          <w:color w:val="auto"/>
          <w:lang w:val="en-US" w:eastAsia="en"/>
        </w:rPr>
      </w:pPr>
      <w:r w:rsidRPr="3549A5AA">
        <w:rPr>
          <w:rFonts w:asciiTheme="minorHAnsi" w:eastAsia="Verdana" w:hAnsiTheme="minorHAnsi"/>
          <w:color w:val="auto"/>
          <w:lang w:val="en-US" w:eastAsia="en"/>
        </w:rPr>
        <w:t xml:space="preserve">We use Hub Spot for our newsletters. While their servers </w:t>
      </w:r>
      <w:proofErr w:type="gramStart"/>
      <w:r w:rsidRPr="3549A5AA">
        <w:rPr>
          <w:rFonts w:asciiTheme="minorHAnsi" w:eastAsia="Verdana" w:hAnsiTheme="minorHAnsi"/>
          <w:color w:val="auto"/>
          <w:lang w:val="en-US" w:eastAsia="en"/>
        </w:rPr>
        <w:t>are located in</w:t>
      </w:r>
      <w:proofErr w:type="gramEnd"/>
      <w:r w:rsidRPr="3549A5AA">
        <w:rPr>
          <w:rFonts w:asciiTheme="minorHAnsi" w:eastAsia="Verdana" w:hAnsiTheme="minorHAnsi"/>
          <w:color w:val="auto"/>
          <w:lang w:val="en-US" w:eastAsia="en"/>
        </w:rPr>
        <w:t xml:space="preserve"> the US, Hub Spot is compliant with data protection regulation in the UK. Find out more in their privacy statement.</w:t>
      </w:r>
    </w:p>
    <w:p w14:paraId="7FF8A169" w14:textId="77777777" w:rsidR="00D50E05" w:rsidRPr="00D50E05" w:rsidRDefault="00D50E05" w:rsidP="3549A5AA">
      <w:pPr>
        <w:pStyle w:val="ListParagraph"/>
        <w:rPr>
          <w:rFonts w:asciiTheme="minorHAnsi" w:eastAsia="Verdana" w:hAnsiTheme="minorHAnsi"/>
          <w:color w:val="auto"/>
          <w:lang w:val="en-US" w:eastAsia="en"/>
        </w:rPr>
      </w:pPr>
      <w:r w:rsidRPr="3549A5AA">
        <w:rPr>
          <w:rFonts w:asciiTheme="minorHAnsi" w:eastAsia="Verdana" w:hAnsiTheme="minorHAnsi"/>
          <w:color w:val="auto"/>
          <w:lang w:val="en-US" w:eastAsia="en"/>
        </w:rPr>
        <w:t xml:space="preserve">We use Eventbrite for event registrations. Their servers </w:t>
      </w:r>
      <w:proofErr w:type="gramStart"/>
      <w:r w:rsidRPr="3549A5AA">
        <w:rPr>
          <w:rFonts w:asciiTheme="minorHAnsi" w:eastAsia="Verdana" w:hAnsiTheme="minorHAnsi"/>
          <w:color w:val="auto"/>
          <w:lang w:val="en-US" w:eastAsia="en"/>
        </w:rPr>
        <w:t>are located in</w:t>
      </w:r>
      <w:proofErr w:type="gramEnd"/>
      <w:r w:rsidRPr="3549A5AA">
        <w:rPr>
          <w:rFonts w:asciiTheme="minorHAnsi" w:eastAsia="Verdana" w:hAnsiTheme="minorHAnsi"/>
          <w:color w:val="auto"/>
          <w:lang w:val="en-US" w:eastAsia="en"/>
        </w:rPr>
        <w:t xml:space="preserve"> the US and data regulation might differ to data regulation in Europe. Find out more about their privacy statement </w:t>
      </w:r>
      <w:hyperlink r:id="rId24">
        <w:r w:rsidRPr="3549A5AA">
          <w:rPr>
            <w:rFonts w:asciiTheme="minorHAnsi" w:eastAsia="Verdana" w:hAnsiTheme="minorHAnsi"/>
            <w:color w:val="auto"/>
            <w:lang w:val="en-US" w:eastAsia="en"/>
          </w:rPr>
          <w:t>here</w:t>
        </w:r>
      </w:hyperlink>
      <w:r w:rsidRPr="3549A5AA">
        <w:rPr>
          <w:rFonts w:asciiTheme="minorHAnsi" w:eastAsia="Verdana" w:hAnsiTheme="minorHAnsi"/>
          <w:color w:val="auto"/>
          <w:lang w:val="en-US" w:eastAsia="en"/>
        </w:rPr>
        <w:t>.</w:t>
      </w:r>
    </w:p>
    <w:p w14:paraId="00553E73" w14:textId="142D1D83" w:rsidR="00D50E05" w:rsidRPr="00D50E05" w:rsidRDefault="00D50E05" w:rsidP="3549A5AA">
      <w:pPr>
        <w:pStyle w:val="ListParagraph"/>
        <w:rPr>
          <w:rFonts w:asciiTheme="minorHAnsi" w:eastAsia="Verdana" w:hAnsiTheme="minorHAnsi"/>
          <w:color w:val="auto"/>
          <w:lang w:val="en-US" w:eastAsia="en"/>
        </w:rPr>
      </w:pPr>
      <w:r w:rsidRPr="3549A5AA">
        <w:rPr>
          <w:rFonts w:asciiTheme="minorHAnsi" w:eastAsia="Verdana" w:hAnsiTheme="minorHAnsi"/>
          <w:color w:val="auto"/>
          <w:lang w:val="en-US" w:eastAsia="en"/>
        </w:rPr>
        <w:t xml:space="preserve">We may store some of your data on our </w:t>
      </w:r>
      <w:r w:rsidR="00BC55B2" w:rsidRPr="3549A5AA">
        <w:rPr>
          <w:rFonts w:asciiTheme="minorHAnsi" w:eastAsia="Verdana" w:hAnsiTheme="minorHAnsi"/>
          <w:color w:val="auto"/>
          <w:lang w:val="en-US" w:eastAsia="en"/>
        </w:rPr>
        <w:t>cloud-based</w:t>
      </w:r>
      <w:r w:rsidRPr="3549A5AA">
        <w:rPr>
          <w:rFonts w:asciiTheme="minorHAnsi" w:eastAsia="Verdana" w:hAnsiTheme="minorHAnsi"/>
          <w:color w:val="auto"/>
          <w:lang w:val="en-US" w:eastAsia="en"/>
        </w:rPr>
        <w:t xml:space="preserve"> shared filing </w:t>
      </w:r>
      <w:proofErr w:type="gramStart"/>
      <w:r w:rsidRPr="3549A5AA">
        <w:rPr>
          <w:rFonts w:asciiTheme="minorHAnsi" w:eastAsia="Verdana" w:hAnsiTheme="minorHAnsi"/>
          <w:color w:val="auto"/>
          <w:lang w:val="en-US" w:eastAsia="en"/>
        </w:rPr>
        <w:t>system</w:t>
      </w:r>
      <w:proofErr w:type="gramEnd"/>
      <w:r w:rsidRPr="3549A5AA">
        <w:rPr>
          <w:rFonts w:asciiTheme="minorHAnsi" w:eastAsia="Verdana" w:hAnsiTheme="minorHAnsi"/>
          <w:color w:val="auto"/>
          <w:lang w:val="en-US" w:eastAsia="en"/>
        </w:rPr>
        <w:t xml:space="preserve"> SharePoint. SharePoint is a Microsoft product attached to Office 365. All access to SharePoint is password protected. Any device with access to our SharePoint is also password protected and stored securely.</w:t>
      </w:r>
    </w:p>
    <w:p w14:paraId="0680ECC0" w14:textId="38E3047B" w:rsidR="002E6D1C" w:rsidRDefault="002E6D1C" w:rsidP="002E6D1C">
      <w:pPr>
        <w:pStyle w:val="Heading1"/>
      </w:pPr>
      <w:bookmarkStart w:id="18" w:name="_Toc213670851"/>
      <w:r>
        <w:t>Cookies</w:t>
      </w:r>
      <w:bookmarkEnd w:id="18"/>
    </w:p>
    <w:p w14:paraId="2356ADEA" w14:textId="02E575E9" w:rsidR="002E6D1C" w:rsidRPr="002E6D1C" w:rsidRDefault="002E6D1C" w:rsidP="00D50E05">
      <w:r w:rsidRPr="002E6D1C">
        <w:t xml:space="preserve">When you visit our website a small text file called a ‘cookie’, is downloaded onto your computer. This is called a session cookie. This will only remain on your computer until you close your browser. This cookie is not used to identify you personally in any way but is used by Google analytics to help us understand how visitors use the site. </w:t>
      </w:r>
      <w:proofErr w:type="gramStart"/>
      <w:r w:rsidRPr="002E6D1C">
        <w:t>All of</w:t>
      </w:r>
      <w:proofErr w:type="gramEnd"/>
      <w:r w:rsidRPr="002E6D1C">
        <w:t xml:space="preserve"> the information collected will be anonymous and used to help us improve your experience of our website. You can opt to view the site without cookies by adjusting your browser’s settings. If you do disable cookies some functions of the site may no longer work correctly.</w:t>
      </w:r>
    </w:p>
    <w:p w14:paraId="4F5AA3B4" w14:textId="77777777" w:rsidR="002E6D1C" w:rsidRPr="002E6D1C" w:rsidRDefault="002E6D1C" w:rsidP="00D50E05">
      <w:r w:rsidRPr="002E6D1C">
        <w:t>For more information on cookies see the </w:t>
      </w:r>
      <w:hyperlink r:id="rId25" w:history="1">
        <w:r w:rsidRPr="002E6D1C">
          <w:rPr>
            <w:rStyle w:val="Hyperlink"/>
          </w:rPr>
          <w:t>All About Cookies website</w:t>
        </w:r>
      </w:hyperlink>
      <w:r w:rsidRPr="002E6D1C">
        <w:t>.</w:t>
      </w:r>
    </w:p>
    <w:p w14:paraId="1902846B" w14:textId="51D46E59" w:rsidR="002E6D1C" w:rsidRPr="002E6D1C" w:rsidRDefault="00BC6CAF" w:rsidP="002E6D1C">
      <w:pPr>
        <w:pStyle w:val="Heading1"/>
      </w:pPr>
      <w:bookmarkStart w:id="19" w:name="_Toc213670852"/>
      <w:r>
        <w:t>Contact</w:t>
      </w:r>
      <w:bookmarkEnd w:id="19"/>
    </w:p>
    <w:p w14:paraId="109EAAE1" w14:textId="424D07B5" w:rsidR="002E6D1C" w:rsidRPr="002E6D1C" w:rsidRDefault="002E6D1C" w:rsidP="00D50E05">
      <w:r w:rsidRPr="002E6D1C">
        <w:t xml:space="preserve">If you have any questions about our privacy statement, the data we hold </w:t>
      </w:r>
      <w:proofErr w:type="gramStart"/>
      <w:r w:rsidRPr="002E6D1C">
        <w:t>on</w:t>
      </w:r>
      <w:proofErr w:type="gramEnd"/>
      <w:r w:rsidRPr="002E6D1C">
        <w:t xml:space="preserve"> you, or you would like to exercise one of your data protection rights, please do not hesitate to contact our data protection officer </w:t>
      </w:r>
      <w:r w:rsidR="2C32DB80">
        <w:t>Alan Martin</w:t>
      </w:r>
      <w:r w:rsidRPr="002E6D1C">
        <w:t>.</w:t>
      </w:r>
    </w:p>
    <w:p w14:paraId="320E4172" w14:textId="150EA2C7" w:rsidR="002E6D1C" w:rsidRPr="002E6D1C" w:rsidRDefault="002E6D1C" w:rsidP="00D50E05">
      <w:r w:rsidRPr="002E6D1C">
        <w:t xml:space="preserve">Email us: </w:t>
      </w:r>
      <w:hyperlink r:id="rId26" w:history="1">
        <w:r w:rsidR="001A2055" w:rsidRPr="002E6D1C">
          <w:rPr>
            <w:rStyle w:val="Hyperlink"/>
          </w:rPr>
          <w:t>info@rocketsciencelab.co.uk</w:t>
        </w:r>
      </w:hyperlink>
      <w:r w:rsidR="001A2055">
        <w:t xml:space="preserve"> </w:t>
      </w:r>
    </w:p>
    <w:p w14:paraId="67F185BB" w14:textId="77777777" w:rsidR="002E6D1C" w:rsidRPr="002E6D1C" w:rsidRDefault="002E6D1C" w:rsidP="00D50E05">
      <w:r w:rsidRPr="002E6D1C">
        <w:t>Call us: 0131 226 4949</w:t>
      </w:r>
    </w:p>
    <w:p w14:paraId="03C4B267" w14:textId="2665E9F3" w:rsidR="00870002" w:rsidRPr="002E6D1C" w:rsidRDefault="002E6D1C" w:rsidP="00D50E05">
      <w:r w:rsidRPr="002E6D1C">
        <w:t>Or write to us: Rocket Science, 22 Stafford Street, Edinburgh, EH3 7BD</w:t>
      </w:r>
    </w:p>
    <w:p w14:paraId="02801549" w14:textId="51934EA4" w:rsidR="002E6D1C" w:rsidRDefault="00870002" w:rsidP="00870002">
      <w:pPr>
        <w:pStyle w:val="Heading1"/>
      </w:pPr>
      <w:bookmarkStart w:id="20" w:name="_Toc213670853"/>
      <w:r>
        <w:t>Complaint</w:t>
      </w:r>
      <w:bookmarkEnd w:id="20"/>
    </w:p>
    <w:p w14:paraId="50993172" w14:textId="70A0B604" w:rsidR="00870002" w:rsidRPr="00870002" w:rsidRDefault="00870002" w:rsidP="3549A5AA">
      <w:pPr>
        <w:rPr>
          <w:lang w:val="en-US" w:eastAsia="en"/>
        </w:rPr>
      </w:pPr>
      <w:r w:rsidRPr="3549A5AA">
        <w:rPr>
          <w:lang w:val="en-US" w:eastAsia="en"/>
        </w:rPr>
        <w:t xml:space="preserve">If you have any concerns about our use of your personal data, you can make a complaint to us using the contact details </w:t>
      </w:r>
      <w:proofErr w:type="gramStart"/>
      <w:r w:rsidRPr="3549A5AA">
        <w:rPr>
          <w:lang w:val="en-US" w:eastAsia="en"/>
        </w:rPr>
        <w:t>at</w:t>
      </w:r>
      <w:proofErr w:type="gramEnd"/>
      <w:r w:rsidRPr="3549A5AA">
        <w:rPr>
          <w:lang w:val="en-US" w:eastAsia="en"/>
        </w:rPr>
        <w:t xml:space="preserve"> section </w:t>
      </w:r>
      <w:r w:rsidRPr="6AC7681F">
        <w:rPr>
          <w:lang w:val="en-US" w:eastAsia="en"/>
        </w:rPr>
        <w:t>1</w:t>
      </w:r>
      <w:r w:rsidR="411D60A3" w:rsidRPr="6AC7681F">
        <w:rPr>
          <w:lang w:val="en-US" w:eastAsia="en"/>
        </w:rPr>
        <w:t>0</w:t>
      </w:r>
      <w:r w:rsidRPr="3549A5AA">
        <w:rPr>
          <w:lang w:val="en-US" w:eastAsia="en"/>
        </w:rPr>
        <w:t xml:space="preserve"> of this privacy notice.</w:t>
      </w:r>
    </w:p>
    <w:p w14:paraId="200AC911" w14:textId="77777777" w:rsidR="00870002" w:rsidRPr="00870002" w:rsidRDefault="00870002" w:rsidP="3549A5AA">
      <w:pPr>
        <w:rPr>
          <w:lang w:val="en-US" w:eastAsia="en"/>
        </w:rPr>
      </w:pPr>
      <w:r w:rsidRPr="3549A5AA">
        <w:rPr>
          <w:lang w:val="en-US" w:eastAsia="en"/>
        </w:rPr>
        <w:t>If you remain unhappy with how we’ve used your data after raising a complaint with us, you can also complain to the ICO.</w:t>
      </w:r>
    </w:p>
    <w:p w14:paraId="58D0652B" w14:textId="77777777" w:rsidR="00870002" w:rsidRPr="00870002" w:rsidRDefault="00870002" w:rsidP="00D50E05">
      <w:pPr>
        <w:rPr>
          <w:lang w:val="en" w:eastAsia="en"/>
        </w:rPr>
      </w:pPr>
      <w:r w:rsidRPr="00870002">
        <w:rPr>
          <w:lang w:val="en" w:eastAsia="en"/>
        </w:rPr>
        <w:t>The ICO’s address:           </w:t>
      </w:r>
    </w:p>
    <w:p w14:paraId="4DC61436" w14:textId="77777777" w:rsidR="00870002" w:rsidRPr="00870002" w:rsidRDefault="00870002" w:rsidP="00D50E05">
      <w:pPr>
        <w:rPr>
          <w:lang w:val="en" w:eastAsia="en"/>
        </w:rPr>
      </w:pPr>
      <w:r w:rsidRPr="00870002">
        <w:rPr>
          <w:lang w:val="en" w:eastAsia="en"/>
        </w:rPr>
        <w:t>Information Commissioner’s Office</w:t>
      </w:r>
      <w:r w:rsidRPr="00870002">
        <w:rPr>
          <w:lang w:val="en" w:eastAsia="en"/>
        </w:rPr>
        <w:br/>
        <w:t>Wycliffe House</w:t>
      </w:r>
      <w:r w:rsidRPr="00870002">
        <w:rPr>
          <w:lang w:val="en" w:eastAsia="en"/>
        </w:rPr>
        <w:br/>
        <w:t>Water Lane</w:t>
      </w:r>
      <w:r w:rsidRPr="00870002">
        <w:rPr>
          <w:lang w:val="en" w:eastAsia="en"/>
        </w:rPr>
        <w:br/>
        <w:t>Wilmslow</w:t>
      </w:r>
      <w:r w:rsidRPr="00870002">
        <w:rPr>
          <w:lang w:val="en" w:eastAsia="en"/>
        </w:rPr>
        <w:br/>
        <w:t>Cheshire</w:t>
      </w:r>
      <w:r w:rsidRPr="00870002">
        <w:rPr>
          <w:lang w:val="en" w:eastAsia="en"/>
        </w:rPr>
        <w:br/>
        <w:t>SK9 5AF</w:t>
      </w:r>
    </w:p>
    <w:p w14:paraId="4302438B" w14:textId="77777777" w:rsidR="00870002" w:rsidRPr="00870002" w:rsidRDefault="00870002" w:rsidP="00D50E05">
      <w:pPr>
        <w:rPr>
          <w:lang w:val="en" w:eastAsia="en"/>
        </w:rPr>
      </w:pPr>
      <w:r w:rsidRPr="00870002">
        <w:rPr>
          <w:lang w:val="en" w:eastAsia="en"/>
        </w:rPr>
        <w:t>Helpline number: 0303 123 1113</w:t>
      </w:r>
    </w:p>
    <w:p w14:paraId="48E602DD" w14:textId="77777777" w:rsidR="00870002" w:rsidRPr="00870002" w:rsidRDefault="00870002" w:rsidP="00D50E05">
      <w:pPr>
        <w:rPr>
          <w:lang w:val="en" w:eastAsia="en"/>
        </w:rPr>
      </w:pPr>
      <w:r w:rsidRPr="00870002">
        <w:rPr>
          <w:lang w:val="en" w:eastAsia="en"/>
        </w:rPr>
        <w:t xml:space="preserve">Website: </w:t>
      </w:r>
      <w:hyperlink r:id="rId27" w:tooltip="Make a complaint" w:history="1">
        <w:r w:rsidRPr="00870002">
          <w:rPr>
            <w:rStyle w:val="prosea"/>
            <w:rFonts w:asciiTheme="minorHAnsi" w:eastAsia="Verdana" w:hAnsiTheme="minorHAnsi" w:cstheme="minorHAnsi"/>
            <w:lang w:val="en" w:eastAsia="en"/>
          </w:rPr>
          <w:t>https://www.ico.org.uk</w:t>
        </w:r>
        <w:r w:rsidRPr="00870002">
          <w:rPr>
            <w:rStyle w:val="anyCharacter"/>
            <w:rFonts w:asciiTheme="minorHAnsi" w:eastAsia="Verdana" w:hAnsiTheme="minorHAnsi" w:cstheme="minorHAnsi"/>
            <w:color w:val="005098"/>
            <w:lang w:val="en" w:eastAsia="en"/>
          </w:rPr>
          <w:t>/make-a-complaint</w:t>
        </w:r>
      </w:hyperlink>
    </w:p>
    <w:p w14:paraId="0C2BBD6B" w14:textId="14F61188" w:rsidR="002E6D1C" w:rsidRDefault="00870002" w:rsidP="00870002">
      <w:pPr>
        <w:pStyle w:val="Heading1"/>
      </w:pPr>
      <w:bookmarkStart w:id="21" w:name="_Toc213670854"/>
      <w:r>
        <w:t>Last updated</w:t>
      </w:r>
      <w:bookmarkEnd w:id="21"/>
    </w:p>
    <w:p w14:paraId="2EE84165" w14:textId="00BBB1D3" w:rsidR="00870002" w:rsidRPr="00D50E05" w:rsidRDefault="00870002" w:rsidP="00D50E05">
      <w:r w:rsidRPr="00D50E05">
        <w:t xml:space="preserve">This policy was updated on </w:t>
      </w:r>
      <w:r w:rsidR="00DF7C7F">
        <w:t>27</w:t>
      </w:r>
      <w:r w:rsidRPr="00D50E05">
        <w:t xml:space="preserve"> November 2025.</w:t>
      </w:r>
    </w:p>
    <w:p w14:paraId="05F379A6" w14:textId="77777777" w:rsidR="004A7B5F" w:rsidRDefault="004A7B5F" w:rsidP="00D14BD1">
      <w:pPr>
        <w:sectPr w:rsidR="004A7B5F" w:rsidSect="008B6D00">
          <w:headerReference w:type="default" r:id="rId28"/>
          <w:footerReference w:type="default" r:id="rId29"/>
          <w:pgSz w:w="11906" w:h="16838" w:code="9"/>
          <w:pgMar w:top="1134" w:right="851" w:bottom="1418" w:left="1418" w:header="709" w:footer="414" w:gutter="0"/>
          <w:cols w:space="708"/>
          <w:docGrid w:linePitch="360"/>
        </w:sectPr>
      </w:pPr>
    </w:p>
    <w:tbl>
      <w:tblPr>
        <w:tblStyle w:val="TableGrid"/>
        <w:tblW w:w="0" w:type="auto"/>
        <w:tblCellMar>
          <w:left w:w="0" w:type="dxa"/>
          <w:right w:w="0" w:type="dxa"/>
        </w:tblCellMar>
        <w:tblLook w:val="04A0" w:firstRow="1" w:lastRow="0" w:firstColumn="1" w:lastColumn="0" w:noHBand="0" w:noVBand="1"/>
      </w:tblPr>
      <w:tblGrid>
        <w:gridCol w:w="8958"/>
      </w:tblGrid>
      <w:tr w:rsidR="00345145" w14:paraId="3E253DB6" w14:textId="77777777" w:rsidTr="00345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8" w:type="dxa"/>
          </w:tcPr>
          <w:p w14:paraId="688E822F" w14:textId="77777777" w:rsidR="00345145" w:rsidRDefault="00345145" w:rsidP="00345145">
            <w:pPr>
              <w:pStyle w:val="CoverTitle"/>
            </w:pPr>
            <w:r w:rsidRPr="00513B99">
              <w:t>About Rocket Science</w:t>
            </w:r>
          </w:p>
        </w:tc>
      </w:tr>
      <w:tr w:rsidR="00345145" w14:paraId="4008A454" w14:textId="77777777" w:rsidTr="00345145">
        <w:tc>
          <w:tcPr>
            <w:cnfStyle w:val="001000000000" w:firstRow="0" w:lastRow="0" w:firstColumn="1" w:lastColumn="0" w:oddVBand="0" w:evenVBand="0" w:oddHBand="0" w:evenHBand="0" w:firstRowFirstColumn="0" w:firstRowLastColumn="0" w:lastRowFirstColumn="0" w:lastRowLastColumn="0"/>
            <w:tcW w:w="8958" w:type="dxa"/>
          </w:tcPr>
          <w:p w14:paraId="35BD3387" w14:textId="77777777" w:rsidR="00345145" w:rsidRPr="00345145" w:rsidRDefault="00345145" w:rsidP="00345145">
            <w:pPr>
              <w:rPr>
                <w:b w:val="0"/>
                <w:bCs/>
                <w:color w:val="FFFFFF" w:themeColor="background1"/>
              </w:rPr>
            </w:pPr>
            <w:r w:rsidRPr="00345145">
              <w:rPr>
                <w:b w:val="0"/>
                <w:bCs/>
                <w:color w:val="FFFFFF" w:themeColor="background1"/>
              </w:rPr>
              <w:t xml:space="preserve">Rocket Science is a social purpose business, working towards a future where everyone can live healthy, happy, and fulfilling lives. </w:t>
            </w:r>
          </w:p>
          <w:p w14:paraId="366E95AA" w14:textId="77777777" w:rsidR="00345145" w:rsidRPr="00345145" w:rsidRDefault="00345145" w:rsidP="00345145">
            <w:pPr>
              <w:rPr>
                <w:b w:val="0"/>
                <w:bCs/>
                <w:color w:val="FFFFFF" w:themeColor="background1"/>
              </w:rPr>
            </w:pPr>
            <w:r w:rsidRPr="00345145">
              <w:rPr>
                <w:b w:val="0"/>
                <w:bCs/>
                <w:color w:val="FFFFFF" w:themeColor="background1"/>
              </w:rPr>
              <w:t>Our objectives are to help our clients reimagine systems, maximise investment to have the greatest impact and transform lifetime outcomes using a whole-person and prevention lens. We do this through research, mapping and analysis, evaluation and impact measurement, strategy and service design, participatory and peer research, learning, collaboration, and end to end fund management.</w:t>
            </w:r>
          </w:p>
          <w:p w14:paraId="4B706982" w14:textId="77777777" w:rsidR="00345145" w:rsidRDefault="00345145" w:rsidP="00345145">
            <w:pPr>
              <w:rPr>
                <w:color w:val="FFFFFF" w:themeColor="background1"/>
              </w:rPr>
            </w:pPr>
          </w:p>
          <w:p w14:paraId="328C7665" w14:textId="7EE7E0E3" w:rsidR="00345145" w:rsidRDefault="00D50E05" w:rsidP="00345145">
            <w:pPr>
              <w:rPr>
                <w:color w:val="FFFFFF" w:themeColor="background1"/>
              </w:rPr>
            </w:pPr>
            <w:r>
              <w:rPr>
                <w:color w:val="FFFFFF" w:themeColor="background1"/>
              </w:rPr>
              <w:t xml:space="preserve">For more </w:t>
            </w:r>
            <w:proofErr w:type="gramStart"/>
            <w:r>
              <w:rPr>
                <w:color w:val="FFFFFF" w:themeColor="background1"/>
              </w:rPr>
              <w:t>information</w:t>
            </w:r>
            <w:proofErr w:type="gramEnd"/>
            <w:r>
              <w:rPr>
                <w:color w:val="FFFFFF" w:themeColor="background1"/>
              </w:rPr>
              <w:t xml:space="preserve"> please contact us at</w:t>
            </w:r>
            <w:r w:rsidR="00345145">
              <w:rPr>
                <w:color w:val="FFFFFF" w:themeColor="background1"/>
              </w:rPr>
              <w:t xml:space="preserve"> </w:t>
            </w:r>
            <w:r w:rsidR="00345145">
              <w:rPr>
                <w:color w:val="FFFFFF" w:themeColor="background1"/>
              </w:rPr>
              <w:br/>
            </w:r>
            <w:hyperlink r:id="rId30" w:history="1">
              <w:r w:rsidRPr="00004B50">
                <w:rPr>
                  <w:rStyle w:val="Hyperlink"/>
                  <w:rFonts w:ascii="Sora" w:hAnsi="Sora" w:cs="Sora"/>
                  <w:bCs/>
                </w:rPr>
                <w:t>info@rocketsciencelab.co.uk</w:t>
              </w:r>
            </w:hyperlink>
          </w:p>
          <w:p w14:paraId="51A6D62F" w14:textId="77777777" w:rsidR="00345145" w:rsidRPr="00A609CD" w:rsidRDefault="00345145" w:rsidP="00345145">
            <w:pPr>
              <w:spacing w:before="360" w:after="120"/>
              <w:rPr>
                <w:rFonts w:ascii="Sora ExtraBold" w:hAnsi="Sora ExtraBold" w:cs="Sora ExtraBold"/>
                <w:b w:val="0"/>
                <w:bCs/>
                <w:color w:val="FFFFFF" w:themeColor="background1"/>
                <w:sz w:val="28"/>
                <w:szCs w:val="28"/>
              </w:rPr>
            </w:pPr>
            <w:hyperlink r:id="rId31" w:history="1">
              <w:r w:rsidRPr="00A609CD">
                <w:rPr>
                  <w:rStyle w:val="Hyperlink"/>
                  <w:rFonts w:ascii="Sora ExtraBold" w:hAnsi="Sora ExtraBold" w:cs="Sora ExtraBold"/>
                  <w:bCs/>
                  <w:color w:val="FFFFFF" w:themeColor="background1"/>
                  <w:sz w:val="28"/>
                  <w:szCs w:val="28"/>
                  <w:u w:val="none"/>
                </w:rPr>
                <w:t>rocketsciencelab.co.uk</w:t>
              </w:r>
            </w:hyperlink>
          </w:p>
          <w:p w14:paraId="0873AC95" w14:textId="77777777" w:rsidR="00345145" w:rsidRPr="00FD6890" w:rsidRDefault="00345145" w:rsidP="00345145">
            <w:pPr>
              <w:rPr>
                <w:rFonts w:ascii="Sora SemiBold" w:hAnsi="Sora SemiBold" w:cs="Sora SemiBold"/>
                <w:b w:val="0"/>
                <w:bCs/>
                <w:color w:val="FFFFFF" w:themeColor="background1"/>
              </w:rPr>
            </w:pPr>
            <w:r w:rsidRPr="00FD6890">
              <w:rPr>
                <w:rFonts w:ascii="Sora SemiBold" w:hAnsi="Sora SemiBold" w:cs="Sora SemiBold"/>
                <w:bCs/>
                <w:color w:val="FFFFFF" w:themeColor="background1"/>
              </w:rPr>
              <w:t>Edinburgh</w:t>
            </w:r>
            <w:r w:rsidRPr="00A843ED">
              <w:rPr>
                <w:color w:val="FFFFFF" w:themeColor="background1"/>
              </w:rPr>
              <w:t xml:space="preserve"> |</w:t>
            </w:r>
            <w:r>
              <w:rPr>
                <w:rFonts w:ascii="Sora SemiBold" w:hAnsi="Sora SemiBold" w:cs="Sora SemiBold"/>
                <w:b w:val="0"/>
                <w:bCs/>
                <w:color w:val="FFFFFF" w:themeColor="background1"/>
              </w:rPr>
              <w:t xml:space="preserve"> </w:t>
            </w:r>
            <w:r w:rsidRPr="00FD6890">
              <w:rPr>
                <w:rFonts w:ascii="Sora SemiBold" w:hAnsi="Sora SemiBold" w:cs="Sora SemiBold"/>
                <w:bCs/>
                <w:color w:val="FFFFFF" w:themeColor="background1"/>
              </w:rPr>
              <w:t>London</w:t>
            </w:r>
            <w:r w:rsidRPr="00A843ED">
              <w:rPr>
                <w:color w:val="FFFFFF" w:themeColor="background1"/>
              </w:rPr>
              <w:t xml:space="preserve"> |</w:t>
            </w:r>
            <w:r>
              <w:rPr>
                <w:rFonts w:ascii="Sora SemiBold" w:hAnsi="Sora SemiBold" w:cs="Sora SemiBold"/>
                <w:b w:val="0"/>
                <w:bCs/>
                <w:color w:val="FFFFFF" w:themeColor="background1"/>
              </w:rPr>
              <w:t xml:space="preserve"> </w:t>
            </w:r>
            <w:r w:rsidRPr="00FD6890">
              <w:rPr>
                <w:rFonts w:ascii="Sora SemiBold" w:hAnsi="Sora SemiBold" w:cs="Sora SemiBold"/>
                <w:bCs/>
                <w:color w:val="FFFFFF" w:themeColor="background1"/>
              </w:rPr>
              <w:t>Newcastle</w:t>
            </w:r>
          </w:p>
          <w:p w14:paraId="58B08BFF" w14:textId="77777777" w:rsidR="007F1F37" w:rsidRDefault="00345145" w:rsidP="00345145">
            <w:pPr>
              <w:rPr>
                <w:b w:val="0"/>
                <w:color w:val="FFFFFF" w:themeColor="background1"/>
                <w:sz w:val="18"/>
                <w:szCs w:val="18"/>
              </w:rPr>
            </w:pPr>
            <w:r w:rsidRPr="00161713">
              <w:rPr>
                <w:color w:val="FFFFFF" w:themeColor="background1"/>
                <w:sz w:val="18"/>
                <w:szCs w:val="18"/>
              </w:rPr>
              <w:t>© Rocket Science UK Ltd</w:t>
            </w:r>
          </w:p>
          <w:p w14:paraId="07F79480" w14:textId="77777777" w:rsidR="007F1F37" w:rsidRPr="007F1F37" w:rsidRDefault="007F1F37" w:rsidP="00345145">
            <w:pPr>
              <w:rPr>
                <w:b w:val="0"/>
                <w:color w:val="FFFFFF" w:themeColor="background1"/>
                <w:sz w:val="18"/>
                <w:szCs w:val="18"/>
              </w:rPr>
            </w:pPr>
          </w:p>
        </w:tc>
      </w:tr>
    </w:tbl>
    <w:p w14:paraId="2694FC57" w14:textId="77777777" w:rsidR="00161713" w:rsidRPr="00161713" w:rsidRDefault="00161713" w:rsidP="007F1F37">
      <w:pPr>
        <w:rPr>
          <w:color w:val="FFFFFF" w:themeColor="background1"/>
          <w:sz w:val="18"/>
          <w:szCs w:val="18"/>
        </w:rPr>
      </w:pPr>
    </w:p>
    <w:sectPr w:rsidR="00161713" w:rsidRPr="00161713" w:rsidSect="00A843ED">
      <w:headerReference w:type="default" r:id="rId32"/>
      <w:footerReference w:type="default" r:id="rId33"/>
      <w:pgSz w:w="11906" w:h="16838" w:code="9"/>
      <w:pgMar w:top="2552" w:right="1134" w:bottom="1418" w:left="1814"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B717" w14:textId="77777777" w:rsidR="00D75BCD" w:rsidRPr="00D51010" w:rsidRDefault="00D75BCD" w:rsidP="006D309C">
      <w:r w:rsidRPr="00D51010">
        <w:separator/>
      </w:r>
    </w:p>
  </w:endnote>
  <w:endnote w:type="continuationSeparator" w:id="0">
    <w:p w14:paraId="43F42EF4" w14:textId="77777777" w:rsidR="00D75BCD" w:rsidRPr="00D51010" w:rsidRDefault="00D75BCD" w:rsidP="006D309C">
      <w:r w:rsidRPr="00D51010">
        <w:continuationSeparator/>
      </w:r>
    </w:p>
  </w:endnote>
  <w:endnote w:type="continuationNotice" w:id="1">
    <w:p w14:paraId="4617EDDD" w14:textId="77777777" w:rsidR="00D75BCD" w:rsidRPr="00D51010" w:rsidRDefault="00D75BCD" w:rsidP="006D3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Book Antiqua">
    <w:charset w:val="00"/>
    <w:family w:val="roman"/>
    <w:pitch w:val="variable"/>
    <w:sig w:usb0="00000287" w:usb1="00000000" w:usb2="00000000" w:usb3="00000000" w:csb0="0000009F" w:csb1="00000000"/>
  </w:font>
  <w:font w:name="Sora Light">
    <w:altName w:val="Cambria"/>
    <w:panose1 w:val="00000000000000000000"/>
    <w:charset w:val="00"/>
    <w:family w:val="roman"/>
    <w:notTrueType/>
    <w:pitch w:val="default"/>
  </w:font>
  <w:font w:name="Sora ExtraBold">
    <w:altName w:val="Leelawadee UI"/>
    <w:charset w:val="00"/>
    <w:family w:val="auto"/>
    <w:pitch w:val="variable"/>
    <w:sig w:usb0="00000001" w:usb1="5000004B" w:usb2="0001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 w:name="Sora SemiBold">
    <w:altName w:val="Leelawadee UI"/>
    <w:charset w:val="00"/>
    <w:family w:val="auto"/>
    <w:pitch w:val="variable"/>
    <w:sig w:usb0="00000001" w:usb1="5000004B" w:usb2="00010000" w:usb3="00000000" w:csb0="00000093" w:csb1="00000000"/>
  </w:font>
  <w:font w:name="Sora">
    <w:altName w:val="Leelawadee UI"/>
    <w:charset w:val="00"/>
    <w:family w:val="auto"/>
    <w:pitch w:val="variable"/>
    <w:sig w:usb0="A000006F" w:usb1="5000004B" w:usb2="00010000" w:usb3="00000000" w:csb0="00000093"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ora Medium">
    <w:charset w:val="00"/>
    <w:family w:val="auto"/>
    <w:pitch w:val="variable"/>
    <w:sig w:usb0="A000006F" w:usb1="5000004B" w:usb2="00010000" w:usb3="00000000" w:csb0="00000093" w:csb1="00000000"/>
  </w:font>
  <w:font w:name="Sora Extra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8082716"/>
      <w:docPartObj>
        <w:docPartGallery w:val="Page Numbers (Bottom of Page)"/>
        <w:docPartUnique/>
      </w:docPartObj>
    </w:sdtPr>
    <w:sdtContent>
      <w:p w14:paraId="66701F99" w14:textId="77777777" w:rsidR="002F68FF" w:rsidRDefault="002F68FF" w:rsidP="00E04C61">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6791968" w14:textId="77777777" w:rsidR="00BB0EF1" w:rsidRDefault="00BB0EF1" w:rsidP="00E04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35" w:type="dxa"/>
      <w:tblCellMar>
        <w:left w:w="0" w:type="dxa"/>
        <w:right w:w="0" w:type="dxa"/>
      </w:tblCellMar>
      <w:tblLook w:val="04A0" w:firstRow="1" w:lastRow="0" w:firstColumn="1" w:lastColumn="0" w:noHBand="0" w:noVBand="1"/>
    </w:tblPr>
    <w:tblGrid>
      <w:gridCol w:w="10065"/>
    </w:tblGrid>
    <w:tr w:rsidR="003F7526" w14:paraId="2626A303" w14:textId="77777777" w:rsidTr="003F75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tcPr>
        <w:p w14:paraId="434E191F" w14:textId="77777777" w:rsidR="003F7526" w:rsidRPr="003F7526" w:rsidRDefault="003F7526" w:rsidP="003F7526">
          <w:pPr>
            <w:spacing w:after="120"/>
            <w:rPr>
              <w:rFonts w:ascii="Sora ExtraBold" w:hAnsi="Sora ExtraBold" w:cs="Sora ExtraBold"/>
              <w:bCs/>
            </w:rPr>
          </w:pPr>
          <w:r w:rsidRPr="003F7526">
            <w:rPr>
              <w:rFonts w:ascii="Sora ExtraBold" w:hAnsi="Sora ExtraBold" w:cs="Sora ExtraBold"/>
              <w:bCs/>
              <w:color w:val="001E60" w:themeColor="text2"/>
            </w:rPr>
            <w:t>Prepared for</w:t>
          </w:r>
        </w:p>
      </w:tc>
    </w:tr>
    <w:tr w:rsidR="003F7526" w14:paraId="7F985787" w14:textId="77777777" w:rsidTr="003F7526">
      <w:tc>
        <w:tcPr>
          <w:cnfStyle w:val="001000000000" w:firstRow="0" w:lastRow="0" w:firstColumn="1" w:lastColumn="0" w:oddVBand="0" w:evenVBand="0" w:oddHBand="0" w:evenHBand="0" w:firstRowFirstColumn="0" w:firstRowLastColumn="0" w:lastRowFirstColumn="0" w:lastRowLastColumn="0"/>
          <w:tcW w:w="10065" w:type="dxa"/>
        </w:tcPr>
        <w:p w14:paraId="33488162" w14:textId="77777777" w:rsidR="003F7526" w:rsidRPr="003F7526" w:rsidRDefault="003F7526" w:rsidP="003F7526">
          <w:pPr>
            <w:rPr>
              <w:b w:val="0"/>
              <w:bCs/>
            </w:rPr>
          </w:pPr>
          <w:r w:rsidRPr="003F7526">
            <w:rPr>
              <w:b w:val="0"/>
              <w:bCs/>
            </w:rPr>
            <w:t>[Insert client/partner logo(s) in place of this text. Remove this footer text if there are no logos to include. Adjust crop of the background image as needed.]</w:t>
          </w:r>
        </w:p>
      </w:tc>
    </w:tr>
  </w:tbl>
  <w:p w14:paraId="1262C876" w14:textId="77777777" w:rsidR="00444057" w:rsidRPr="003F7526" w:rsidRDefault="00444057" w:rsidP="00E04C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35" w:type="dxa"/>
      <w:tblCellMar>
        <w:left w:w="0" w:type="dxa"/>
        <w:right w:w="0" w:type="dxa"/>
      </w:tblCellMar>
      <w:tblLook w:val="04A0" w:firstRow="1" w:lastRow="0" w:firstColumn="1" w:lastColumn="0" w:noHBand="0" w:noVBand="1"/>
    </w:tblPr>
    <w:tblGrid>
      <w:gridCol w:w="10065"/>
    </w:tblGrid>
    <w:tr w:rsidR="00E40DBD" w:rsidRPr="003F7526" w14:paraId="6FB225B2" w14:textId="77777777" w:rsidTr="00E40D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tcPr>
        <w:p w14:paraId="764FD52D" w14:textId="43E32F05" w:rsidR="00E40DBD" w:rsidRPr="003F7526" w:rsidRDefault="00E40DBD" w:rsidP="00E40DBD">
          <w:pPr>
            <w:spacing w:after="120"/>
            <w:rPr>
              <w:rFonts w:ascii="Sora ExtraBold" w:hAnsi="Sora ExtraBold" w:cs="Sora ExtraBold"/>
              <w:bCs/>
            </w:rPr>
          </w:pPr>
        </w:p>
      </w:tc>
    </w:tr>
    <w:tr w:rsidR="00E40DBD" w:rsidRPr="003F7526" w14:paraId="2B2DCEFD" w14:textId="77777777">
      <w:tc>
        <w:tcPr>
          <w:cnfStyle w:val="001000000000" w:firstRow="0" w:lastRow="0" w:firstColumn="1" w:lastColumn="0" w:oddVBand="0" w:evenVBand="0" w:oddHBand="0" w:evenHBand="0" w:firstRowFirstColumn="0" w:firstRowLastColumn="0" w:lastRowFirstColumn="0" w:lastRowLastColumn="0"/>
          <w:tcW w:w="10065" w:type="dxa"/>
        </w:tcPr>
        <w:p w14:paraId="205D024C" w14:textId="7D8FBCFD" w:rsidR="00E40DBD" w:rsidRPr="003F7526" w:rsidRDefault="00E40DBD" w:rsidP="00E40DBD">
          <w:pPr>
            <w:spacing w:after="0"/>
            <w:rPr>
              <w:b w:val="0"/>
              <w:bCs/>
            </w:rPr>
          </w:pPr>
        </w:p>
      </w:tc>
    </w:tr>
  </w:tbl>
  <w:p w14:paraId="176A8E4A" w14:textId="77777777" w:rsidR="007C3077" w:rsidRPr="00D51010" w:rsidRDefault="007C3077" w:rsidP="00E40DBD">
    <w:pPr>
      <w:pStyle w:val="Footer"/>
    </w:pPr>
    <w:r w:rsidRPr="00D51010">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5D11" w14:textId="4AC36628" w:rsidR="00BB0EF1" w:rsidRPr="00E04C61" w:rsidRDefault="00E04C61" w:rsidP="00E04C61">
    <w:pPr>
      <w:pStyle w:val="Footer"/>
    </w:pPr>
    <w:r w:rsidRPr="00E04C61">
      <w:t xml:space="preserve">Rocket Science: </w:t>
    </w:r>
    <w:r w:rsidR="00985710">
      <w:rPr>
        <w:rFonts w:asciiTheme="minorHAnsi" w:hAnsiTheme="minorHAnsi" w:cstheme="minorHAnsi"/>
        <w:b w:val="0"/>
        <w:bCs w:val="0"/>
      </w:rPr>
      <w:t>Privacy Notice</w:t>
    </w:r>
    <w:r w:rsidRPr="00E04C61">
      <w:tab/>
    </w:r>
    <w:r w:rsidRPr="00E04C61">
      <w:rPr>
        <w:color w:val="0085CA" w:themeColor="accent6"/>
      </w:rPr>
      <w:fldChar w:fldCharType="begin"/>
    </w:r>
    <w:r w:rsidRPr="00E04C61">
      <w:rPr>
        <w:color w:val="0085CA" w:themeColor="accent6"/>
      </w:rPr>
      <w:instrText xml:space="preserve"> PAGE   \* MERGEFORMAT </w:instrText>
    </w:r>
    <w:r w:rsidRPr="00E04C61">
      <w:rPr>
        <w:color w:val="0085CA" w:themeColor="accent6"/>
      </w:rPr>
      <w:fldChar w:fldCharType="separate"/>
    </w:r>
    <w:r w:rsidRPr="00E04C61">
      <w:rPr>
        <w:color w:val="0085CA" w:themeColor="accent6"/>
      </w:rPr>
      <w:t>2</w:t>
    </w:r>
    <w:r w:rsidRPr="00E04C61">
      <w:rPr>
        <w:color w:val="0085CA" w:themeColor="accent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7" w:type="dxa"/>
      <w:tblInd w:w="-993" w:type="dxa"/>
      <w:tblCellMar>
        <w:left w:w="0" w:type="dxa"/>
        <w:right w:w="0" w:type="dxa"/>
      </w:tblCellMar>
      <w:tblLook w:val="04A0" w:firstRow="1" w:lastRow="0" w:firstColumn="1" w:lastColumn="0" w:noHBand="0" w:noVBand="1"/>
    </w:tblPr>
    <w:tblGrid>
      <w:gridCol w:w="1865"/>
      <w:gridCol w:w="1505"/>
      <w:gridCol w:w="1940"/>
      <w:gridCol w:w="1616"/>
      <w:gridCol w:w="1616"/>
      <w:gridCol w:w="1665"/>
    </w:tblGrid>
    <w:tr w:rsidR="0014121F" w14:paraId="5060C077" w14:textId="77777777" w:rsidTr="0014121F">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865" w:type="dxa"/>
          <w:vAlign w:val="center"/>
        </w:tcPr>
        <w:p w14:paraId="44AAF67A" w14:textId="77777777" w:rsidR="0014121F" w:rsidRDefault="0014121F" w:rsidP="0014121F">
          <w:pPr>
            <w:pStyle w:val="Footer"/>
            <w:spacing w:after="0"/>
            <w:jc w:val="center"/>
          </w:pPr>
          <w:r>
            <w:rPr>
              <w:noProof/>
            </w:rPr>
            <w:drawing>
              <wp:inline distT="0" distB="0" distL="0" distR="0" wp14:anchorId="0494D920" wp14:editId="5D5A4AE2">
                <wp:extent cx="1178790" cy="792000"/>
                <wp:effectExtent l="0" t="0" r="2540" b="0"/>
                <wp:docPr id="2017304432" name="Picture 3" descr="Institute for Social Va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26436" name="Picture 3" descr="Institute for Social Value logo"/>
                        <pic:cNvPicPr/>
                      </pic:nvPicPr>
                      <pic:blipFill>
                        <a:blip r:embed="rId1">
                          <a:extLst>
                            <a:ext uri="{28A0092B-C50C-407E-A947-70E740481C1C}">
                              <a14:useLocalDpi xmlns:a14="http://schemas.microsoft.com/office/drawing/2010/main" val="0"/>
                            </a:ext>
                          </a:extLst>
                        </a:blip>
                        <a:stretch>
                          <a:fillRect/>
                        </a:stretch>
                      </pic:blipFill>
                      <pic:spPr>
                        <a:xfrm>
                          <a:off x="0" y="0"/>
                          <a:ext cx="1178790" cy="792000"/>
                        </a:xfrm>
                        <a:prstGeom prst="rect">
                          <a:avLst/>
                        </a:prstGeom>
                      </pic:spPr>
                    </pic:pic>
                  </a:graphicData>
                </a:graphic>
              </wp:inline>
            </w:drawing>
          </w:r>
        </w:p>
      </w:tc>
      <w:tc>
        <w:tcPr>
          <w:tcW w:w="1505" w:type="dxa"/>
          <w:vAlign w:val="center"/>
        </w:tcPr>
        <w:p w14:paraId="6DBE75AB" w14:textId="77777777" w:rsidR="0014121F" w:rsidRDefault="0014121F" w:rsidP="0014121F">
          <w:pPr>
            <w:pStyle w:val="Footer"/>
            <w:spacing w:after="0"/>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BF7AB06" wp14:editId="1768E6BD">
                <wp:extent cx="689806" cy="792000"/>
                <wp:effectExtent l="0" t="0" r="0" b="0"/>
                <wp:docPr id="585251015" name="Picture 4" descr="Cyber Essentials Certified 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94272" name="Picture 4" descr="Cyber Essentials Certified Plus logo"/>
                        <pic:cNvPicPr/>
                      </pic:nvPicPr>
                      <pic:blipFill>
                        <a:blip r:embed="rId2">
                          <a:extLst>
                            <a:ext uri="{28A0092B-C50C-407E-A947-70E740481C1C}">
                              <a14:useLocalDpi xmlns:a14="http://schemas.microsoft.com/office/drawing/2010/main" val="0"/>
                            </a:ext>
                          </a:extLst>
                        </a:blip>
                        <a:stretch>
                          <a:fillRect/>
                        </a:stretch>
                      </pic:blipFill>
                      <pic:spPr>
                        <a:xfrm>
                          <a:off x="0" y="0"/>
                          <a:ext cx="689806" cy="792000"/>
                        </a:xfrm>
                        <a:prstGeom prst="rect">
                          <a:avLst/>
                        </a:prstGeom>
                      </pic:spPr>
                    </pic:pic>
                  </a:graphicData>
                </a:graphic>
              </wp:inline>
            </w:drawing>
          </w:r>
        </w:p>
      </w:tc>
      <w:tc>
        <w:tcPr>
          <w:tcW w:w="1940" w:type="dxa"/>
          <w:vAlign w:val="center"/>
        </w:tcPr>
        <w:p w14:paraId="3EB508AC" w14:textId="77777777" w:rsidR="0014121F" w:rsidRDefault="0014121F" w:rsidP="0014121F">
          <w:pPr>
            <w:pStyle w:val="Footer"/>
            <w:spacing w:after="0"/>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2E68A752" wp14:editId="7FE7B347">
                <wp:extent cx="1149677" cy="792000"/>
                <wp:effectExtent l="0" t="0" r="6350" b="0"/>
                <wp:docPr id="1915038056" name="Picture 5"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29408" name="Picture 5" descr="Disability Confident logo"/>
                        <pic:cNvPicPr/>
                      </pic:nvPicPr>
                      <pic:blipFill>
                        <a:blip r:embed="rId3">
                          <a:extLst>
                            <a:ext uri="{28A0092B-C50C-407E-A947-70E740481C1C}">
                              <a14:useLocalDpi xmlns:a14="http://schemas.microsoft.com/office/drawing/2010/main" val="0"/>
                            </a:ext>
                          </a:extLst>
                        </a:blip>
                        <a:stretch>
                          <a:fillRect/>
                        </a:stretch>
                      </pic:blipFill>
                      <pic:spPr>
                        <a:xfrm>
                          <a:off x="0" y="0"/>
                          <a:ext cx="1149677" cy="792000"/>
                        </a:xfrm>
                        <a:prstGeom prst="rect">
                          <a:avLst/>
                        </a:prstGeom>
                      </pic:spPr>
                    </pic:pic>
                  </a:graphicData>
                </a:graphic>
              </wp:inline>
            </w:drawing>
          </w:r>
        </w:p>
      </w:tc>
      <w:tc>
        <w:tcPr>
          <w:tcW w:w="1616" w:type="dxa"/>
          <w:vAlign w:val="center"/>
        </w:tcPr>
        <w:p w14:paraId="421A8986" w14:textId="77777777" w:rsidR="0014121F" w:rsidRDefault="0014121F" w:rsidP="0014121F">
          <w:pPr>
            <w:pStyle w:val="Footer"/>
            <w:spacing w:after="0"/>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76D5975C" wp14:editId="7B1CAC43">
                <wp:extent cx="868645" cy="792000"/>
                <wp:effectExtent l="0" t="0" r="0" b="0"/>
                <wp:docPr id="1684457717" name="Picture 6" descr="London Fund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89321" name="Picture 6" descr="London Funders logo"/>
                        <pic:cNvPicPr/>
                      </pic:nvPicPr>
                      <pic:blipFill>
                        <a:blip r:embed="rId4">
                          <a:extLst>
                            <a:ext uri="{28A0092B-C50C-407E-A947-70E740481C1C}">
                              <a14:useLocalDpi xmlns:a14="http://schemas.microsoft.com/office/drawing/2010/main" val="0"/>
                            </a:ext>
                          </a:extLst>
                        </a:blip>
                        <a:stretch>
                          <a:fillRect/>
                        </a:stretch>
                      </pic:blipFill>
                      <pic:spPr>
                        <a:xfrm>
                          <a:off x="0" y="0"/>
                          <a:ext cx="868645" cy="792000"/>
                        </a:xfrm>
                        <a:prstGeom prst="rect">
                          <a:avLst/>
                        </a:prstGeom>
                      </pic:spPr>
                    </pic:pic>
                  </a:graphicData>
                </a:graphic>
              </wp:inline>
            </w:drawing>
          </w:r>
        </w:p>
      </w:tc>
      <w:tc>
        <w:tcPr>
          <w:tcW w:w="1616" w:type="dxa"/>
          <w:vAlign w:val="center"/>
        </w:tcPr>
        <w:p w14:paraId="0F1AA7C2" w14:textId="77777777" w:rsidR="0014121F" w:rsidRDefault="0014121F" w:rsidP="0014121F">
          <w:pPr>
            <w:pStyle w:val="Footer"/>
            <w:spacing w:after="0"/>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0992AF" wp14:editId="084CFF4C">
                <wp:extent cx="868645" cy="792000"/>
                <wp:effectExtent l="0" t="0" r="0" b="0"/>
                <wp:docPr id="856765215" name="Picture 7" descr="Mindful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3292" name="Picture 7" descr="Mindful Employer logo"/>
                        <pic:cNvPicPr/>
                      </pic:nvPicPr>
                      <pic:blipFill>
                        <a:blip r:embed="rId5">
                          <a:extLst>
                            <a:ext uri="{28A0092B-C50C-407E-A947-70E740481C1C}">
                              <a14:useLocalDpi xmlns:a14="http://schemas.microsoft.com/office/drawing/2010/main" val="0"/>
                            </a:ext>
                          </a:extLst>
                        </a:blip>
                        <a:stretch>
                          <a:fillRect/>
                        </a:stretch>
                      </pic:blipFill>
                      <pic:spPr>
                        <a:xfrm>
                          <a:off x="0" y="0"/>
                          <a:ext cx="868645" cy="792000"/>
                        </a:xfrm>
                        <a:prstGeom prst="rect">
                          <a:avLst/>
                        </a:prstGeom>
                      </pic:spPr>
                    </pic:pic>
                  </a:graphicData>
                </a:graphic>
              </wp:inline>
            </w:drawing>
          </w:r>
        </w:p>
      </w:tc>
      <w:tc>
        <w:tcPr>
          <w:tcW w:w="1665" w:type="dxa"/>
          <w:vAlign w:val="center"/>
        </w:tcPr>
        <w:p w14:paraId="0CA27B4C" w14:textId="77777777" w:rsidR="0014121F" w:rsidRDefault="0014121F" w:rsidP="0014121F">
          <w:pPr>
            <w:pStyle w:val="Footer"/>
            <w:spacing w:after="0"/>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0CEAB12C" wp14:editId="229B9F0E">
                <wp:extent cx="945290" cy="792000"/>
                <wp:effectExtent l="0" t="0" r="0" b="0"/>
                <wp:docPr id="1249070129" name="Picture 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05358" name="Picture 8" descr="Living Wage Employer logo"/>
                        <pic:cNvPicPr/>
                      </pic:nvPicPr>
                      <pic:blipFill>
                        <a:blip r:embed="rId6">
                          <a:extLst>
                            <a:ext uri="{28A0092B-C50C-407E-A947-70E740481C1C}">
                              <a14:useLocalDpi xmlns:a14="http://schemas.microsoft.com/office/drawing/2010/main" val="0"/>
                            </a:ext>
                          </a:extLst>
                        </a:blip>
                        <a:stretch>
                          <a:fillRect/>
                        </a:stretch>
                      </pic:blipFill>
                      <pic:spPr>
                        <a:xfrm>
                          <a:off x="0" y="0"/>
                          <a:ext cx="945290" cy="792000"/>
                        </a:xfrm>
                        <a:prstGeom prst="rect">
                          <a:avLst/>
                        </a:prstGeom>
                      </pic:spPr>
                    </pic:pic>
                  </a:graphicData>
                </a:graphic>
              </wp:inline>
            </w:drawing>
          </w:r>
        </w:p>
      </w:tc>
    </w:tr>
  </w:tbl>
  <w:p w14:paraId="2AC4755D" w14:textId="77777777" w:rsidR="0014121F" w:rsidRPr="0043636F" w:rsidRDefault="0014121F" w:rsidP="0014121F">
    <w:pPr>
      <w:pStyle w:val="Footer"/>
      <w:spacing w:after="0"/>
      <w:ind w:left="-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BEDB6" w14:textId="77777777" w:rsidR="00D75BCD" w:rsidRPr="00D51010" w:rsidRDefault="00D75BCD" w:rsidP="006D309C">
      <w:r w:rsidRPr="00D51010">
        <w:separator/>
      </w:r>
    </w:p>
  </w:footnote>
  <w:footnote w:type="continuationSeparator" w:id="0">
    <w:p w14:paraId="468D3592" w14:textId="77777777" w:rsidR="00D75BCD" w:rsidRPr="00D51010" w:rsidRDefault="00D75BCD" w:rsidP="006D309C">
      <w:r w:rsidRPr="00D51010">
        <w:continuationSeparator/>
      </w:r>
    </w:p>
  </w:footnote>
  <w:footnote w:type="continuationNotice" w:id="1">
    <w:p w14:paraId="4DF79D74" w14:textId="77777777" w:rsidR="00D75BCD" w:rsidRPr="00D51010" w:rsidRDefault="00D75BCD" w:rsidP="006D3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1067" w14:textId="77777777" w:rsidR="00C85A7A" w:rsidRPr="00D51010" w:rsidRDefault="009F1C8B" w:rsidP="008B6D00">
    <w:pPr>
      <w:pStyle w:val="Header"/>
    </w:pPr>
    <w:r w:rsidRPr="00D51010">
      <w:drawing>
        <wp:anchor distT="0" distB="0" distL="114300" distR="114300" simplePos="0" relativeHeight="251658242" behindDoc="1" locked="0" layoutInCell="1" allowOverlap="1" wp14:anchorId="1BA9C7FD" wp14:editId="5B69E563">
          <wp:simplePos x="0" y="0"/>
          <wp:positionH relativeFrom="column">
            <wp:posOffset>-2165512</wp:posOffset>
          </wp:positionH>
          <wp:positionV relativeFrom="page">
            <wp:posOffset>175099</wp:posOffset>
          </wp:positionV>
          <wp:extent cx="7199630" cy="8638162"/>
          <wp:effectExtent l="0" t="0" r="1270" b="0"/>
          <wp:wrapNone/>
          <wp:docPr id="343755143" name="Picture 343755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02844" name="Picture 91650284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6416"/>
                  <a:stretch>
                    <a:fillRect/>
                  </a:stretch>
                </pic:blipFill>
                <pic:spPr bwMode="auto">
                  <a:xfrm>
                    <a:off x="0" y="0"/>
                    <a:ext cx="7199630" cy="86381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1010">
      <w:drawing>
        <wp:anchor distT="0" distB="0" distL="114300" distR="114300" simplePos="0" relativeHeight="251658243" behindDoc="0" locked="0" layoutInCell="1" allowOverlap="1" wp14:anchorId="0891F4D0" wp14:editId="62698DFA">
          <wp:simplePos x="0" y="0"/>
          <wp:positionH relativeFrom="page">
            <wp:posOffset>544195</wp:posOffset>
          </wp:positionH>
          <wp:positionV relativeFrom="page">
            <wp:posOffset>540925</wp:posOffset>
          </wp:positionV>
          <wp:extent cx="1799590" cy="509905"/>
          <wp:effectExtent l="0" t="0" r="3810" b="0"/>
          <wp:wrapNone/>
          <wp:docPr id="1346336430" name="Picture 1885424773" descr="Rocket Sci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31988" name="Picture 1885424773" descr="Rocket Science logo"/>
                  <pic:cNvPicPr/>
                </pic:nvPicPr>
                <pic:blipFill>
                  <a:blip r:embed="rId2">
                    <a:extLst>
                      <a:ext uri="{96DAC541-7B7A-43D3-8B79-37D633B846F1}">
                        <asvg:svgBlip xmlns:asvg="http://schemas.microsoft.com/office/drawing/2016/SVG/main" r:embed="rId3"/>
                      </a:ext>
                    </a:extLst>
                  </a:blip>
                  <a:stretch>
                    <a:fillRect/>
                  </a:stretch>
                </pic:blipFill>
                <pic:spPr>
                  <a:xfrm>
                    <a:off x="0" y="0"/>
                    <a:ext cx="1799590" cy="5099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0B55" w14:textId="77777777" w:rsidR="00C85A7A" w:rsidRPr="00D51010" w:rsidRDefault="00E40DBD" w:rsidP="008B6D00">
    <w:pPr>
      <w:pStyle w:val="Header"/>
    </w:pPr>
    <w:r w:rsidRPr="00D51010">
      <w:drawing>
        <wp:anchor distT="0" distB="0" distL="114300" distR="114300" simplePos="0" relativeHeight="251658246" behindDoc="0" locked="0" layoutInCell="1" allowOverlap="1" wp14:anchorId="0678956D" wp14:editId="5B0935C3">
          <wp:simplePos x="0" y="0"/>
          <wp:positionH relativeFrom="page">
            <wp:posOffset>540385</wp:posOffset>
          </wp:positionH>
          <wp:positionV relativeFrom="page">
            <wp:posOffset>540385</wp:posOffset>
          </wp:positionV>
          <wp:extent cx="1800000" cy="511200"/>
          <wp:effectExtent l="0" t="0" r="3810" b="0"/>
          <wp:wrapNone/>
          <wp:docPr id="2117731988" name="Picture 1885424773" descr="Rocket Sci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31988" name="Picture 1885424773" descr="Rocket Science logo"/>
                  <pic:cNvPicPr/>
                </pic:nvPicPr>
                <pic:blipFill>
                  <a:blip r:embed="rId1">
                    <a:extLst>
                      <a:ext uri="{96DAC541-7B7A-43D3-8B79-37D633B846F1}">
                        <asvg:svgBlip xmlns:asvg="http://schemas.microsoft.com/office/drawing/2016/SVG/main" r:embed="rId2"/>
                      </a:ext>
                    </a:extLst>
                  </a:blip>
                  <a:stretch>
                    <a:fillRect/>
                  </a:stretch>
                </pic:blipFill>
                <pic:spPr>
                  <a:xfrm>
                    <a:off x="0" y="0"/>
                    <a:ext cx="1800000" cy="511200"/>
                  </a:xfrm>
                  <a:prstGeom prst="rect">
                    <a:avLst/>
                  </a:prstGeom>
                </pic:spPr>
              </pic:pic>
            </a:graphicData>
          </a:graphic>
          <wp14:sizeRelH relativeFrom="page">
            <wp14:pctWidth>0</wp14:pctWidth>
          </wp14:sizeRelH>
          <wp14:sizeRelV relativeFrom="page">
            <wp14:pctHeight>0</wp14:pctHeight>
          </wp14:sizeRelV>
        </wp:anchor>
      </w:drawing>
    </w:r>
    <w:r w:rsidRPr="00D51010">
      <w:drawing>
        <wp:anchor distT="0" distB="0" distL="114300" distR="114300" simplePos="0" relativeHeight="251658240" behindDoc="1" locked="0" layoutInCell="1" allowOverlap="1" wp14:anchorId="0B605867" wp14:editId="0A2C23BD">
          <wp:simplePos x="0" y="0"/>
          <wp:positionH relativeFrom="column">
            <wp:posOffset>-2163445</wp:posOffset>
          </wp:positionH>
          <wp:positionV relativeFrom="page">
            <wp:posOffset>167640</wp:posOffset>
          </wp:positionV>
          <wp:extent cx="7199630" cy="8638162"/>
          <wp:effectExtent l="0" t="0" r="1270" b="0"/>
          <wp:wrapNone/>
          <wp:docPr id="916502844" name="Picture 916502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02844" name="Picture 916502844">
                    <a:extLst>
                      <a:ext uri="{C183D7F6-B498-43B3-948B-1728B52AA6E4}">
                        <adec:decorative xmlns:adec="http://schemas.microsoft.com/office/drawing/2017/decorative" val="1"/>
                      </a:ext>
                    </a:extLst>
                  </pic:cNvPr>
                  <pic:cNvPicPr/>
                </pic:nvPicPr>
                <pic:blipFill rotWithShape="1">
                  <a:blip r:embed="rId3">
                    <a:extLst>
                      <a:ext uri="{28A0092B-C50C-407E-A947-70E740481C1C}">
                        <a14:useLocalDpi xmlns:a14="http://schemas.microsoft.com/office/drawing/2010/main" val="0"/>
                      </a:ext>
                    </a:extLst>
                  </a:blip>
                  <a:srcRect b="16416"/>
                  <a:stretch>
                    <a:fillRect/>
                  </a:stretch>
                </pic:blipFill>
                <pic:spPr bwMode="auto">
                  <a:xfrm>
                    <a:off x="0" y="0"/>
                    <a:ext cx="7199630" cy="86381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BB59" w14:textId="77777777" w:rsidR="00C85A7A" w:rsidRPr="00714116" w:rsidRDefault="008D4F21" w:rsidP="008B6D00">
    <w:pPr>
      <w:pStyle w:val="Header"/>
    </w:pPr>
    <w:r>
      <w:drawing>
        <wp:anchor distT="0" distB="0" distL="114300" distR="114300" simplePos="0" relativeHeight="251658241" behindDoc="1" locked="0" layoutInCell="1" allowOverlap="1" wp14:anchorId="5A63C59A" wp14:editId="40A08AC6">
          <wp:simplePos x="0" y="0"/>
          <wp:positionH relativeFrom="column">
            <wp:posOffset>4564380</wp:posOffset>
          </wp:positionH>
          <wp:positionV relativeFrom="page">
            <wp:posOffset>5116978</wp:posOffset>
          </wp:positionV>
          <wp:extent cx="2082800" cy="4038600"/>
          <wp:effectExtent l="0" t="0" r="0" b="0"/>
          <wp:wrapNone/>
          <wp:docPr id="9555557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55768" name="Picture 1">
                    <a:extLst>
                      <a:ext uri="{C183D7F6-B498-43B3-948B-1728B52AA6E4}">
                        <adec:decorative xmlns:adec="http://schemas.microsoft.com/office/drawing/2017/decorative" val="1"/>
                      </a:ext>
                    </a:extLst>
                  </pic:cNvPr>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2082800" cy="4038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9E41" w14:textId="77777777" w:rsidR="006918AD" w:rsidRPr="00714116" w:rsidRDefault="008B6D00" w:rsidP="008B6D00">
    <w:pPr>
      <w:pStyle w:val="Header"/>
    </w:pPr>
    <w:r>
      <w:drawing>
        <wp:anchor distT="0" distB="0" distL="114300" distR="114300" simplePos="0" relativeHeight="251658244" behindDoc="1" locked="0" layoutInCell="1" allowOverlap="1" wp14:anchorId="69F8A1FF" wp14:editId="026BAC33">
          <wp:simplePos x="0" y="0"/>
          <wp:positionH relativeFrom="column">
            <wp:posOffset>-973455</wp:posOffset>
          </wp:positionH>
          <wp:positionV relativeFrom="page">
            <wp:posOffset>180178</wp:posOffset>
          </wp:positionV>
          <wp:extent cx="7199630" cy="9003030"/>
          <wp:effectExtent l="0" t="0" r="1270" b="1270"/>
          <wp:wrapNone/>
          <wp:docPr id="2395627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47127"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99630" cy="9003030"/>
                  </a:xfrm>
                  <a:prstGeom prst="rect">
                    <a:avLst/>
                  </a:prstGeom>
                </pic:spPr>
              </pic:pic>
            </a:graphicData>
          </a:graphic>
          <wp14:sizeRelH relativeFrom="page">
            <wp14:pctWidth>0</wp14:pctWidth>
          </wp14:sizeRelH>
          <wp14:sizeRelV relativeFrom="page">
            <wp14:pctHeight>0</wp14:pctHeight>
          </wp14:sizeRelV>
        </wp:anchor>
      </w:drawing>
    </w:r>
    <w:r w:rsidRPr="00D51010">
      <w:drawing>
        <wp:anchor distT="0" distB="0" distL="114300" distR="114300" simplePos="0" relativeHeight="251658245" behindDoc="0" locked="0" layoutInCell="1" allowOverlap="1" wp14:anchorId="77B9DDF7" wp14:editId="30854AD7">
          <wp:simplePos x="0" y="0"/>
          <wp:positionH relativeFrom="page">
            <wp:posOffset>541522</wp:posOffset>
          </wp:positionH>
          <wp:positionV relativeFrom="page">
            <wp:posOffset>541685</wp:posOffset>
          </wp:positionV>
          <wp:extent cx="1799590" cy="509905"/>
          <wp:effectExtent l="0" t="0" r="3810" b="0"/>
          <wp:wrapNone/>
          <wp:docPr id="1701466599" name="Picture 1885424773" descr="Rocket Sci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31988" name="Picture 1885424773" descr="Rocket Science logo"/>
                  <pic:cNvPicPr/>
                </pic:nvPicPr>
                <pic:blipFill>
                  <a:blip r:embed="rId2">
                    <a:extLst>
                      <a:ext uri="{96DAC541-7B7A-43D3-8B79-37D633B846F1}">
                        <asvg:svgBlip xmlns:asvg="http://schemas.microsoft.com/office/drawing/2016/SVG/main" r:embed="rId3"/>
                      </a:ext>
                    </a:extLst>
                  </a:blip>
                  <a:stretch>
                    <a:fillRect/>
                  </a:stretch>
                </pic:blipFill>
                <pic:spPr>
                  <a:xfrm>
                    <a:off x="0" y="0"/>
                    <a:ext cx="1799590" cy="5099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ByidkXaRxGvMx" int2:id="AQZXAez6">
      <int2:state int2:value="Rejected" int2:type="AugLoop_Text_Critique"/>
    </int2:textHash>
    <int2:textHash int2:hashCode="PTV+PhiTRq/K4Q" int2:id="RmUUOD6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0000000C"/>
    <w:lvl w:ilvl="0" w:tplc="F6F00248">
      <w:start w:val="1"/>
      <w:numFmt w:val="bullet"/>
      <w:lvlText w:val=""/>
      <w:lvlJc w:val="left"/>
      <w:pPr>
        <w:ind w:left="720" w:hanging="360"/>
      </w:pPr>
      <w:rPr>
        <w:rFonts w:ascii="Symbol" w:hAnsi="Symbol"/>
      </w:rPr>
    </w:lvl>
    <w:lvl w:ilvl="1" w:tplc="D1205F0A">
      <w:start w:val="1"/>
      <w:numFmt w:val="bullet"/>
      <w:lvlText w:val="o"/>
      <w:lvlJc w:val="left"/>
      <w:pPr>
        <w:tabs>
          <w:tab w:val="num" w:pos="1440"/>
        </w:tabs>
        <w:ind w:left="1440" w:hanging="360"/>
      </w:pPr>
      <w:rPr>
        <w:rFonts w:ascii="Courier New" w:hAnsi="Courier New"/>
      </w:rPr>
    </w:lvl>
    <w:lvl w:ilvl="2" w:tplc="669CE55C">
      <w:start w:val="1"/>
      <w:numFmt w:val="bullet"/>
      <w:lvlText w:val=""/>
      <w:lvlJc w:val="left"/>
      <w:pPr>
        <w:tabs>
          <w:tab w:val="num" w:pos="2160"/>
        </w:tabs>
        <w:ind w:left="2160" w:hanging="360"/>
      </w:pPr>
      <w:rPr>
        <w:rFonts w:ascii="Wingdings" w:hAnsi="Wingdings"/>
      </w:rPr>
    </w:lvl>
    <w:lvl w:ilvl="3" w:tplc="8FAE82CE">
      <w:start w:val="1"/>
      <w:numFmt w:val="bullet"/>
      <w:lvlText w:val=""/>
      <w:lvlJc w:val="left"/>
      <w:pPr>
        <w:tabs>
          <w:tab w:val="num" w:pos="2880"/>
        </w:tabs>
        <w:ind w:left="2880" w:hanging="360"/>
      </w:pPr>
      <w:rPr>
        <w:rFonts w:ascii="Symbol" w:hAnsi="Symbol"/>
      </w:rPr>
    </w:lvl>
    <w:lvl w:ilvl="4" w:tplc="B110226E">
      <w:start w:val="1"/>
      <w:numFmt w:val="bullet"/>
      <w:lvlText w:val="o"/>
      <w:lvlJc w:val="left"/>
      <w:pPr>
        <w:tabs>
          <w:tab w:val="num" w:pos="3600"/>
        </w:tabs>
        <w:ind w:left="3600" w:hanging="360"/>
      </w:pPr>
      <w:rPr>
        <w:rFonts w:ascii="Courier New" w:hAnsi="Courier New"/>
      </w:rPr>
    </w:lvl>
    <w:lvl w:ilvl="5" w:tplc="2E085E00">
      <w:start w:val="1"/>
      <w:numFmt w:val="bullet"/>
      <w:lvlText w:val=""/>
      <w:lvlJc w:val="left"/>
      <w:pPr>
        <w:tabs>
          <w:tab w:val="num" w:pos="4320"/>
        </w:tabs>
        <w:ind w:left="4320" w:hanging="360"/>
      </w:pPr>
      <w:rPr>
        <w:rFonts w:ascii="Wingdings" w:hAnsi="Wingdings"/>
      </w:rPr>
    </w:lvl>
    <w:lvl w:ilvl="6" w:tplc="A4746876">
      <w:start w:val="1"/>
      <w:numFmt w:val="bullet"/>
      <w:lvlText w:val=""/>
      <w:lvlJc w:val="left"/>
      <w:pPr>
        <w:tabs>
          <w:tab w:val="num" w:pos="5040"/>
        </w:tabs>
        <w:ind w:left="5040" w:hanging="360"/>
      </w:pPr>
      <w:rPr>
        <w:rFonts w:ascii="Symbol" w:hAnsi="Symbol"/>
      </w:rPr>
    </w:lvl>
    <w:lvl w:ilvl="7" w:tplc="F51E1744">
      <w:start w:val="1"/>
      <w:numFmt w:val="bullet"/>
      <w:lvlText w:val="o"/>
      <w:lvlJc w:val="left"/>
      <w:pPr>
        <w:tabs>
          <w:tab w:val="num" w:pos="5760"/>
        </w:tabs>
        <w:ind w:left="5760" w:hanging="360"/>
      </w:pPr>
      <w:rPr>
        <w:rFonts w:ascii="Courier New" w:hAnsi="Courier New"/>
      </w:rPr>
    </w:lvl>
    <w:lvl w:ilvl="8" w:tplc="FA08BDE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D"/>
    <w:multiLevelType w:val="hybridMultilevel"/>
    <w:tmpl w:val="0000000D"/>
    <w:lvl w:ilvl="0" w:tplc="C9DA50E6">
      <w:start w:val="1"/>
      <w:numFmt w:val="bullet"/>
      <w:lvlText w:val=""/>
      <w:lvlJc w:val="left"/>
      <w:pPr>
        <w:ind w:left="720" w:hanging="360"/>
      </w:pPr>
      <w:rPr>
        <w:rFonts w:ascii="Symbol" w:hAnsi="Symbol"/>
      </w:rPr>
    </w:lvl>
    <w:lvl w:ilvl="1" w:tplc="D9E6C76C">
      <w:start w:val="1"/>
      <w:numFmt w:val="bullet"/>
      <w:lvlText w:val="o"/>
      <w:lvlJc w:val="left"/>
      <w:pPr>
        <w:tabs>
          <w:tab w:val="num" w:pos="1440"/>
        </w:tabs>
        <w:ind w:left="1440" w:hanging="360"/>
      </w:pPr>
      <w:rPr>
        <w:rFonts w:ascii="Courier New" w:hAnsi="Courier New"/>
      </w:rPr>
    </w:lvl>
    <w:lvl w:ilvl="2" w:tplc="F0FCB57A">
      <w:start w:val="1"/>
      <w:numFmt w:val="bullet"/>
      <w:lvlText w:val=""/>
      <w:lvlJc w:val="left"/>
      <w:pPr>
        <w:tabs>
          <w:tab w:val="num" w:pos="2160"/>
        </w:tabs>
        <w:ind w:left="2160" w:hanging="360"/>
      </w:pPr>
      <w:rPr>
        <w:rFonts w:ascii="Wingdings" w:hAnsi="Wingdings"/>
      </w:rPr>
    </w:lvl>
    <w:lvl w:ilvl="3" w:tplc="8118F09E">
      <w:start w:val="1"/>
      <w:numFmt w:val="bullet"/>
      <w:lvlText w:val=""/>
      <w:lvlJc w:val="left"/>
      <w:pPr>
        <w:tabs>
          <w:tab w:val="num" w:pos="2880"/>
        </w:tabs>
        <w:ind w:left="2880" w:hanging="360"/>
      </w:pPr>
      <w:rPr>
        <w:rFonts w:ascii="Symbol" w:hAnsi="Symbol"/>
      </w:rPr>
    </w:lvl>
    <w:lvl w:ilvl="4" w:tplc="A14ED160">
      <w:start w:val="1"/>
      <w:numFmt w:val="bullet"/>
      <w:lvlText w:val="o"/>
      <w:lvlJc w:val="left"/>
      <w:pPr>
        <w:tabs>
          <w:tab w:val="num" w:pos="3600"/>
        </w:tabs>
        <w:ind w:left="3600" w:hanging="360"/>
      </w:pPr>
      <w:rPr>
        <w:rFonts w:ascii="Courier New" w:hAnsi="Courier New"/>
      </w:rPr>
    </w:lvl>
    <w:lvl w:ilvl="5" w:tplc="C71AE852">
      <w:start w:val="1"/>
      <w:numFmt w:val="bullet"/>
      <w:lvlText w:val=""/>
      <w:lvlJc w:val="left"/>
      <w:pPr>
        <w:tabs>
          <w:tab w:val="num" w:pos="4320"/>
        </w:tabs>
        <w:ind w:left="4320" w:hanging="360"/>
      </w:pPr>
      <w:rPr>
        <w:rFonts w:ascii="Wingdings" w:hAnsi="Wingdings"/>
      </w:rPr>
    </w:lvl>
    <w:lvl w:ilvl="6" w:tplc="21C4BF04">
      <w:start w:val="1"/>
      <w:numFmt w:val="bullet"/>
      <w:lvlText w:val=""/>
      <w:lvlJc w:val="left"/>
      <w:pPr>
        <w:tabs>
          <w:tab w:val="num" w:pos="5040"/>
        </w:tabs>
        <w:ind w:left="5040" w:hanging="360"/>
      </w:pPr>
      <w:rPr>
        <w:rFonts w:ascii="Symbol" w:hAnsi="Symbol"/>
      </w:rPr>
    </w:lvl>
    <w:lvl w:ilvl="7" w:tplc="764008DA">
      <w:start w:val="1"/>
      <w:numFmt w:val="bullet"/>
      <w:lvlText w:val="o"/>
      <w:lvlJc w:val="left"/>
      <w:pPr>
        <w:tabs>
          <w:tab w:val="num" w:pos="5760"/>
        </w:tabs>
        <w:ind w:left="5760" w:hanging="360"/>
      </w:pPr>
      <w:rPr>
        <w:rFonts w:ascii="Courier New" w:hAnsi="Courier New"/>
      </w:rPr>
    </w:lvl>
    <w:lvl w:ilvl="8" w:tplc="E6D6218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E"/>
    <w:multiLevelType w:val="hybridMultilevel"/>
    <w:tmpl w:val="0000000E"/>
    <w:lvl w:ilvl="0" w:tplc="2C3A359E">
      <w:start w:val="1"/>
      <w:numFmt w:val="bullet"/>
      <w:lvlText w:val=""/>
      <w:lvlJc w:val="left"/>
      <w:pPr>
        <w:ind w:left="720" w:hanging="360"/>
      </w:pPr>
      <w:rPr>
        <w:rFonts w:ascii="Symbol" w:hAnsi="Symbol"/>
      </w:rPr>
    </w:lvl>
    <w:lvl w:ilvl="1" w:tplc="68749C20">
      <w:start w:val="1"/>
      <w:numFmt w:val="bullet"/>
      <w:lvlText w:val="o"/>
      <w:lvlJc w:val="left"/>
      <w:pPr>
        <w:tabs>
          <w:tab w:val="num" w:pos="1440"/>
        </w:tabs>
        <w:ind w:left="1440" w:hanging="360"/>
      </w:pPr>
      <w:rPr>
        <w:rFonts w:ascii="Courier New" w:hAnsi="Courier New"/>
      </w:rPr>
    </w:lvl>
    <w:lvl w:ilvl="2" w:tplc="EBBE74D0">
      <w:start w:val="1"/>
      <w:numFmt w:val="bullet"/>
      <w:lvlText w:val=""/>
      <w:lvlJc w:val="left"/>
      <w:pPr>
        <w:tabs>
          <w:tab w:val="num" w:pos="2160"/>
        </w:tabs>
        <w:ind w:left="2160" w:hanging="360"/>
      </w:pPr>
      <w:rPr>
        <w:rFonts w:ascii="Wingdings" w:hAnsi="Wingdings"/>
      </w:rPr>
    </w:lvl>
    <w:lvl w:ilvl="3" w:tplc="ED601F22">
      <w:start w:val="1"/>
      <w:numFmt w:val="bullet"/>
      <w:lvlText w:val=""/>
      <w:lvlJc w:val="left"/>
      <w:pPr>
        <w:tabs>
          <w:tab w:val="num" w:pos="2880"/>
        </w:tabs>
        <w:ind w:left="2880" w:hanging="360"/>
      </w:pPr>
      <w:rPr>
        <w:rFonts w:ascii="Symbol" w:hAnsi="Symbol"/>
      </w:rPr>
    </w:lvl>
    <w:lvl w:ilvl="4" w:tplc="E37EF18C">
      <w:start w:val="1"/>
      <w:numFmt w:val="bullet"/>
      <w:lvlText w:val="o"/>
      <w:lvlJc w:val="left"/>
      <w:pPr>
        <w:tabs>
          <w:tab w:val="num" w:pos="3600"/>
        </w:tabs>
        <w:ind w:left="3600" w:hanging="360"/>
      </w:pPr>
      <w:rPr>
        <w:rFonts w:ascii="Courier New" w:hAnsi="Courier New"/>
      </w:rPr>
    </w:lvl>
    <w:lvl w:ilvl="5" w:tplc="41A0168C">
      <w:start w:val="1"/>
      <w:numFmt w:val="bullet"/>
      <w:lvlText w:val=""/>
      <w:lvlJc w:val="left"/>
      <w:pPr>
        <w:tabs>
          <w:tab w:val="num" w:pos="4320"/>
        </w:tabs>
        <w:ind w:left="4320" w:hanging="360"/>
      </w:pPr>
      <w:rPr>
        <w:rFonts w:ascii="Wingdings" w:hAnsi="Wingdings"/>
      </w:rPr>
    </w:lvl>
    <w:lvl w:ilvl="6" w:tplc="4344F2BC">
      <w:start w:val="1"/>
      <w:numFmt w:val="bullet"/>
      <w:lvlText w:val=""/>
      <w:lvlJc w:val="left"/>
      <w:pPr>
        <w:tabs>
          <w:tab w:val="num" w:pos="5040"/>
        </w:tabs>
        <w:ind w:left="5040" w:hanging="360"/>
      </w:pPr>
      <w:rPr>
        <w:rFonts w:ascii="Symbol" w:hAnsi="Symbol"/>
      </w:rPr>
    </w:lvl>
    <w:lvl w:ilvl="7" w:tplc="A754AD3E">
      <w:start w:val="1"/>
      <w:numFmt w:val="bullet"/>
      <w:lvlText w:val="o"/>
      <w:lvlJc w:val="left"/>
      <w:pPr>
        <w:tabs>
          <w:tab w:val="num" w:pos="5760"/>
        </w:tabs>
        <w:ind w:left="5760" w:hanging="360"/>
      </w:pPr>
      <w:rPr>
        <w:rFonts w:ascii="Courier New" w:hAnsi="Courier New"/>
      </w:rPr>
    </w:lvl>
    <w:lvl w:ilvl="8" w:tplc="A05A35C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F"/>
    <w:multiLevelType w:val="hybridMultilevel"/>
    <w:tmpl w:val="0000000F"/>
    <w:lvl w:ilvl="0" w:tplc="EDA4339A">
      <w:start w:val="1"/>
      <w:numFmt w:val="bullet"/>
      <w:lvlText w:val=""/>
      <w:lvlJc w:val="left"/>
      <w:pPr>
        <w:ind w:left="720" w:hanging="360"/>
      </w:pPr>
      <w:rPr>
        <w:rFonts w:ascii="Symbol" w:hAnsi="Symbol"/>
      </w:rPr>
    </w:lvl>
    <w:lvl w:ilvl="1" w:tplc="06AE7AEE">
      <w:start w:val="1"/>
      <w:numFmt w:val="bullet"/>
      <w:lvlText w:val="o"/>
      <w:lvlJc w:val="left"/>
      <w:pPr>
        <w:tabs>
          <w:tab w:val="num" w:pos="1440"/>
        </w:tabs>
        <w:ind w:left="1440" w:hanging="360"/>
      </w:pPr>
      <w:rPr>
        <w:rFonts w:ascii="Courier New" w:hAnsi="Courier New"/>
      </w:rPr>
    </w:lvl>
    <w:lvl w:ilvl="2" w:tplc="5E9045BC">
      <w:start w:val="1"/>
      <w:numFmt w:val="bullet"/>
      <w:lvlText w:val=""/>
      <w:lvlJc w:val="left"/>
      <w:pPr>
        <w:tabs>
          <w:tab w:val="num" w:pos="2160"/>
        </w:tabs>
        <w:ind w:left="2160" w:hanging="360"/>
      </w:pPr>
      <w:rPr>
        <w:rFonts w:ascii="Wingdings" w:hAnsi="Wingdings"/>
      </w:rPr>
    </w:lvl>
    <w:lvl w:ilvl="3" w:tplc="A454C3C0">
      <w:start w:val="1"/>
      <w:numFmt w:val="bullet"/>
      <w:lvlText w:val=""/>
      <w:lvlJc w:val="left"/>
      <w:pPr>
        <w:tabs>
          <w:tab w:val="num" w:pos="2880"/>
        </w:tabs>
        <w:ind w:left="2880" w:hanging="360"/>
      </w:pPr>
      <w:rPr>
        <w:rFonts w:ascii="Symbol" w:hAnsi="Symbol"/>
      </w:rPr>
    </w:lvl>
    <w:lvl w:ilvl="4" w:tplc="1D943214">
      <w:start w:val="1"/>
      <w:numFmt w:val="bullet"/>
      <w:lvlText w:val="o"/>
      <w:lvlJc w:val="left"/>
      <w:pPr>
        <w:tabs>
          <w:tab w:val="num" w:pos="3600"/>
        </w:tabs>
        <w:ind w:left="3600" w:hanging="360"/>
      </w:pPr>
      <w:rPr>
        <w:rFonts w:ascii="Courier New" w:hAnsi="Courier New"/>
      </w:rPr>
    </w:lvl>
    <w:lvl w:ilvl="5" w:tplc="B868E854">
      <w:start w:val="1"/>
      <w:numFmt w:val="bullet"/>
      <w:lvlText w:val=""/>
      <w:lvlJc w:val="left"/>
      <w:pPr>
        <w:tabs>
          <w:tab w:val="num" w:pos="4320"/>
        </w:tabs>
        <w:ind w:left="4320" w:hanging="360"/>
      </w:pPr>
      <w:rPr>
        <w:rFonts w:ascii="Wingdings" w:hAnsi="Wingdings"/>
      </w:rPr>
    </w:lvl>
    <w:lvl w:ilvl="6" w:tplc="A6B63DC8">
      <w:start w:val="1"/>
      <w:numFmt w:val="bullet"/>
      <w:lvlText w:val=""/>
      <w:lvlJc w:val="left"/>
      <w:pPr>
        <w:tabs>
          <w:tab w:val="num" w:pos="5040"/>
        </w:tabs>
        <w:ind w:left="5040" w:hanging="360"/>
      </w:pPr>
      <w:rPr>
        <w:rFonts w:ascii="Symbol" w:hAnsi="Symbol"/>
      </w:rPr>
    </w:lvl>
    <w:lvl w:ilvl="7" w:tplc="89B43322">
      <w:start w:val="1"/>
      <w:numFmt w:val="bullet"/>
      <w:lvlText w:val="o"/>
      <w:lvlJc w:val="left"/>
      <w:pPr>
        <w:tabs>
          <w:tab w:val="num" w:pos="5760"/>
        </w:tabs>
        <w:ind w:left="5760" w:hanging="360"/>
      </w:pPr>
      <w:rPr>
        <w:rFonts w:ascii="Courier New" w:hAnsi="Courier New"/>
      </w:rPr>
    </w:lvl>
    <w:lvl w:ilvl="8" w:tplc="121C02FE">
      <w:start w:val="1"/>
      <w:numFmt w:val="bullet"/>
      <w:lvlText w:val=""/>
      <w:lvlJc w:val="left"/>
      <w:pPr>
        <w:tabs>
          <w:tab w:val="num" w:pos="6480"/>
        </w:tabs>
        <w:ind w:left="6480" w:hanging="360"/>
      </w:pPr>
      <w:rPr>
        <w:rFonts w:ascii="Wingdings" w:hAnsi="Wingdings"/>
      </w:rPr>
    </w:lvl>
  </w:abstractNum>
  <w:abstractNum w:abstractNumId="4" w15:restartNumberingAfterBreak="0">
    <w:nsid w:val="00000010"/>
    <w:multiLevelType w:val="hybridMultilevel"/>
    <w:tmpl w:val="00000010"/>
    <w:lvl w:ilvl="0" w:tplc="8BFEFF7E">
      <w:start w:val="1"/>
      <w:numFmt w:val="bullet"/>
      <w:lvlText w:val=""/>
      <w:lvlJc w:val="left"/>
      <w:pPr>
        <w:ind w:left="720" w:hanging="360"/>
      </w:pPr>
      <w:rPr>
        <w:rFonts w:ascii="Symbol" w:hAnsi="Symbol"/>
      </w:rPr>
    </w:lvl>
    <w:lvl w:ilvl="1" w:tplc="329AB66E">
      <w:start w:val="1"/>
      <w:numFmt w:val="bullet"/>
      <w:lvlText w:val="o"/>
      <w:lvlJc w:val="left"/>
      <w:pPr>
        <w:tabs>
          <w:tab w:val="num" w:pos="1440"/>
        </w:tabs>
        <w:ind w:left="1440" w:hanging="360"/>
      </w:pPr>
      <w:rPr>
        <w:rFonts w:ascii="Courier New" w:hAnsi="Courier New"/>
      </w:rPr>
    </w:lvl>
    <w:lvl w:ilvl="2" w:tplc="1C2296CA">
      <w:start w:val="1"/>
      <w:numFmt w:val="bullet"/>
      <w:lvlText w:val=""/>
      <w:lvlJc w:val="left"/>
      <w:pPr>
        <w:tabs>
          <w:tab w:val="num" w:pos="2160"/>
        </w:tabs>
        <w:ind w:left="2160" w:hanging="360"/>
      </w:pPr>
      <w:rPr>
        <w:rFonts w:ascii="Wingdings" w:hAnsi="Wingdings"/>
      </w:rPr>
    </w:lvl>
    <w:lvl w:ilvl="3" w:tplc="3976E5CE">
      <w:start w:val="1"/>
      <w:numFmt w:val="bullet"/>
      <w:lvlText w:val=""/>
      <w:lvlJc w:val="left"/>
      <w:pPr>
        <w:tabs>
          <w:tab w:val="num" w:pos="2880"/>
        </w:tabs>
        <w:ind w:left="2880" w:hanging="360"/>
      </w:pPr>
      <w:rPr>
        <w:rFonts w:ascii="Symbol" w:hAnsi="Symbol"/>
      </w:rPr>
    </w:lvl>
    <w:lvl w:ilvl="4" w:tplc="ADFAC234">
      <w:start w:val="1"/>
      <w:numFmt w:val="bullet"/>
      <w:lvlText w:val="o"/>
      <w:lvlJc w:val="left"/>
      <w:pPr>
        <w:tabs>
          <w:tab w:val="num" w:pos="3600"/>
        </w:tabs>
        <w:ind w:left="3600" w:hanging="360"/>
      </w:pPr>
      <w:rPr>
        <w:rFonts w:ascii="Courier New" w:hAnsi="Courier New"/>
      </w:rPr>
    </w:lvl>
    <w:lvl w:ilvl="5" w:tplc="F20EB81C">
      <w:start w:val="1"/>
      <w:numFmt w:val="bullet"/>
      <w:lvlText w:val=""/>
      <w:lvlJc w:val="left"/>
      <w:pPr>
        <w:tabs>
          <w:tab w:val="num" w:pos="4320"/>
        </w:tabs>
        <w:ind w:left="4320" w:hanging="360"/>
      </w:pPr>
      <w:rPr>
        <w:rFonts w:ascii="Wingdings" w:hAnsi="Wingdings"/>
      </w:rPr>
    </w:lvl>
    <w:lvl w:ilvl="6" w:tplc="C3C289DA">
      <w:start w:val="1"/>
      <w:numFmt w:val="bullet"/>
      <w:lvlText w:val=""/>
      <w:lvlJc w:val="left"/>
      <w:pPr>
        <w:tabs>
          <w:tab w:val="num" w:pos="5040"/>
        </w:tabs>
        <w:ind w:left="5040" w:hanging="360"/>
      </w:pPr>
      <w:rPr>
        <w:rFonts w:ascii="Symbol" w:hAnsi="Symbol"/>
      </w:rPr>
    </w:lvl>
    <w:lvl w:ilvl="7" w:tplc="17242E92">
      <w:start w:val="1"/>
      <w:numFmt w:val="bullet"/>
      <w:lvlText w:val="o"/>
      <w:lvlJc w:val="left"/>
      <w:pPr>
        <w:tabs>
          <w:tab w:val="num" w:pos="5760"/>
        </w:tabs>
        <w:ind w:left="5760" w:hanging="360"/>
      </w:pPr>
      <w:rPr>
        <w:rFonts w:ascii="Courier New" w:hAnsi="Courier New"/>
      </w:rPr>
    </w:lvl>
    <w:lvl w:ilvl="8" w:tplc="F8B4BC60">
      <w:start w:val="1"/>
      <w:numFmt w:val="bullet"/>
      <w:lvlText w:val=""/>
      <w:lvlJc w:val="left"/>
      <w:pPr>
        <w:tabs>
          <w:tab w:val="num" w:pos="6480"/>
        </w:tabs>
        <w:ind w:left="6480" w:hanging="360"/>
      </w:pPr>
      <w:rPr>
        <w:rFonts w:ascii="Wingdings" w:hAnsi="Wingdings"/>
      </w:rPr>
    </w:lvl>
  </w:abstractNum>
  <w:abstractNum w:abstractNumId="5" w15:restartNumberingAfterBreak="0">
    <w:nsid w:val="00000012"/>
    <w:multiLevelType w:val="hybridMultilevel"/>
    <w:tmpl w:val="00000012"/>
    <w:lvl w:ilvl="0" w:tplc="CC2AF2B8">
      <w:start w:val="1"/>
      <w:numFmt w:val="bullet"/>
      <w:lvlText w:val=""/>
      <w:lvlJc w:val="left"/>
      <w:pPr>
        <w:ind w:left="720" w:hanging="360"/>
      </w:pPr>
      <w:rPr>
        <w:rFonts w:ascii="Symbol" w:hAnsi="Symbol"/>
      </w:rPr>
    </w:lvl>
    <w:lvl w:ilvl="1" w:tplc="152CACB6">
      <w:start w:val="1"/>
      <w:numFmt w:val="bullet"/>
      <w:lvlText w:val="o"/>
      <w:lvlJc w:val="left"/>
      <w:pPr>
        <w:tabs>
          <w:tab w:val="num" w:pos="1440"/>
        </w:tabs>
        <w:ind w:left="1440" w:hanging="360"/>
      </w:pPr>
      <w:rPr>
        <w:rFonts w:ascii="Courier New" w:hAnsi="Courier New"/>
      </w:rPr>
    </w:lvl>
    <w:lvl w:ilvl="2" w:tplc="47D4E666">
      <w:start w:val="1"/>
      <w:numFmt w:val="bullet"/>
      <w:lvlText w:val=""/>
      <w:lvlJc w:val="left"/>
      <w:pPr>
        <w:tabs>
          <w:tab w:val="num" w:pos="2160"/>
        </w:tabs>
        <w:ind w:left="2160" w:hanging="360"/>
      </w:pPr>
      <w:rPr>
        <w:rFonts w:ascii="Wingdings" w:hAnsi="Wingdings"/>
      </w:rPr>
    </w:lvl>
    <w:lvl w:ilvl="3" w:tplc="9C8EA276">
      <w:start w:val="1"/>
      <w:numFmt w:val="bullet"/>
      <w:lvlText w:val=""/>
      <w:lvlJc w:val="left"/>
      <w:pPr>
        <w:tabs>
          <w:tab w:val="num" w:pos="2880"/>
        </w:tabs>
        <w:ind w:left="2880" w:hanging="360"/>
      </w:pPr>
      <w:rPr>
        <w:rFonts w:ascii="Symbol" w:hAnsi="Symbol"/>
      </w:rPr>
    </w:lvl>
    <w:lvl w:ilvl="4" w:tplc="024A287E">
      <w:start w:val="1"/>
      <w:numFmt w:val="bullet"/>
      <w:lvlText w:val="o"/>
      <w:lvlJc w:val="left"/>
      <w:pPr>
        <w:tabs>
          <w:tab w:val="num" w:pos="3600"/>
        </w:tabs>
        <w:ind w:left="3600" w:hanging="360"/>
      </w:pPr>
      <w:rPr>
        <w:rFonts w:ascii="Courier New" w:hAnsi="Courier New"/>
      </w:rPr>
    </w:lvl>
    <w:lvl w:ilvl="5" w:tplc="F2E84086">
      <w:start w:val="1"/>
      <w:numFmt w:val="bullet"/>
      <w:lvlText w:val=""/>
      <w:lvlJc w:val="left"/>
      <w:pPr>
        <w:tabs>
          <w:tab w:val="num" w:pos="4320"/>
        </w:tabs>
        <w:ind w:left="4320" w:hanging="360"/>
      </w:pPr>
      <w:rPr>
        <w:rFonts w:ascii="Wingdings" w:hAnsi="Wingdings"/>
      </w:rPr>
    </w:lvl>
    <w:lvl w:ilvl="6" w:tplc="B768BC7E">
      <w:start w:val="1"/>
      <w:numFmt w:val="bullet"/>
      <w:lvlText w:val=""/>
      <w:lvlJc w:val="left"/>
      <w:pPr>
        <w:tabs>
          <w:tab w:val="num" w:pos="5040"/>
        </w:tabs>
        <w:ind w:left="5040" w:hanging="360"/>
      </w:pPr>
      <w:rPr>
        <w:rFonts w:ascii="Symbol" w:hAnsi="Symbol"/>
      </w:rPr>
    </w:lvl>
    <w:lvl w:ilvl="7" w:tplc="B6DEF7AC">
      <w:start w:val="1"/>
      <w:numFmt w:val="bullet"/>
      <w:lvlText w:val="o"/>
      <w:lvlJc w:val="left"/>
      <w:pPr>
        <w:tabs>
          <w:tab w:val="num" w:pos="5760"/>
        </w:tabs>
        <w:ind w:left="5760" w:hanging="360"/>
      </w:pPr>
      <w:rPr>
        <w:rFonts w:ascii="Courier New" w:hAnsi="Courier New"/>
      </w:rPr>
    </w:lvl>
    <w:lvl w:ilvl="8" w:tplc="02B6591A">
      <w:start w:val="1"/>
      <w:numFmt w:val="bullet"/>
      <w:lvlText w:val=""/>
      <w:lvlJc w:val="left"/>
      <w:pPr>
        <w:tabs>
          <w:tab w:val="num" w:pos="6480"/>
        </w:tabs>
        <w:ind w:left="6480" w:hanging="360"/>
      </w:pPr>
      <w:rPr>
        <w:rFonts w:ascii="Wingdings" w:hAnsi="Wingdings"/>
      </w:rPr>
    </w:lvl>
  </w:abstractNum>
  <w:abstractNum w:abstractNumId="6" w15:restartNumberingAfterBreak="0">
    <w:nsid w:val="00000013"/>
    <w:multiLevelType w:val="hybridMultilevel"/>
    <w:tmpl w:val="00000013"/>
    <w:lvl w:ilvl="0" w:tplc="A7A61E36">
      <w:start w:val="1"/>
      <w:numFmt w:val="bullet"/>
      <w:lvlText w:val=""/>
      <w:lvlJc w:val="left"/>
      <w:pPr>
        <w:ind w:left="720" w:hanging="360"/>
      </w:pPr>
      <w:rPr>
        <w:rFonts w:ascii="Symbol" w:hAnsi="Symbol"/>
      </w:rPr>
    </w:lvl>
    <w:lvl w:ilvl="1" w:tplc="40E4B678">
      <w:start w:val="1"/>
      <w:numFmt w:val="bullet"/>
      <w:lvlText w:val="o"/>
      <w:lvlJc w:val="left"/>
      <w:pPr>
        <w:tabs>
          <w:tab w:val="num" w:pos="1440"/>
        </w:tabs>
        <w:ind w:left="1440" w:hanging="360"/>
      </w:pPr>
      <w:rPr>
        <w:rFonts w:ascii="Courier New" w:hAnsi="Courier New"/>
      </w:rPr>
    </w:lvl>
    <w:lvl w:ilvl="2" w:tplc="9A80BF00">
      <w:start w:val="1"/>
      <w:numFmt w:val="bullet"/>
      <w:lvlText w:val=""/>
      <w:lvlJc w:val="left"/>
      <w:pPr>
        <w:tabs>
          <w:tab w:val="num" w:pos="2160"/>
        </w:tabs>
        <w:ind w:left="2160" w:hanging="360"/>
      </w:pPr>
      <w:rPr>
        <w:rFonts w:ascii="Wingdings" w:hAnsi="Wingdings"/>
      </w:rPr>
    </w:lvl>
    <w:lvl w:ilvl="3" w:tplc="0AF6CE7A">
      <w:start w:val="1"/>
      <w:numFmt w:val="bullet"/>
      <w:lvlText w:val=""/>
      <w:lvlJc w:val="left"/>
      <w:pPr>
        <w:tabs>
          <w:tab w:val="num" w:pos="2880"/>
        </w:tabs>
        <w:ind w:left="2880" w:hanging="360"/>
      </w:pPr>
      <w:rPr>
        <w:rFonts w:ascii="Symbol" w:hAnsi="Symbol"/>
      </w:rPr>
    </w:lvl>
    <w:lvl w:ilvl="4" w:tplc="DC2AC570">
      <w:start w:val="1"/>
      <w:numFmt w:val="bullet"/>
      <w:lvlText w:val="o"/>
      <w:lvlJc w:val="left"/>
      <w:pPr>
        <w:tabs>
          <w:tab w:val="num" w:pos="3600"/>
        </w:tabs>
        <w:ind w:left="3600" w:hanging="360"/>
      </w:pPr>
      <w:rPr>
        <w:rFonts w:ascii="Courier New" w:hAnsi="Courier New"/>
      </w:rPr>
    </w:lvl>
    <w:lvl w:ilvl="5" w:tplc="099AA25A">
      <w:start w:val="1"/>
      <w:numFmt w:val="bullet"/>
      <w:lvlText w:val=""/>
      <w:lvlJc w:val="left"/>
      <w:pPr>
        <w:tabs>
          <w:tab w:val="num" w:pos="4320"/>
        </w:tabs>
        <w:ind w:left="4320" w:hanging="360"/>
      </w:pPr>
      <w:rPr>
        <w:rFonts w:ascii="Wingdings" w:hAnsi="Wingdings"/>
      </w:rPr>
    </w:lvl>
    <w:lvl w:ilvl="6" w:tplc="E9969FB4">
      <w:start w:val="1"/>
      <w:numFmt w:val="bullet"/>
      <w:lvlText w:val=""/>
      <w:lvlJc w:val="left"/>
      <w:pPr>
        <w:tabs>
          <w:tab w:val="num" w:pos="5040"/>
        </w:tabs>
        <w:ind w:left="5040" w:hanging="360"/>
      </w:pPr>
      <w:rPr>
        <w:rFonts w:ascii="Symbol" w:hAnsi="Symbol"/>
      </w:rPr>
    </w:lvl>
    <w:lvl w:ilvl="7" w:tplc="2FD0A030">
      <w:start w:val="1"/>
      <w:numFmt w:val="bullet"/>
      <w:lvlText w:val="o"/>
      <w:lvlJc w:val="left"/>
      <w:pPr>
        <w:tabs>
          <w:tab w:val="num" w:pos="5760"/>
        </w:tabs>
        <w:ind w:left="5760" w:hanging="360"/>
      </w:pPr>
      <w:rPr>
        <w:rFonts w:ascii="Courier New" w:hAnsi="Courier New"/>
      </w:rPr>
    </w:lvl>
    <w:lvl w:ilvl="8" w:tplc="EAFEB9F6">
      <w:start w:val="1"/>
      <w:numFmt w:val="bullet"/>
      <w:lvlText w:val=""/>
      <w:lvlJc w:val="left"/>
      <w:pPr>
        <w:tabs>
          <w:tab w:val="num" w:pos="6480"/>
        </w:tabs>
        <w:ind w:left="6480" w:hanging="360"/>
      </w:pPr>
      <w:rPr>
        <w:rFonts w:ascii="Wingdings" w:hAnsi="Wingdings"/>
      </w:rPr>
    </w:lvl>
  </w:abstractNum>
  <w:abstractNum w:abstractNumId="7" w15:restartNumberingAfterBreak="0">
    <w:nsid w:val="00000014"/>
    <w:multiLevelType w:val="hybridMultilevel"/>
    <w:tmpl w:val="00000014"/>
    <w:lvl w:ilvl="0" w:tplc="1A64C7E0">
      <w:start w:val="1"/>
      <w:numFmt w:val="bullet"/>
      <w:lvlText w:val=""/>
      <w:lvlJc w:val="left"/>
      <w:pPr>
        <w:ind w:left="720" w:hanging="360"/>
      </w:pPr>
      <w:rPr>
        <w:rFonts w:ascii="Symbol" w:hAnsi="Symbol"/>
      </w:rPr>
    </w:lvl>
    <w:lvl w:ilvl="1" w:tplc="8A2AD96A">
      <w:start w:val="1"/>
      <w:numFmt w:val="bullet"/>
      <w:lvlText w:val="o"/>
      <w:lvlJc w:val="left"/>
      <w:pPr>
        <w:tabs>
          <w:tab w:val="num" w:pos="1440"/>
        </w:tabs>
        <w:ind w:left="1440" w:hanging="360"/>
      </w:pPr>
      <w:rPr>
        <w:rFonts w:ascii="Courier New" w:hAnsi="Courier New"/>
      </w:rPr>
    </w:lvl>
    <w:lvl w:ilvl="2" w:tplc="328C7018">
      <w:start w:val="1"/>
      <w:numFmt w:val="bullet"/>
      <w:lvlText w:val=""/>
      <w:lvlJc w:val="left"/>
      <w:pPr>
        <w:tabs>
          <w:tab w:val="num" w:pos="2160"/>
        </w:tabs>
        <w:ind w:left="2160" w:hanging="360"/>
      </w:pPr>
      <w:rPr>
        <w:rFonts w:ascii="Wingdings" w:hAnsi="Wingdings"/>
      </w:rPr>
    </w:lvl>
    <w:lvl w:ilvl="3" w:tplc="A1BAE02A">
      <w:start w:val="1"/>
      <w:numFmt w:val="bullet"/>
      <w:lvlText w:val=""/>
      <w:lvlJc w:val="left"/>
      <w:pPr>
        <w:tabs>
          <w:tab w:val="num" w:pos="2880"/>
        </w:tabs>
        <w:ind w:left="2880" w:hanging="360"/>
      </w:pPr>
      <w:rPr>
        <w:rFonts w:ascii="Symbol" w:hAnsi="Symbol"/>
      </w:rPr>
    </w:lvl>
    <w:lvl w:ilvl="4" w:tplc="676ADFA2">
      <w:start w:val="1"/>
      <w:numFmt w:val="bullet"/>
      <w:lvlText w:val="o"/>
      <w:lvlJc w:val="left"/>
      <w:pPr>
        <w:tabs>
          <w:tab w:val="num" w:pos="3600"/>
        </w:tabs>
        <w:ind w:left="3600" w:hanging="360"/>
      </w:pPr>
      <w:rPr>
        <w:rFonts w:ascii="Courier New" w:hAnsi="Courier New"/>
      </w:rPr>
    </w:lvl>
    <w:lvl w:ilvl="5" w:tplc="F7EE2E7A">
      <w:start w:val="1"/>
      <w:numFmt w:val="bullet"/>
      <w:lvlText w:val=""/>
      <w:lvlJc w:val="left"/>
      <w:pPr>
        <w:tabs>
          <w:tab w:val="num" w:pos="4320"/>
        </w:tabs>
        <w:ind w:left="4320" w:hanging="360"/>
      </w:pPr>
      <w:rPr>
        <w:rFonts w:ascii="Wingdings" w:hAnsi="Wingdings"/>
      </w:rPr>
    </w:lvl>
    <w:lvl w:ilvl="6" w:tplc="4D3C6398">
      <w:start w:val="1"/>
      <w:numFmt w:val="bullet"/>
      <w:lvlText w:val=""/>
      <w:lvlJc w:val="left"/>
      <w:pPr>
        <w:tabs>
          <w:tab w:val="num" w:pos="5040"/>
        </w:tabs>
        <w:ind w:left="5040" w:hanging="360"/>
      </w:pPr>
      <w:rPr>
        <w:rFonts w:ascii="Symbol" w:hAnsi="Symbol"/>
      </w:rPr>
    </w:lvl>
    <w:lvl w:ilvl="7" w:tplc="4A565078">
      <w:start w:val="1"/>
      <w:numFmt w:val="bullet"/>
      <w:lvlText w:val="o"/>
      <w:lvlJc w:val="left"/>
      <w:pPr>
        <w:tabs>
          <w:tab w:val="num" w:pos="5760"/>
        </w:tabs>
        <w:ind w:left="5760" w:hanging="360"/>
      </w:pPr>
      <w:rPr>
        <w:rFonts w:ascii="Courier New" w:hAnsi="Courier New"/>
      </w:rPr>
    </w:lvl>
    <w:lvl w:ilvl="8" w:tplc="7A6CF226">
      <w:start w:val="1"/>
      <w:numFmt w:val="bullet"/>
      <w:lvlText w:val=""/>
      <w:lvlJc w:val="left"/>
      <w:pPr>
        <w:tabs>
          <w:tab w:val="num" w:pos="6480"/>
        </w:tabs>
        <w:ind w:left="6480" w:hanging="360"/>
      </w:pPr>
      <w:rPr>
        <w:rFonts w:ascii="Wingdings" w:hAnsi="Wingdings"/>
      </w:rPr>
    </w:lvl>
  </w:abstractNum>
  <w:abstractNum w:abstractNumId="8" w15:restartNumberingAfterBreak="0">
    <w:nsid w:val="00000015"/>
    <w:multiLevelType w:val="hybridMultilevel"/>
    <w:tmpl w:val="00000015"/>
    <w:lvl w:ilvl="0" w:tplc="CB028F84">
      <w:start w:val="1"/>
      <w:numFmt w:val="bullet"/>
      <w:lvlText w:val=""/>
      <w:lvlJc w:val="left"/>
      <w:pPr>
        <w:ind w:left="720" w:hanging="360"/>
      </w:pPr>
      <w:rPr>
        <w:rFonts w:ascii="Symbol" w:hAnsi="Symbol"/>
      </w:rPr>
    </w:lvl>
    <w:lvl w:ilvl="1" w:tplc="5BD43D04">
      <w:start w:val="1"/>
      <w:numFmt w:val="bullet"/>
      <w:lvlText w:val="o"/>
      <w:lvlJc w:val="left"/>
      <w:pPr>
        <w:tabs>
          <w:tab w:val="num" w:pos="1440"/>
        </w:tabs>
        <w:ind w:left="1440" w:hanging="360"/>
      </w:pPr>
      <w:rPr>
        <w:rFonts w:ascii="Courier New" w:hAnsi="Courier New"/>
      </w:rPr>
    </w:lvl>
    <w:lvl w:ilvl="2" w:tplc="2B8E718A">
      <w:start w:val="1"/>
      <w:numFmt w:val="bullet"/>
      <w:lvlText w:val=""/>
      <w:lvlJc w:val="left"/>
      <w:pPr>
        <w:tabs>
          <w:tab w:val="num" w:pos="2160"/>
        </w:tabs>
        <w:ind w:left="2160" w:hanging="360"/>
      </w:pPr>
      <w:rPr>
        <w:rFonts w:ascii="Wingdings" w:hAnsi="Wingdings"/>
      </w:rPr>
    </w:lvl>
    <w:lvl w:ilvl="3" w:tplc="1A048762">
      <w:start w:val="1"/>
      <w:numFmt w:val="bullet"/>
      <w:lvlText w:val=""/>
      <w:lvlJc w:val="left"/>
      <w:pPr>
        <w:tabs>
          <w:tab w:val="num" w:pos="2880"/>
        </w:tabs>
        <w:ind w:left="2880" w:hanging="360"/>
      </w:pPr>
      <w:rPr>
        <w:rFonts w:ascii="Symbol" w:hAnsi="Symbol"/>
      </w:rPr>
    </w:lvl>
    <w:lvl w:ilvl="4" w:tplc="4E684CC0">
      <w:start w:val="1"/>
      <w:numFmt w:val="bullet"/>
      <w:lvlText w:val="o"/>
      <w:lvlJc w:val="left"/>
      <w:pPr>
        <w:tabs>
          <w:tab w:val="num" w:pos="3600"/>
        </w:tabs>
        <w:ind w:left="3600" w:hanging="360"/>
      </w:pPr>
      <w:rPr>
        <w:rFonts w:ascii="Courier New" w:hAnsi="Courier New"/>
      </w:rPr>
    </w:lvl>
    <w:lvl w:ilvl="5" w:tplc="CC72E594">
      <w:start w:val="1"/>
      <w:numFmt w:val="bullet"/>
      <w:lvlText w:val=""/>
      <w:lvlJc w:val="left"/>
      <w:pPr>
        <w:tabs>
          <w:tab w:val="num" w:pos="4320"/>
        </w:tabs>
        <w:ind w:left="4320" w:hanging="360"/>
      </w:pPr>
      <w:rPr>
        <w:rFonts w:ascii="Wingdings" w:hAnsi="Wingdings"/>
      </w:rPr>
    </w:lvl>
    <w:lvl w:ilvl="6" w:tplc="1B3C23DE">
      <w:start w:val="1"/>
      <w:numFmt w:val="bullet"/>
      <w:lvlText w:val=""/>
      <w:lvlJc w:val="left"/>
      <w:pPr>
        <w:tabs>
          <w:tab w:val="num" w:pos="5040"/>
        </w:tabs>
        <w:ind w:left="5040" w:hanging="360"/>
      </w:pPr>
      <w:rPr>
        <w:rFonts w:ascii="Symbol" w:hAnsi="Symbol"/>
      </w:rPr>
    </w:lvl>
    <w:lvl w:ilvl="7" w:tplc="60088BDC">
      <w:start w:val="1"/>
      <w:numFmt w:val="bullet"/>
      <w:lvlText w:val="o"/>
      <w:lvlJc w:val="left"/>
      <w:pPr>
        <w:tabs>
          <w:tab w:val="num" w:pos="5760"/>
        </w:tabs>
        <w:ind w:left="5760" w:hanging="360"/>
      </w:pPr>
      <w:rPr>
        <w:rFonts w:ascii="Courier New" w:hAnsi="Courier New"/>
      </w:rPr>
    </w:lvl>
    <w:lvl w:ilvl="8" w:tplc="F4F4D65A">
      <w:start w:val="1"/>
      <w:numFmt w:val="bullet"/>
      <w:lvlText w:val=""/>
      <w:lvlJc w:val="left"/>
      <w:pPr>
        <w:tabs>
          <w:tab w:val="num" w:pos="6480"/>
        </w:tabs>
        <w:ind w:left="6480" w:hanging="360"/>
      </w:pPr>
      <w:rPr>
        <w:rFonts w:ascii="Wingdings" w:hAnsi="Wingdings"/>
      </w:rPr>
    </w:lvl>
  </w:abstractNum>
  <w:abstractNum w:abstractNumId="9" w15:restartNumberingAfterBreak="0">
    <w:nsid w:val="00000016"/>
    <w:multiLevelType w:val="hybridMultilevel"/>
    <w:tmpl w:val="00000016"/>
    <w:lvl w:ilvl="0" w:tplc="46E2C06C">
      <w:start w:val="1"/>
      <w:numFmt w:val="bullet"/>
      <w:lvlText w:val=""/>
      <w:lvlJc w:val="left"/>
      <w:pPr>
        <w:ind w:left="720" w:hanging="360"/>
      </w:pPr>
      <w:rPr>
        <w:rFonts w:ascii="Symbol" w:hAnsi="Symbol"/>
      </w:rPr>
    </w:lvl>
    <w:lvl w:ilvl="1" w:tplc="7EAC1AEC">
      <w:start w:val="1"/>
      <w:numFmt w:val="bullet"/>
      <w:lvlText w:val="o"/>
      <w:lvlJc w:val="left"/>
      <w:pPr>
        <w:tabs>
          <w:tab w:val="num" w:pos="1440"/>
        </w:tabs>
        <w:ind w:left="1440" w:hanging="360"/>
      </w:pPr>
      <w:rPr>
        <w:rFonts w:ascii="Courier New" w:hAnsi="Courier New"/>
      </w:rPr>
    </w:lvl>
    <w:lvl w:ilvl="2" w:tplc="222AF02E">
      <w:start w:val="1"/>
      <w:numFmt w:val="bullet"/>
      <w:lvlText w:val=""/>
      <w:lvlJc w:val="left"/>
      <w:pPr>
        <w:tabs>
          <w:tab w:val="num" w:pos="2160"/>
        </w:tabs>
        <w:ind w:left="2160" w:hanging="360"/>
      </w:pPr>
      <w:rPr>
        <w:rFonts w:ascii="Wingdings" w:hAnsi="Wingdings"/>
      </w:rPr>
    </w:lvl>
    <w:lvl w:ilvl="3" w:tplc="DF486C64">
      <w:start w:val="1"/>
      <w:numFmt w:val="bullet"/>
      <w:lvlText w:val=""/>
      <w:lvlJc w:val="left"/>
      <w:pPr>
        <w:tabs>
          <w:tab w:val="num" w:pos="2880"/>
        </w:tabs>
        <w:ind w:left="2880" w:hanging="360"/>
      </w:pPr>
      <w:rPr>
        <w:rFonts w:ascii="Symbol" w:hAnsi="Symbol"/>
      </w:rPr>
    </w:lvl>
    <w:lvl w:ilvl="4" w:tplc="8FA887BE">
      <w:start w:val="1"/>
      <w:numFmt w:val="bullet"/>
      <w:lvlText w:val="o"/>
      <w:lvlJc w:val="left"/>
      <w:pPr>
        <w:tabs>
          <w:tab w:val="num" w:pos="3600"/>
        </w:tabs>
        <w:ind w:left="3600" w:hanging="360"/>
      </w:pPr>
      <w:rPr>
        <w:rFonts w:ascii="Courier New" w:hAnsi="Courier New"/>
      </w:rPr>
    </w:lvl>
    <w:lvl w:ilvl="5" w:tplc="FA763AF0">
      <w:start w:val="1"/>
      <w:numFmt w:val="bullet"/>
      <w:lvlText w:val=""/>
      <w:lvlJc w:val="left"/>
      <w:pPr>
        <w:tabs>
          <w:tab w:val="num" w:pos="4320"/>
        </w:tabs>
        <w:ind w:left="4320" w:hanging="360"/>
      </w:pPr>
      <w:rPr>
        <w:rFonts w:ascii="Wingdings" w:hAnsi="Wingdings"/>
      </w:rPr>
    </w:lvl>
    <w:lvl w:ilvl="6" w:tplc="7E66961C">
      <w:start w:val="1"/>
      <w:numFmt w:val="bullet"/>
      <w:lvlText w:val=""/>
      <w:lvlJc w:val="left"/>
      <w:pPr>
        <w:tabs>
          <w:tab w:val="num" w:pos="5040"/>
        </w:tabs>
        <w:ind w:left="5040" w:hanging="360"/>
      </w:pPr>
      <w:rPr>
        <w:rFonts w:ascii="Symbol" w:hAnsi="Symbol"/>
      </w:rPr>
    </w:lvl>
    <w:lvl w:ilvl="7" w:tplc="1C183566">
      <w:start w:val="1"/>
      <w:numFmt w:val="bullet"/>
      <w:lvlText w:val="o"/>
      <w:lvlJc w:val="left"/>
      <w:pPr>
        <w:tabs>
          <w:tab w:val="num" w:pos="5760"/>
        </w:tabs>
        <w:ind w:left="5760" w:hanging="360"/>
      </w:pPr>
      <w:rPr>
        <w:rFonts w:ascii="Courier New" w:hAnsi="Courier New"/>
      </w:rPr>
    </w:lvl>
    <w:lvl w:ilvl="8" w:tplc="1966DE5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8"/>
    <w:multiLevelType w:val="hybridMultilevel"/>
    <w:tmpl w:val="00000018"/>
    <w:lvl w:ilvl="0" w:tplc="AC06E582">
      <w:start w:val="1"/>
      <w:numFmt w:val="bullet"/>
      <w:lvlText w:val=""/>
      <w:lvlJc w:val="left"/>
      <w:pPr>
        <w:ind w:left="720" w:hanging="360"/>
      </w:pPr>
      <w:rPr>
        <w:rFonts w:ascii="Symbol" w:hAnsi="Symbol"/>
      </w:rPr>
    </w:lvl>
    <w:lvl w:ilvl="1" w:tplc="48D8F3A4">
      <w:start w:val="1"/>
      <w:numFmt w:val="bullet"/>
      <w:lvlText w:val="o"/>
      <w:lvlJc w:val="left"/>
      <w:pPr>
        <w:tabs>
          <w:tab w:val="num" w:pos="1440"/>
        </w:tabs>
        <w:ind w:left="1440" w:hanging="360"/>
      </w:pPr>
      <w:rPr>
        <w:rFonts w:ascii="Courier New" w:hAnsi="Courier New"/>
      </w:rPr>
    </w:lvl>
    <w:lvl w:ilvl="2" w:tplc="9FA64168">
      <w:start w:val="1"/>
      <w:numFmt w:val="bullet"/>
      <w:lvlText w:val=""/>
      <w:lvlJc w:val="left"/>
      <w:pPr>
        <w:tabs>
          <w:tab w:val="num" w:pos="2160"/>
        </w:tabs>
        <w:ind w:left="2160" w:hanging="360"/>
      </w:pPr>
      <w:rPr>
        <w:rFonts w:ascii="Wingdings" w:hAnsi="Wingdings"/>
      </w:rPr>
    </w:lvl>
    <w:lvl w:ilvl="3" w:tplc="9D66D378">
      <w:start w:val="1"/>
      <w:numFmt w:val="bullet"/>
      <w:lvlText w:val=""/>
      <w:lvlJc w:val="left"/>
      <w:pPr>
        <w:tabs>
          <w:tab w:val="num" w:pos="2880"/>
        </w:tabs>
        <w:ind w:left="2880" w:hanging="360"/>
      </w:pPr>
      <w:rPr>
        <w:rFonts w:ascii="Symbol" w:hAnsi="Symbol"/>
      </w:rPr>
    </w:lvl>
    <w:lvl w:ilvl="4" w:tplc="4456E7EC">
      <w:start w:val="1"/>
      <w:numFmt w:val="bullet"/>
      <w:lvlText w:val="o"/>
      <w:lvlJc w:val="left"/>
      <w:pPr>
        <w:tabs>
          <w:tab w:val="num" w:pos="3600"/>
        </w:tabs>
        <w:ind w:left="3600" w:hanging="360"/>
      </w:pPr>
      <w:rPr>
        <w:rFonts w:ascii="Courier New" w:hAnsi="Courier New"/>
      </w:rPr>
    </w:lvl>
    <w:lvl w:ilvl="5" w:tplc="FB9AE9D2">
      <w:start w:val="1"/>
      <w:numFmt w:val="bullet"/>
      <w:lvlText w:val=""/>
      <w:lvlJc w:val="left"/>
      <w:pPr>
        <w:tabs>
          <w:tab w:val="num" w:pos="4320"/>
        </w:tabs>
        <w:ind w:left="4320" w:hanging="360"/>
      </w:pPr>
      <w:rPr>
        <w:rFonts w:ascii="Wingdings" w:hAnsi="Wingdings"/>
      </w:rPr>
    </w:lvl>
    <w:lvl w:ilvl="6" w:tplc="A46C49B8">
      <w:start w:val="1"/>
      <w:numFmt w:val="bullet"/>
      <w:lvlText w:val=""/>
      <w:lvlJc w:val="left"/>
      <w:pPr>
        <w:tabs>
          <w:tab w:val="num" w:pos="5040"/>
        </w:tabs>
        <w:ind w:left="5040" w:hanging="360"/>
      </w:pPr>
      <w:rPr>
        <w:rFonts w:ascii="Symbol" w:hAnsi="Symbol"/>
      </w:rPr>
    </w:lvl>
    <w:lvl w:ilvl="7" w:tplc="B03EEE1C">
      <w:start w:val="1"/>
      <w:numFmt w:val="bullet"/>
      <w:lvlText w:val="o"/>
      <w:lvlJc w:val="left"/>
      <w:pPr>
        <w:tabs>
          <w:tab w:val="num" w:pos="5760"/>
        </w:tabs>
        <w:ind w:left="5760" w:hanging="360"/>
      </w:pPr>
      <w:rPr>
        <w:rFonts w:ascii="Courier New" w:hAnsi="Courier New"/>
      </w:rPr>
    </w:lvl>
    <w:lvl w:ilvl="8" w:tplc="2688A2E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19"/>
    <w:multiLevelType w:val="hybridMultilevel"/>
    <w:tmpl w:val="00000019"/>
    <w:lvl w:ilvl="0" w:tplc="B7248F6E">
      <w:start w:val="1"/>
      <w:numFmt w:val="bullet"/>
      <w:lvlText w:val=""/>
      <w:lvlJc w:val="left"/>
      <w:pPr>
        <w:ind w:left="720" w:hanging="360"/>
      </w:pPr>
      <w:rPr>
        <w:rFonts w:ascii="Symbol" w:hAnsi="Symbol"/>
      </w:rPr>
    </w:lvl>
    <w:lvl w:ilvl="1" w:tplc="DF9AC7AE">
      <w:start w:val="1"/>
      <w:numFmt w:val="bullet"/>
      <w:lvlText w:val="o"/>
      <w:lvlJc w:val="left"/>
      <w:pPr>
        <w:tabs>
          <w:tab w:val="num" w:pos="1440"/>
        </w:tabs>
        <w:ind w:left="1440" w:hanging="360"/>
      </w:pPr>
      <w:rPr>
        <w:rFonts w:ascii="Courier New" w:hAnsi="Courier New"/>
      </w:rPr>
    </w:lvl>
    <w:lvl w:ilvl="2" w:tplc="FB942026">
      <w:start w:val="1"/>
      <w:numFmt w:val="bullet"/>
      <w:lvlText w:val=""/>
      <w:lvlJc w:val="left"/>
      <w:pPr>
        <w:tabs>
          <w:tab w:val="num" w:pos="2160"/>
        </w:tabs>
        <w:ind w:left="2160" w:hanging="360"/>
      </w:pPr>
      <w:rPr>
        <w:rFonts w:ascii="Wingdings" w:hAnsi="Wingdings"/>
      </w:rPr>
    </w:lvl>
    <w:lvl w:ilvl="3" w:tplc="9970DC42">
      <w:start w:val="1"/>
      <w:numFmt w:val="bullet"/>
      <w:lvlText w:val=""/>
      <w:lvlJc w:val="left"/>
      <w:pPr>
        <w:tabs>
          <w:tab w:val="num" w:pos="2880"/>
        </w:tabs>
        <w:ind w:left="2880" w:hanging="360"/>
      </w:pPr>
      <w:rPr>
        <w:rFonts w:ascii="Symbol" w:hAnsi="Symbol"/>
      </w:rPr>
    </w:lvl>
    <w:lvl w:ilvl="4" w:tplc="6D9202C6">
      <w:start w:val="1"/>
      <w:numFmt w:val="bullet"/>
      <w:lvlText w:val="o"/>
      <w:lvlJc w:val="left"/>
      <w:pPr>
        <w:tabs>
          <w:tab w:val="num" w:pos="3600"/>
        </w:tabs>
        <w:ind w:left="3600" w:hanging="360"/>
      </w:pPr>
      <w:rPr>
        <w:rFonts w:ascii="Courier New" w:hAnsi="Courier New"/>
      </w:rPr>
    </w:lvl>
    <w:lvl w:ilvl="5" w:tplc="D520C0C6">
      <w:start w:val="1"/>
      <w:numFmt w:val="bullet"/>
      <w:lvlText w:val=""/>
      <w:lvlJc w:val="left"/>
      <w:pPr>
        <w:tabs>
          <w:tab w:val="num" w:pos="4320"/>
        </w:tabs>
        <w:ind w:left="4320" w:hanging="360"/>
      </w:pPr>
      <w:rPr>
        <w:rFonts w:ascii="Wingdings" w:hAnsi="Wingdings"/>
      </w:rPr>
    </w:lvl>
    <w:lvl w:ilvl="6" w:tplc="05A4B83A">
      <w:start w:val="1"/>
      <w:numFmt w:val="bullet"/>
      <w:lvlText w:val=""/>
      <w:lvlJc w:val="left"/>
      <w:pPr>
        <w:tabs>
          <w:tab w:val="num" w:pos="5040"/>
        </w:tabs>
        <w:ind w:left="5040" w:hanging="360"/>
      </w:pPr>
      <w:rPr>
        <w:rFonts w:ascii="Symbol" w:hAnsi="Symbol"/>
      </w:rPr>
    </w:lvl>
    <w:lvl w:ilvl="7" w:tplc="32D80542">
      <w:start w:val="1"/>
      <w:numFmt w:val="bullet"/>
      <w:lvlText w:val="o"/>
      <w:lvlJc w:val="left"/>
      <w:pPr>
        <w:tabs>
          <w:tab w:val="num" w:pos="5760"/>
        </w:tabs>
        <w:ind w:left="5760" w:hanging="360"/>
      </w:pPr>
      <w:rPr>
        <w:rFonts w:ascii="Courier New" w:hAnsi="Courier New"/>
      </w:rPr>
    </w:lvl>
    <w:lvl w:ilvl="8" w:tplc="269A3BF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1A"/>
    <w:multiLevelType w:val="hybridMultilevel"/>
    <w:tmpl w:val="0000001A"/>
    <w:lvl w:ilvl="0" w:tplc="921C9F7C">
      <w:start w:val="1"/>
      <w:numFmt w:val="bullet"/>
      <w:lvlText w:val=""/>
      <w:lvlJc w:val="left"/>
      <w:pPr>
        <w:ind w:left="720" w:hanging="360"/>
      </w:pPr>
      <w:rPr>
        <w:rFonts w:ascii="Symbol" w:hAnsi="Symbol"/>
      </w:rPr>
    </w:lvl>
    <w:lvl w:ilvl="1" w:tplc="00EE1F88">
      <w:start w:val="1"/>
      <w:numFmt w:val="bullet"/>
      <w:lvlText w:val="o"/>
      <w:lvlJc w:val="left"/>
      <w:pPr>
        <w:tabs>
          <w:tab w:val="num" w:pos="1440"/>
        </w:tabs>
        <w:ind w:left="1440" w:hanging="360"/>
      </w:pPr>
      <w:rPr>
        <w:rFonts w:ascii="Courier New" w:hAnsi="Courier New"/>
      </w:rPr>
    </w:lvl>
    <w:lvl w:ilvl="2" w:tplc="30AA6EAE">
      <w:start w:val="1"/>
      <w:numFmt w:val="bullet"/>
      <w:lvlText w:val=""/>
      <w:lvlJc w:val="left"/>
      <w:pPr>
        <w:tabs>
          <w:tab w:val="num" w:pos="2160"/>
        </w:tabs>
        <w:ind w:left="2160" w:hanging="360"/>
      </w:pPr>
      <w:rPr>
        <w:rFonts w:ascii="Wingdings" w:hAnsi="Wingdings"/>
      </w:rPr>
    </w:lvl>
    <w:lvl w:ilvl="3" w:tplc="6DFA8D8E">
      <w:start w:val="1"/>
      <w:numFmt w:val="bullet"/>
      <w:lvlText w:val=""/>
      <w:lvlJc w:val="left"/>
      <w:pPr>
        <w:tabs>
          <w:tab w:val="num" w:pos="2880"/>
        </w:tabs>
        <w:ind w:left="2880" w:hanging="360"/>
      </w:pPr>
      <w:rPr>
        <w:rFonts w:ascii="Symbol" w:hAnsi="Symbol"/>
      </w:rPr>
    </w:lvl>
    <w:lvl w:ilvl="4" w:tplc="2576A9F4">
      <w:start w:val="1"/>
      <w:numFmt w:val="bullet"/>
      <w:lvlText w:val="o"/>
      <w:lvlJc w:val="left"/>
      <w:pPr>
        <w:tabs>
          <w:tab w:val="num" w:pos="3600"/>
        </w:tabs>
        <w:ind w:left="3600" w:hanging="360"/>
      </w:pPr>
      <w:rPr>
        <w:rFonts w:ascii="Courier New" w:hAnsi="Courier New"/>
      </w:rPr>
    </w:lvl>
    <w:lvl w:ilvl="5" w:tplc="A568FA58">
      <w:start w:val="1"/>
      <w:numFmt w:val="bullet"/>
      <w:lvlText w:val=""/>
      <w:lvlJc w:val="left"/>
      <w:pPr>
        <w:tabs>
          <w:tab w:val="num" w:pos="4320"/>
        </w:tabs>
        <w:ind w:left="4320" w:hanging="360"/>
      </w:pPr>
      <w:rPr>
        <w:rFonts w:ascii="Wingdings" w:hAnsi="Wingdings"/>
      </w:rPr>
    </w:lvl>
    <w:lvl w:ilvl="6" w:tplc="C28C085E">
      <w:start w:val="1"/>
      <w:numFmt w:val="bullet"/>
      <w:lvlText w:val=""/>
      <w:lvlJc w:val="left"/>
      <w:pPr>
        <w:tabs>
          <w:tab w:val="num" w:pos="5040"/>
        </w:tabs>
        <w:ind w:left="5040" w:hanging="360"/>
      </w:pPr>
      <w:rPr>
        <w:rFonts w:ascii="Symbol" w:hAnsi="Symbol"/>
      </w:rPr>
    </w:lvl>
    <w:lvl w:ilvl="7" w:tplc="5A387378">
      <w:start w:val="1"/>
      <w:numFmt w:val="bullet"/>
      <w:lvlText w:val="o"/>
      <w:lvlJc w:val="left"/>
      <w:pPr>
        <w:tabs>
          <w:tab w:val="num" w:pos="5760"/>
        </w:tabs>
        <w:ind w:left="5760" w:hanging="360"/>
      </w:pPr>
      <w:rPr>
        <w:rFonts w:ascii="Courier New" w:hAnsi="Courier New"/>
      </w:rPr>
    </w:lvl>
    <w:lvl w:ilvl="8" w:tplc="33FA551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B"/>
    <w:multiLevelType w:val="hybridMultilevel"/>
    <w:tmpl w:val="0000001B"/>
    <w:lvl w:ilvl="0" w:tplc="42E2619E">
      <w:start w:val="1"/>
      <w:numFmt w:val="bullet"/>
      <w:lvlText w:val=""/>
      <w:lvlJc w:val="left"/>
      <w:pPr>
        <w:ind w:left="720" w:hanging="360"/>
      </w:pPr>
      <w:rPr>
        <w:rFonts w:ascii="Symbol" w:hAnsi="Symbol"/>
      </w:rPr>
    </w:lvl>
    <w:lvl w:ilvl="1" w:tplc="5DC6E70E">
      <w:start w:val="1"/>
      <w:numFmt w:val="bullet"/>
      <w:lvlText w:val="o"/>
      <w:lvlJc w:val="left"/>
      <w:pPr>
        <w:tabs>
          <w:tab w:val="num" w:pos="1440"/>
        </w:tabs>
        <w:ind w:left="1440" w:hanging="360"/>
      </w:pPr>
      <w:rPr>
        <w:rFonts w:ascii="Courier New" w:hAnsi="Courier New"/>
      </w:rPr>
    </w:lvl>
    <w:lvl w:ilvl="2" w:tplc="7FB6EA26">
      <w:start w:val="1"/>
      <w:numFmt w:val="bullet"/>
      <w:lvlText w:val=""/>
      <w:lvlJc w:val="left"/>
      <w:pPr>
        <w:tabs>
          <w:tab w:val="num" w:pos="2160"/>
        </w:tabs>
        <w:ind w:left="2160" w:hanging="360"/>
      </w:pPr>
      <w:rPr>
        <w:rFonts w:ascii="Wingdings" w:hAnsi="Wingdings"/>
      </w:rPr>
    </w:lvl>
    <w:lvl w:ilvl="3" w:tplc="6A0261A8">
      <w:start w:val="1"/>
      <w:numFmt w:val="bullet"/>
      <w:lvlText w:val=""/>
      <w:lvlJc w:val="left"/>
      <w:pPr>
        <w:tabs>
          <w:tab w:val="num" w:pos="2880"/>
        </w:tabs>
        <w:ind w:left="2880" w:hanging="360"/>
      </w:pPr>
      <w:rPr>
        <w:rFonts w:ascii="Symbol" w:hAnsi="Symbol"/>
      </w:rPr>
    </w:lvl>
    <w:lvl w:ilvl="4" w:tplc="C6DED924">
      <w:start w:val="1"/>
      <w:numFmt w:val="bullet"/>
      <w:lvlText w:val="o"/>
      <w:lvlJc w:val="left"/>
      <w:pPr>
        <w:tabs>
          <w:tab w:val="num" w:pos="3600"/>
        </w:tabs>
        <w:ind w:left="3600" w:hanging="360"/>
      </w:pPr>
      <w:rPr>
        <w:rFonts w:ascii="Courier New" w:hAnsi="Courier New"/>
      </w:rPr>
    </w:lvl>
    <w:lvl w:ilvl="5" w:tplc="CE22775A">
      <w:start w:val="1"/>
      <w:numFmt w:val="bullet"/>
      <w:lvlText w:val=""/>
      <w:lvlJc w:val="left"/>
      <w:pPr>
        <w:tabs>
          <w:tab w:val="num" w:pos="4320"/>
        </w:tabs>
        <w:ind w:left="4320" w:hanging="360"/>
      </w:pPr>
      <w:rPr>
        <w:rFonts w:ascii="Wingdings" w:hAnsi="Wingdings"/>
      </w:rPr>
    </w:lvl>
    <w:lvl w:ilvl="6" w:tplc="51C8B4DE">
      <w:start w:val="1"/>
      <w:numFmt w:val="bullet"/>
      <w:lvlText w:val=""/>
      <w:lvlJc w:val="left"/>
      <w:pPr>
        <w:tabs>
          <w:tab w:val="num" w:pos="5040"/>
        </w:tabs>
        <w:ind w:left="5040" w:hanging="360"/>
      </w:pPr>
      <w:rPr>
        <w:rFonts w:ascii="Symbol" w:hAnsi="Symbol"/>
      </w:rPr>
    </w:lvl>
    <w:lvl w:ilvl="7" w:tplc="22A222A8">
      <w:start w:val="1"/>
      <w:numFmt w:val="bullet"/>
      <w:lvlText w:val="o"/>
      <w:lvlJc w:val="left"/>
      <w:pPr>
        <w:tabs>
          <w:tab w:val="num" w:pos="5760"/>
        </w:tabs>
        <w:ind w:left="5760" w:hanging="360"/>
      </w:pPr>
      <w:rPr>
        <w:rFonts w:ascii="Courier New" w:hAnsi="Courier New"/>
      </w:rPr>
    </w:lvl>
    <w:lvl w:ilvl="8" w:tplc="EC0AF14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C"/>
    <w:multiLevelType w:val="hybridMultilevel"/>
    <w:tmpl w:val="0000001C"/>
    <w:lvl w:ilvl="0" w:tplc="E31E8702">
      <w:start w:val="1"/>
      <w:numFmt w:val="bullet"/>
      <w:lvlText w:val=""/>
      <w:lvlJc w:val="left"/>
      <w:pPr>
        <w:ind w:left="720" w:hanging="360"/>
      </w:pPr>
      <w:rPr>
        <w:rFonts w:ascii="Symbol" w:hAnsi="Symbol"/>
      </w:rPr>
    </w:lvl>
    <w:lvl w:ilvl="1" w:tplc="D120603E">
      <w:start w:val="1"/>
      <w:numFmt w:val="bullet"/>
      <w:lvlText w:val="o"/>
      <w:lvlJc w:val="left"/>
      <w:pPr>
        <w:tabs>
          <w:tab w:val="num" w:pos="1440"/>
        </w:tabs>
        <w:ind w:left="1440" w:hanging="360"/>
      </w:pPr>
      <w:rPr>
        <w:rFonts w:ascii="Courier New" w:hAnsi="Courier New"/>
      </w:rPr>
    </w:lvl>
    <w:lvl w:ilvl="2" w:tplc="C714DE0A">
      <w:start w:val="1"/>
      <w:numFmt w:val="bullet"/>
      <w:lvlText w:val=""/>
      <w:lvlJc w:val="left"/>
      <w:pPr>
        <w:tabs>
          <w:tab w:val="num" w:pos="2160"/>
        </w:tabs>
        <w:ind w:left="2160" w:hanging="360"/>
      </w:pPr>
      <w:rPr>
        <w:rFonts w:ascii="Wingdings" w:hAnsi="Wingdings"/>
      </w:rPr>
    </w:lvl>
    <w:lvl w:ilvl="3" w:tplc="D2DE4156">
      <w:start w:val="1"/>
      <w:numFmt w:val="bullet"/>
      <w:lvlText w:val=""/>
      <w:lvlJc w:val="left"/>
      <w:pPr>
        <w:tabs>
          <w:tab w:val="num" w:pos="2880"/>
        </w:tabs>
        <w:ind w:left="2880" w:hanging="360"/>
      </w:pPr>
      <w:rPr>
        <w:rFonts w:ascii="Symbol" w:hAnsi="Symbol"/>
      </w:rPr>
    </w:lvl>
    <w:lvl w:ilvl="4" w:tplc="E4FAD692">
      <w:start w:val="1"/>
      <w:numFmt w:val="bullet"/>
      <w:lvlText w:val="o"/>
      <w:lvlJc w:val="left"/>
      <w:pPr>
        <w:tabs>
          <w:tab w:val="num" w:pos="3600"/>
        </w:tabs>
        <w:ind w:left="3600" w:hanging="360"/>
      </w:pPr>
      <w:rPr>
        <w:rFonts w:ascii="Courier New" w:hAnsi="Courier New"/>
      </w:rPr>
    </w:lvl>
    <w:lvl w:ilvl="5" w:tplc="15F83FF4">
      <w:start w:val="1"/>
      <w:numFmt w:val="bullet"/>
      <w:lvlText w:val=""/>
      <w:lvlJc w:val="left"/>
      <w:pPr>
        <w:tabs>
          <w:tab w:val="num" w:pos="4320"/>
        </w:tabs>
        <w:ind w:left="4320" w:hanging="360"/>
      </w:pPr>
      <w:rPr>
        <w:rFonts w:ascii="Wingdings" w:hAnsi="Wingdings"/>
      </w:rPr>
    </w:lvl>
    <w:lvl w:ilvl="6" w:tplc="015ECD66">
      <w:start w:val="1"/>
      <w:numFmt w:val="bullet"/>
      <w:lvlText w:val=""/>
      <w:lvlJc w:val="left"/>
      <w:pPr>
        <w:tabs>
          <w:tab w:val="num" w:pos="5040"/>
        </w:tabs>
        <w:ind w:left="5040" w:hanging="360"/>
      </w:pPr>
      <w:rPr>
        <w:rFonts w:ascii="Symbol" w:hAnsi="Symbol"/>
      </w:rPr>
    </w:lvl>
    <w:lvl w:ilvl="7" w:tplc="646A92C0">
      <w:start w:val="1"/>
      <w:numFmt w:val="bullet"/>
      <w:lvlText w:val="o"/>
      <w:lvlJc w:val="left"/>
      <w:pPr>
        <w:tabs>
          <w:tab w:val="num" w:pos="5760"/>
        </w:tabs>
        <w:ind w:left="5760" w:hanging="360"/>
      </w:pPr>
      <w:rPr>
        <w:rFonts w:ascii="Courier New" w:hAnsi="Courier New"/>
      </w:rPr>
    </w:lvl>
    <w:lvl w:ilvl="8" w:tplc="43CC6EA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D"/>
    <w:multiLevelType w:val="hybridMultilevel"/>
    <w:tmpl w:val="0000001D"/>
    <w:lvl w:ilvl="0" w:tplc="8C2E31AC">
      <w:start w:val="1"/>
      <w:numFmt w:val="bullet"/>
      <w:lvlText w:val=""/>
      <w:lvlJc w:val="left"/>
      <w:pPr>
        <w:ind w:left="720" w:hanging="360"/>
      </w:pPr>
      <w:rPr>
        <w:rFonts w:ascii="Symbol" w:hAnsi="Symbol"/>
      </w:rPr>
    </w:lvl>
    <w:lvl w:ilvl="1" w:tplc="F2541092">
      <w:start w:val="1"/>
      <w:numFmt w:val="bullet"/>
      <w:lvlText w:val="o"/>
      <w:lvlJc w:val="left"/>
      <w:pPr>
        <w:tabs>
          <w:tab w:val="num" w:pos="1440"/>
        </w:tabs>
        <w:ind w:left="1440" w:hanging="360"/>
      </w:pPr>
      <w:rPr>
        <w:rFonts w:ascii="Courier New" w:hAnsi="Courier New"/>
      </w:rPr>
    </w:lvl>
    <w:lvl w:ilvl="2" w:tplc="227EC1DA">
      <w:start w:val="1"/>
      <w:numFmt w:val="bullet"/>
      <w:lvlText w:val=""/>
      <w:lvlJc w:val="left"/>
      <w:pPr>
        <w:tabs>
          <w:tab w:val="num" w:pos="2160"/>
        </w:tabs>
        <w:ind w:left="2160" w:hanging="360"/>
      </w:pPr>
      <w:rPr>
        <w:rFonts w:ascii="Wingdings" w:hAnsi="Wingdings"/>
      </w:rPr>
    </w:lvl>
    <w:lvl w:ilvl="3" w:tplc="6BCA94D6">
      <w:start w:val="1"/>
      <w:numFmt w:val="bullet"/>
      <w:lvlText w:val=""/>
      <w:lvlJc w:val="left"/>
      <w:pPr>
        <w:tabs>
          <w:tab w:val="num" w:pos="2880"/>
        </w:tabs>
        <w:ind w:left="2880" w:hanging="360"/>
      </w:pPr>
      <w:rPr>
        <w:rFonts w:ascii="Symbol" w:hAnsi="Symbol"/>
      </w:rPr>
    </w:lvl>
    <w:lvl w:ilvl="4" w:tplc="69E058EA">
      <w:start w:val="1"/>
      <w:numFmt w:val="bullet"/>
      <w:lvlText w:val="o"/>
      <w:lvlJc w:val="left"/>
      <w:pPr>
        <w:tabs>
          <w:tab w:val="num" w:pos="3600"/>
        </w:tabs>
        <w:ind w:left="3600" w:hanging="360"/>
      </w:pPr>
      <w:rPr>
        <w:rFonts w:ascii="Courier New" w:hAnsi="Courier New"/>
      </w:rPr>
    </w:lvl>
    <w:lvl w:ilvl="5" w:tplc="6CAA30C0">
      <w:start w:val="1"/>
      <w:numFmt w:val="bullet"/>
      <w:lvlText w:val=""/>
      <w:lvlJc w:val="left"/>
      <w:pPr>
        <w:tabs>
          <w:tab w:val="num" w:pos="4320"/>
        </w:tabs>
        <w:ind w:left="4320" w:hanging="360"/>
      </w:pPr>
      <w:rPr>
        <w:rFonts w:ascii="Wingdings" w:hAnsi="Wingdings"/>
      </w:rPr>
    </w:lvl>
    <w:lvl w:ilvl="6" w:tplc="BB343332">
      <w:start w:val="1"/>
      <w:numFmt w:val="bullet"/>
      <w:lvlText w:val=""/>
      <w:lvlJc w:val="left"/>
      <w:pPr>
        <w:tabs>
          <w:tab w:val="num" w:pos="5040"/>
        </w:tabs>
        <w:ind w:left="5040" w:hanging="360"/>
      </w:pPr>
      <w:rPr>
        <w:rFonts w:ascii="Symbol" w:hAnsi="Symbol"/>
      </w:rPr>
    </w:lvl>
    <w:lvl w:ilvl="7" w:tplc="94C269A0">
      <w:start w:val="1"/>
      <w:numFmt w:val="bullet"/>
      <w:lvlText w:val="o"/>
      <w:lvlJc w:val="left"/>
      <w:pPr>
        <w:tabs>
          <w:tab w:val="num" w:pos="5760"/>
        </w:tabs>
        <w:ind w:left="5760" w:hanging="360"/>
      </w:pPr>
      <w:rPr>
        <w:rFonts w:ascii="Courier New" w:hAnsi="Courier New"/>
      </w:rPr>
    </w:lvl>
    <w:lvl w:ilvl="8" w:tplc="A16E626A">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E"/>
    <w:multiLevelType w:val="hybridMultilevel"/>
    <w:tmpl w:val="0000001E"/>
    <w:lvl w:ilvl="0" w:tplc="A33CE314">
      <w:start w:val="1"/>
      <w:numFmt w:val="bullet"/>
      <w:lvlText w:val=""/>
      <w:lvlJc w:val="left"/>
      <w:pPr>
        <w:ind w:left="720" w:hanging="360"/>
      </w:pPr>
      <w:rPr>
        <w:rFonts w:ascii="Symbol" w:hAnsi="Symbol"/>
      </w:rPr>
    </w:lvl>
    <w:lvl w:ilvl="1" w:tplc="14D80A90">
      <w:start w:val="1"/>
      <w:numFmt w:val="bullet"/>
      <w:lvlText w:val="o"/>
      <w:lvlJc w:val="left"/>
      <w:pPr>
        <w:tabs>
          <w:tab w:val="num" w:pos="1440"/>
        </w:tabs>
        <w:ind w:left="1440" w:hanging="360"/>
      </w:pPr>
      <w:rPr>
        <w:rFonts w:ascii="Courier New" w:hAnsi="Courier New"/>
      </w:rPr>
    </w:lvl>
    <w:lvl w:ilvl="2" w:tplc="7FD693A4">
      <w:start w:val="1"/>
      <w:numFmt w:val="bullet"/>
      <w:lvlText w:val=""/>
      <w:lvlJc w:val="left"/>
      <w:pPr>
        <w:tabs>
          <w:tab w:val="num" w:pos="2160"/>
        </w:tabs>
        <w:ind w:left="2160" w:hanging="360"/>
      </w:pPr>
      <w:rPr>
        <w:rFonts w:ascii="Wingdings" w:hAnsi="Wingdings"/>
      </w:rPr>
    </w:lvl>
    <w:lvl w:ilvl="3" w:tplc="A36ACCFA">
      <w:start w:val="1"/>
      <w:numFmt w:val="bullet"/>
      <w:lvlText w:val=""/>
      <w:lvlJc w:val="left"/>
      <w:pPr>
        <w:tabs>
          <w:tab w:val="num" w:pos="2880"/>
        </w:tabs>
        <w:ind w:left="2880" w:hanging="360"/>
      </w:pPr>
      <w:rPr>
        <w:rFonts w:ascii="Symbol" w:hAnsi="Symbol"/>
      </w:rPr>
    </w:lvl>
    <w:lvl w:ilvl="4" w:tplc="2502401E">
      <w:start w:val="1"/>
      <w:numFmt w:val="bullet"/>
      <w:lvlText w:val="o"/>
      <w:lvlJc w:val="left"/>
      <w:pPr>
        <w:tabs>
          <w:tab w:val="num" w:pos="3600"/>
        </w:tabs>
        <w:ind w:left="3600" w:hanging="360"/>
      </w:pPr>
      <w:rPr>
        <w:rFonts w:ascii="Courier New" w:hAnsi="Courier New"/>
      </w:rPr>
    </w:lvl>
    <w:lvl w:ilvl="5" w:tplc="2BD8496C">
      <w:start w:val="1"/>
      <w:numFmt w:val="bullet"/>
      <w:lvlText w:val=""/>
      <w:lvlJc w:val="left"/>
      <w:pPr>
        <w:tabs>
          <w:tab w:val="num" w:pos="4320"/>
        </w:tabs>
        <w:ind w:left="4320" w:hanging="360"/>
      </w:pPr>
      <w:rPr>
        <w:rFonts w:ascii="Wingdings" w:hAnsi="Wingdings"/>
      </w:rPr>
    </w:lvl>
    <w:lvl w:ilvl="6" w:tplc="1166B5C2">
      <w:start w:val="1"/>
      <w:numFmt w:val="bullet"/>
      <w:lvlText w:val=""/>
      <w:lvlJc w:val="left"/>
      <w:pPr>
        <w:tabs>
          <w:tab w:val="num" w:pos="5040"/>
        </w:tabs>
        <w:ind w:left="5040" w:hanging="360"/>
      </w:pPr>
      <w:rPr>
        <w:rFonts w:ascii="Symbol" w:hAnsi="Symbol"/>
      </w:rPr>
    </w:lvl>
    <w:lvl w:ilvl="7" w:tplc="59C20224">
      <w:start w:val="1"/>
      <w:numFmt w:val="bullet"/>
      <w:lvlText w:val="o"/>
      <w:lvlJc w:val="left"/>
      <w:pPr>
        <w:tabs>
          <w:tab w:val="num" w:pos="5760"/>
        </w:tabs>
        <w:ind w:left="5760" w:hanging="360"/>
      </w:pPr>
      <w:rPr>
        <w:rFonts w:ascii="Courier New" w:hAnsi="Courier New"/>
      </w:rPr>
    </w:lvl>
    <w:lvl w:ilvl="8" w:tplc="954AA088">
      <w:start w:val="1"/>
      <w:numFmt w:val="bullet"/>
      <w:lvlText w:val=""/>
      <w:lvlJc w:val="left"/>
      <w:pPr>
        <w:tabs>
          <w:tab w:val="num" w:pos="6480"/>
        </w:tabs>
        <w:ind w:left="6480" w:hanging="360"/>
      </w:pPr>
      <w:rPr>
        <w:rFonts w:ascii="Wingdings" w:hAnsi="Wingdings"/>
      </w:rPr>
    </w:lvl>
  </w:abstractNum>
  <w:abstractNum w:abstractNumId="17" w15:restartNumberingAfterBreak="0">
    <w:nsid w:val="00000020"/>
    <w:multiLevelType w:val="hybridMultilevel"/>
    <w:tmpl w:val="00000020"/>
    <w:lvl w:ilvl="0" w:tplc="3A567368">
      <w:start w:val="1"/>
      <w:numFmt w:val="bullet"/>
      <w:lvlText w:val=""/>
      <w:lvlJc w:val="left"/>
      <w:pPr>
        <w:ind w:left="720" w:hanging="360"/>
      </w:pPr>
      <w:rPr>
        <w:rFonts w:ascii="Symbol" w:hAnsi="Symbol"/>
      </w:rPr>
    </w:lvl>
    <w:lvl w:ilvl="1" w:tplc="D06E9A16">
      <w:start w:val="1"/>
      <w:numFmt w:val="bullet"/>
      <w:lvlText w:val="o"/>
      <w:lvlJc w:val="left"/>
      <w:pPr>
        <w:tabs>
          <w:tab w:val="num" w:pos="1440"/>
        </w:tabs>
        <w:ind w:left="1440" w:hanging="360"/>
      </w:pPr>
      <w:rPr>
        <w:rFonts w:ascii="Courier New" w:hAnsi="Courier New"/>
      </w:rPr>
    </w:lvl>
    <w:lvl w:ilvl="2" w:tplc="DCEC0370">
      <w:start w:val="1"/>
      <w:numFmt w:val="bullet"/>
      <w:lvlText w:val=""/>
      <w:lvlJc w:val="left"/>
      <w:pPr>
        <w:tabs>
          <w:tab w:val="num" w:pos="2160"/>
        </w:tabs>
        <w:ind w:left="2160" w:hanging="360"/>
      </w:pPr>
      <w:rPr>
        <w:rFonts w:ascii="Wingdings" w:hAnsi="Wingdings"/>
      </w:rPr>
    </w:lvl>
    <w:lvl w:ilvl="3" w:tplc="1F2A11EE">
      <w:start w:val="1"/>
      <w:numFmt w:val="bullet"/>
      <w:lvlText w:val=""/>
      <w:lvlJc w:val="left"/>
      <w:pPr>
        <w:tabs>
          <w:tab w:val="num" w:pos="2880"/>
        </w:tabs>
        <w:ind w:left="2880" w:hanging="360"/>
      </w:pPr>
      <w:rPr>
        <w:rFonts w:ascii="Symbol" w:hAnsi="Symbol"/>
      </w:rPr>
    </w:lvl>
    <w:lvl w:ilvl="4" w:tplc="1AE042BC">
      <w:start w:val="1"/>
      <w:numFmt w:val="bullet"/>
      <w:lvlText w:val="o"/>
      <w:lvlJc w:val="left"/>
      <w:pPr>
        <w:tabs>
          <w:tab w:val="num" w:pos="3600"/>
        </w:tabs>
        <w:ind w:left="3600" w:hanging="360"/>
      </w:pPr>
      <w:rPr>
        <w:rFonts w:ascii="Courier New" w:hAnsi="Courier New"/>
      </w:rPr>
    </w:lvl>
    <w:lvl w:ilvl="5" w:tplc="B73043A8">
      <w:start w:val="1"/>
      <w:numFmt w:val="bullet"/>
      <w:lvlText w:val=""/>
      <w:lvlJc w:val="left"/>
      <w:pPr>
        <w:tabs>
          <w:tab w:val="num" w:pos="4320"/>
        </w:tabs>
        <w:ind w:left="4320" w:hanging="360"/>
      </w:pPr>
      <w:rPr>
        <w:rFonts w:ascii="Wingdings" w:hAnsi="Wingdings"/>
      </w:rPr>
    </w:lvl>
    <w:lvl w:ilvl="6" w:tplc="1AEAD306">
      <w:start w:val="1"/>
      <w:numFmt w:val="bullet"/>
      <w:lvlText w:val=""/>
      <w:lvlJc w:val="left"/>
      <w:pPr>
        <w:tabs>
          <w:tab w:val="num" w:pos="5040"/>
        </w:tabs>
        <w:ind w:left="5040" w:hanging="360"/>
      </w:pPr>
      <w:rPr>
        <w:rFonts w:ascii="Symbol" w:hAnsi="Symbol"/>
      </w:rPr>
    </w:lvl>
    <w:lvl w:ilvl="7" w:tplc="4B7084A0">
      <w:start w:val="1"/>
      <w:numFmt w:val="bullet"/>
      <w:lvlText w:val="o"/>
      <w:lvlJc w:val="left"/>
      <w:pPr>
        <w:tabs>
          <w:tab w:val="num" w:pos="5760"/>
        </w:tabs>
        <w:ind w:left="5760" w:hanging="360"/>
      </w:pPr>
      <w:rPr>
        <w:rFonts w:ascii="Courier New" w:hAnsi="Courier New"/>
      </w:rPr>
    </w:lvl>
    <w:lvl w:ilvl="8" w:tplc="9724AA34">
      <w:start w:val="1"/>
      <w:numFmt w:val="bullet"/>
      <w:lvlText w:val=""/>
      <w:lvlJc w:val="left"/>
      <w:pPr>
        <w:tabs>
          <w:tab w:val="num" w:pos="6480"/>
        </w:tabs>
        <w:ind w:left="6480" w:hanging="360"/>
      </w:pPr>
      <w:rPr>
        <w:rFonts w:ascii="Wingdings" w:hAnsi="Wingdings"/>
      </w:rPr>
    </w:lvl>
  </w:abstractNum>
  <w:abstractNum w:abstractNumId="18" w15:restartNumberingAfterBreak="0">
    <w:nsid w:val="00000021"/>
    <w:multiLevelType w:val="hybridMultilevel"/>
    <w:tmpl w:val="00000021"/>
    <w:lvl w:ilvl="0" w:tplc="43DA673A">
      <w:start w:val="1"/>
      <w:numFmt w:val="bullet"/>
      <w:lvlText w:val=""/>
      <w:lvlJc w:val="left"/>
      <w:pPr>
        <w:ind w:left="720" w:hanging="360"/>
      </w:pPr>
      <w:rPr>
        <w:rFonts w:ascii="Symbol" w:hAnsi="Symbol"/>
      </w:rPr>
    </w:lvl>
    <w:lvl w:ilvl="1" w:tplc="BA8C4638">
      <w:start w:val="1"/>
      <w:numFmt w:val="bullet"/>
      <w:lvlText w:val="o"/>
      <w:lvlJc w:val="left"/>
      <w:pPr>
        <w:tabs>
          <w:tab w:val="num" w:pos="1440"/>
        </w:tabs>
        <w:ind w:left="1440" w:hanging="360"/>
      </w:pPr>
      <w:rPr>
        <w:rFonts w:ascii="Courier New" w:hAnsi="Courier New"/>
      </w:rPr>
    </w:lvl>
    <w:lvl w:ilvl="2" w:tplc="2DDCB30C">
      <w:start w:val="1"/>
      <w:numFmt w:val="bullet"/>
      <w:lvlText w:val=""/>
      <w:lvlJc w:val="left"/>
      <w:pPr>
        <w:tabs>
          <w:tab w:val="num" w:pos="2160"/>
        </w:tabs>
        <w:ind w:left="2160" w:hanging="360"/>
      </w:pPr>
      <w:rPr>
        <w:rFonts w:ascii="Wingdings" w:hAnsi="Wingdings"/>
      </w:rPr>
    </w:lvl>
    <w:lvl w:ilvl="3" w:tplc="3F9EE606">
      <w:start w:val="1"/>
      <w:numFmt w:val="bullet"/>
      <w:lvlText w:val=""/>
      <w:lvlJc w:val="left"/>
      <w:pPr>
        <w:tabs>
          <w:tab w:val="num" w:pos="2880"/>
        </w:tabs>
        <w:ind w:left="2880" w:hanging="360"/>
      </w:pPr>
      <w:rPr>
        <w:rFonts w:ascii="Symbol" w:hAnsi="Symbol"/>
      </w:rPr>
    </w:lvl>
    <w:lvl w:ilvl="4" w:tplc="F18E73A8">
      <w:start w:val="1"/>
      <w:numFmt w:val="bullet"/>
      <w:lvlText w:val="o"/>
      <w:lvlJc w:val="left"/>
      <w:pPr>
        <w:tabs>
          <w:tab w:val="num" w:pos="3600"/>
        </w:tabs>
        <w:ind w:left="3600" w:hanging="360"/>
      </w:pPr>
      <w:rPr>
        <w:rFonts w:ascii="Courier New" w:hAnsi="Courier New"/>
      </w:rPr>
    </w:lvl>
    <w:lvl w:ilvl="5" w:tplc="9352489C">
      <w:start w:val="1"/>
      <w:numFmt w:val="bullet"/>
      <w:lvlText w:val=""/>
      <w:lvlJc w:val="left"/>
      <w:pPr>
        <w:tabs>
          <w:tab w:val="num" w:pos="4320"/>
        </w:tabs>
        <w:ind w:left="4320" w:hanging="360"/>
      </w:pPr>
      <w:rPr>
        <w:rFonts w:ascii="Wingdings" w:hAnsi="Wingdings"/>
      </w:rPr>
    </w:lvl>
    <w:lvl w:ilvl="6" w:tplc="EDD81B3C">
      <w:start w:val="1"/>
      <w:numFmt w:val="bullet"/>
      <w:lvlText w:val=""/>
      <w:lvlJc w:val="left"/>
      <w:pPr>
        <w:tabs>
          <w:tab w:val="num" w:pos="5040"/>
        </w:tabs>
        <w:ind w:left="5040" w:hanging="360"/>
      </w:pPr>
      <w:rPr>
        <w:rFonts w:ascii="Symbol" w:hAnsi="Symbol"/>
      </w:rPr>
    </w:lvl>
    <w:lvl w:ilvl="7" w:tplc="3E48C7E6">
      <w:start w:val="1"/>
      <w:numFmt w:val="bullet"/>
      <w:lvlText w:val="o"/>
      <w:lvlJc w:val="left"/>
      <w:pPr>
        <w:tabs>
          <w:tab w:val="num" w:pos="5760"/>
        </w:tabs>
        <w:ind w:left="5760" w:hanging="360"/>
      </w:pPr>
      <w:rPr>
        <w:rFonts w:ascii="Courier New" w:hAnsi="Courier New"/>
      </w:rPr>
    </w:lvl>
    <w:lvl w:ilvl="8" w:tplc="5FE65EE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22"/>
    <w:multiLevelType w:val="hybridMultilevel"/>
    <w:tmpl w:val="00000022"/>
    <w:lvl w:ilvl="0" w:tplc="8F72AC50">
      <w:start w:val="1"/>
      <w:numFmt w:val="bullet"/>
      <w:lvlText w:val=""/>
      <w:lvlJc w:val="left"/>
      <w:pPr>
        <w:ind w:left="720" w:hanging="360"/>
      </w:pPr>
      <w:rPr>
        <w:rFonts w:ascii="Symbol" w:hAnsi="Symbol"/>
      </w:rPr>
    </w:lvl>
    <w:lvl w:ilvl="1" w:tplc="FF8EAA18">
      <w:start w:val="1"/>
      <w:numFmt w:val="bullet"/>
      <w:lvlText w:val="o"/>
      <w:lvlJc w:val="left"/>
      <w:pPr>
        <w:tabs>
          <w:tab w:val="num" w:pos="1440"/>
        </w:tabs>
        <w:ind w:left="1440" w:hanging="360"/>
      </w:pPr>
      <w:rPr>
        <w:rFonts w:ascii="Courier New" w:hAnsi="Courier New"/>
      </w:rPr>
    </w:lvl>
    <w:lvl w:ilvl="2" w:tplc="F3023ADC">
      <w:start w:val="1"/>
      <w:numFmt w:val="bullet"/>
      <w:lvlText w:val=""/>
      <w:lvlJc w:val="left"/>
      <w:pPr>
        <w:tabs>
          <w:tab w:val="num" w:pos="2160"/>
        </w:tabs>
        <w:ind w:left="2160" w:hanging="360"/>
      </w:pPr>
      <w:rPr>
        <w:rFonts w:ascii="Wingdings" w:hAnsi="Wingdings"/>
      </w:rPr>
    </w:lvl>
    <w:lvl w:ilvl="3" w:tplc="7A662F22">
      <w:start w:val="1"/>
      <w:numFmt w:val="bullet"/>
      <w:lvlText w:val=""/>
      <w:lvlJc w:val="left"/>
      <w:pPr>
        <w:tabs>
          <w:tab w:val="num" w:pos="2880"/>
        </w:tabs>
        <w:ind w:left="2880" w:hanging="360"/>
      </w:pPr>
      <w:rPr>
        <w:rFonts w:ascii="Symbol" w:hAnsi="Symbol"/>
      </w:rPr>
    </w:lvl>
    <w:lvl w:ilvl="4" w:tplc="7D34BF98">
      <w:start w:val="1"/>
      <w:numFmt w:val="bullet"/>
      <w:lvlText w:val="o"/>
      <w:lvlJc w:val="left"/>
      <w:pPr>
        <w:tabs>
          <w:tab w:val="num" w:pos="3600"/>
        </w:tabs>
        <w:ind w:left="3600" w:hanging="360"/>
      </w:pPr>
      <w:rPr>
        <w:rFonts w:ascii="Courier New" w:hAnsi="Courier New"/>
      </w:rPr>
    </w:lvl>
    <w:lvl w:ilvl="5" w:tplc="BC827E76">
      <w:start w:val="1"/>
      <w:numFmt w:val="bullet"/>
      <w:lvlText w:val=""/>
      <w:lvlJc w:val="left"/>
      <w:pPr>
        <w:tabs>
          <w:tab w:val="num" w:pos="4320"/>
        </w:tabs>
        <w:ind w:left="4320" w:hanging="360"/>
      </w:pPr>
      <w:rPr>
        <w:rFonts w:ascii="Wingdings" w:hAnsi="Wingdings"/>
      </w:rPr>
    </w:lvl>
    <w:lvl w:ilvl="6" w:tplc="F4DAFFF8">
      <w:start w:val="1"/>
      <w:numFmt w:val="bullet"/>
      <w:lvlText w:val=""/>
      <w:lvlJc w:val="left"/>
      <w:pPr>
        <w:tabs>
          <w:tab w:val="num" w:pos="5040"/>
        </w:tabs>
        <w:ind w:left="5040" w:hanging="360"/>
      </w:pPr>
      <w:rPr>
        <w:rFonts w:ascii="Symbol" w:hAnsi="Symbol"/>
      </w:rPr>
    </w:lvl>
    <w:lvl w:ilvl="7" w:tplc="924E4BBA">
      <w:start w:val="1"/>
      <w:numFmt w:val="bullet"/>
      <w:lvlText w:val="o"/>
      <w:lvlJc w:val="left"/>
      <w:pPr>
        <w:tabs>
          <w:tab w:val="num" w:pos="5760"/>
        </w:tabs>
        <w:ind w:left="5760" w:hanging="360"/>
      </w:pPr>
      <w:rPr>
        <w:rFonts w:ascii="Courier New" w:hAnsi="Courier New"/>
      </w:rPr>
    </w:lvl>
    <w:lvl w:ilvl="8" w:tplc="B6A8D99A">
      <w:start w:val="1"/>
      <w:numFmt w:val="bullet"/>
      <w:lvlText w:val=""/>
      <w:lvlJc w:val="left"/>
      <w:pPr>
        <w:tabs>
          <w:tab w:val="num" w:pos="6480"/>
        </w:tabs>
        <w:ind w:left="6480" w:hanging="360"/>
      </w:pPr>
      <w:rPr>
        <w:rFonts w:ascii="Wingdings" w:hAnsi="Wingdings"/>
      </w:rPr>
    </w:lvl>
  </w:abstractNum>
  <w:abstractNum w:abstractNumId="20" w15:restartNumberingAfterBreak="0">
    <w:nsid w:val="00000023"/>
    <w:multiLevelType w:val="hybridMultilevel"/>
    <w:tmpl w:val="00000023"/>
    <w:lvl w:ilvl="0" w:tplc="A22E411C">
      <w:start w:val="1"/>
      <w:numFmt w:val="bullet"/>
      <w:lvlText w:val=""/>
      <w:lvlJc w:val="left"/>
      <w:pPr>
        <w:ind w:left="720" w:hanging="360"/>
      </w:pPr>
      <w:rPr>
        <w:rFonts w:ascii="Symbol" w:hAnsi="Symbol"/>
      </w:rPr>
    </w:lvl>
    <w:lvl w:ilvl="1" w:tplc="4468D5FA">
      <w:start w:val="1"/>
      <w:numFmt w:val="bullet"/>
      <w:lvlText w:val="o"/>
      <w:lvlJc w:val="left"/>
      <w:pPr>
        <w:tabs>
          <w:tab w:val="num" w:pos="1440"/>
        </w:tabs>
        <w:ind w:left="1440" w:hanging="360"/>
      </w:pPr>
      <w:rPr>
        <w:rFonts w:ascii="Courier New" w:hAnsi="Courier New"/>
      </w:rPr>
    </w:lvl>
    <w:lvl w:ilvl="2" w:tplc="8384F4E0">
      <w:start w:val="1"/>
      <w:numFmt w:val="bullet"/>
      <w:lvlText w:val=""/>
      <w:lvlJc w:val="left"/>
      <w:pPr>
        <w:tabs>
          <w:tab w:val="num" w:pos="2160"/>
        </w:tabs>
        <w:ind w:left="2160" w:hanging="360"/>
      </w:pPr>
      <w:rPr>
        <w:rFonts w:ascii="Wingdings" w:hAnsi="Wingdings"/>
      </w:rPr>
    </w:lvl>
    <w:lvl w:ilvl="3" w:tplc="C3C25C84">
      <w:start w:val="1"/>
      <w:numFmt w:val="bullet"/>
      <w:lvlText w:val=""/>
      <w:lvlJc w:val="left"/>
      <w:pPr>
        <w:tabs>
          <w:tab w:val="num" w:pos="2880"/>
        </w:tabs>
        <w:ind w:left="2880" w:hanging="360"/>
      </w:pPr>
      <w:rPr>
        <w:rFonts w:ascii="Symbol" w:hAnsi="Symbol"/>
      </w:rPr>
    </w:lvl>
    <w:lvl w:ilvl="4" w:tplc="99A833DC">
      <w:start w:val="1"/>
      <w:numFmt w:val="bullet"/>
      <w:lvlText w:val="o"/>
      <w:lvlJc w:val="left"/>
      <w:pPr>
        <w:tabs>
          <w:tab w:val="num" w:pos="3600"/>
        </w:tabs>
        <w:ind w:left="3600" w:hanging="360"/>
      </w:pPr>
      <w:rPr>
        <w:rFonts w:ascii="Courier New" w:hAnsi="Courier New"/>
      </w:rPr>
    </w:lvl>
    <w:lvl w:ilvl="5" w:tplc="D4125A5C">
      <w:start w:val="1"/>
      <w:numFmt w:val="bullet"/>
      <w:lvlText w:val=""/>
      <w:lvlJc w:val="left"/>
      <w:pPr>
        <w:tabs>
          <w:tab w:val="num" w:pos="4320"/>
        </w:tabs>
        <w:ind w:left="4320" w:hanging="360"/>
      </w:pPr>
      <w:rPr>
        <w:rFonts w:ascii="Wingdings" w:hAnsi="Wingdings"/>
      </w:rPr>
    </w:lvl>
    <w:lvl w:ilvl="6" w:tplc="D14CFB4C">
      <w:start w:val="1"/>
      <w:numFmt w:val="bullet"/>
      <w:lvlText w:val=""/>
      <w:lvlJc w:val="left"/>
      <w:pPr>
        <w:tabs>
          <w:tab w:val="num" w:pos="5040"/>
        </w:tabs>
        <w:ind w:left="5040" w:hanging="360"/>
      </w:pPr>
      <w:rPr>
        <w:rFonts w:ascii="Symbol" w:hAnsi="Symbol"/>
      </w:rPr>
    </w:lvl>
    <w:lvl w:ilvl="7" w:tplc="3B30EA72">
      <w:start w:val="1"/>
      <w:numFmt w:val="bullet"/>
      <w:lvlText w:val="o"/>
      <w:lvlJc w:val="left"/>
      <w:pPr>
        <w:tabs>
          <w:tab w:val="num" w:pos="5760"/>
        </w:tabs>
        <w:ind w:left="5760" w:hanging="360"/>
      </w:pPr>
      <w:rPr>
        <w:rFonts w:ascii="Courier New" w:hAnsi="Courier New"/>
      </w:rPr>
    </w:lvl>
    <w:lvl w:ilvl="8" w:tplc="9C945C72">
      <w:start w:val="1"/>
      <w:numFmt w:val="bullet"/>
      <w:lvlText w:val=""/>
      <w:lvlJc w:val="left"/>
      <w:pPr>
        <w:tabs>
          <w:tab w:val="num" w:pos="6480"/>
        </w:tabs>
        <w:ind w:left="6480" w:hanging="360"/>
      </w:pPr>
      <w:rPr>
        <w:rFonts w:ascii="Wingdings" w:hAnsi="Wingdings"/>
      </w:rPr>
    </w:lvl>
  </w:abstractNum>
  <w:abstractNum w:abstractNumId="21" w15:restartNumberingAfterBreak="0">
    <w:nsid w:val="00000024"/>
    <w:multiLevelType w:val="hybridMultilevel"/>
    <w:tmpl w:val="00000024"/>
    <w:lvl w:ilvl="0" w:tplc="00786D50">
      <w:start w:val="1"/>
      <w:numFmt w:val="bullet"/>
      <w:lvlText w:val=""/>
      <w:lvlJc w:val="left"/>
      <w:pPr>
        <w:ind w:left="720" w:hanging="360"/>
      </w:pPr>
      <w:rPr>
        <w:rFonts w:ascii="Symbol" w:hAnsi="Symbol"/>
      </w:rPr>
    </w:lvl>
    <w:lvl w:ilvl="1" w:tplc="0792B1F4">
      <w:start w:val="1"/>
      <w:numFmt w:val="bullet"/>
      <w:lvlText w:val="o"/>
      <w:lvlJc w:val="left"/>
      <w:pPr>
        <w:tabs>
          <w:tab w:val="num" w:pos="1440"/>
        </w:tabs>
        <w:ind w:left="1440" w:hanging="360"/>
      </w:pPr>
      <w:rPr>
        <w:rFonts w:ascii="Courier New" w:hAnsi="Courier New"/>
      </w:rPr>
    </w:lvl>
    <w:lvl w:ilvl="2" w:tplc="8480C4E6">
      <w:start w:val="1"/>
      <w:numFmt w:val="bullet"/>
      <w:lvlText w:val=""/>
      <w:lvlJc w:val="left"/>
      <w:pPr>
        <w:tabs>
          <w:tab w:val="num" w:pos="2160"/>
        </w:tabs>
        <w:ind w:left="2160" w:hanging="360"/>
      </w:pPr>
      <w:rPr>
        <w:rFonts w:ascii="Wingdings" w:hAnsi="Wingdings"/>
      </w:rPr>
    </w:lvl>
    <w:lvl w:ilvl="3" w:tplc="4268211E">
      <w:start w:val="1"/>
      <w:numFmt w:val="bullet"/>
      <w:lvlText w:val=""/>
      <w:lvlJc w:val="left"/>
      <w:pPr>
        <w:tabs>
          <w:tab w:val="num" w:pos="2880"/>
        </w:tabs>
        <w:ind w:left="2880" w:hanging="360"/>
      </w:pPr>
      <w:rPr>
        <w:rFonts w:ascii="Symbol" w:hAnsi="Symbol"/>
      </w:rPr>
    </w:lvl>
    <w:lvl w:ilvl="4" w:tplc="FB9AC85A">
      <w:start w:val="1"/>
      <w:numFmt w:val="bullet"/>
      <w:lvlText w:val="o"/>
      <w:lvlJc w:val="left"/>
      <w:pPr>
        <w:tabs>
          <w:tab w:val="num" w:pos="3600"/>
        </w:tabs>
        <w:ind w:left="3600" w:hanging="360"/>
      </w:pPr>
      <w:rPr>
        <w:rFonts w:ascii="Courier New" w:hAnsi="Courier New"/>
      </w:rPr>
    </w:lvl>
    <w:lvl w:ilvl="5" w:tplc="AF54B68A">
      <w:start w:val="1"/>
      <w:numFmt w:val="bullet"/>
      <w:lvlText w:val=""/>
      <w:lvlJc w:val="left"/>
      <w:pPr>
        <w:tabs>
          <w:tab w:val="num" w:pos="4320"/>
        </w:tabs>
        <w:ind w:left="4320" w:hanging="360"/>
      </w:pPr>
      <w:rPr>
        <w:rFonts w:ascii="Wingdings" w:hAnsi="Wingdings"/>
      </w:rPr>
    </w:lvl>
    <w:lvl w:ilvl="6" w:tplc="465EF62E">
      <w:start w:val="1"/>
      <w:numFmt w:val="bullet"/>
      <w:lvlText w:val=""/>
      <w:lvlJc w:val="left"/>
      <w:pPr>
        <w:tabs>
          <w:tab w:val="num" w:pos="5040"/>
        </w:tabs>
        <w:ind w:left="5040" w:hanging="360"/>
      </w:pPr>
      <w:rPr>
        <w:rFonts w:ascii="Symbol" w:hAnsi="Symbol"/>
      </w:rPr>
    </w:lvl>
    <w:lvl w:ilvl="7" w:tplc="CDEC7D14">
      <w:start w:val="1"/>
      <w:numFmt w:val="bullet"/>
      <w:lvlText w:val="o"/>
      <w:lvlJc w:val="left"/>
      <w:pPr>
        <w:tabs>
          <w:tab w:val="num" w:pos="5760"/>
        </w:tabs>
        <w:ind w:left="5760" w:hanging="360"/>
      </w:pPr>
      <w:rPr>
        <w:rFonts w:ascii="Courier New" w:hAnsi="Courier New"/>
      </w:rPr>
    </w:lvl>
    <w:lvl w:ilvl="8" w:tplc="F26010C4">
      <w:start w:val="1"/>
      <w:numFmt w:val="bullet"/>
      <w:lvlText w:val=""/>
      <w:lvlJc w:val="left"/>
      <w:pPr>
        <w:tabs>
          <w:tab w:val="num" w:pos="6480"/>
        </w:tabs>
        <w:ind w:left="6480" w:hanging="360"/>
      </w:pPr>
      <w:rPr>
        <w:rFonts w:ascii="Wingdings" w:hAnsi="Wingdings"/>
      </w:rPr>
    </w:lvl>
  </w:abstractNum>
  <w:abstractNum w:abstractNumId="22" w15:restartNumberingAfterBreak="0">
    <w:nsid w:val="00000025"/>
    <w:multiLevelType w:val="hybridMultilevel"/>
    <w:tmpl w:val="00000025"/>
    <w:lvl w:ilvl="0" w:tplc="41105988">
      <w:start w:val="1"/>
      <w:numFmt w:val="bullet"/>
      <w:lvlText w:val=""/>
      <w:lvlJc w:val="left"/>
      <w:pPr>
        <w:ind w:left="720" w:hanging="360"/>
      </w:pPr>
      <w:rPr>
        <w:rFonts w:ascii="Symbol" w:hAnsi="Symbol"/>
      </w:rPr>
    </w:lvl>
    <w:lvl w:ilvl="1" w:tplc="4F840F6C">
      <w:start w:val="1"/>
      <w:numFmt w:val="bullet"/>
      <w:lvlText w:val="o"/>
      <w:lvlJc w:val="left"/>
      <w:pPr>
        <w:tabs>
          <w:tab w:val="num" w:pos="1440"/>
        </w:tabs>
        <w:ind w:left="1440" w:hanging="360"/>
      </w:pPr>
      <w:rPr>
        <w:rFonts w:ascii="Courier New" w:hAnsi="Courier New"/>
      </w:rPr>
    </w:lvl>
    <w:lvl w:ilvl="2" w:tplc="215293CC">
      <w:start w:val="1"/>
      <w:numFmt w:val="bullet"/>
      <w:lvlText w:val=""/>
      <w:lvlJc w:val="left"/>
      <w:pPr>
        <w:tabs>
          <w:tab w:val="num" w:pos="2160"/>
        </w:tabs>
        <w:ind w:left="2160" w:hanging="360"/>
      </w:pPr>
      <w:rPr>
        <w:rFonts w:ascii="Wingdings" w:hAnsi="Wingdings"/>
      </w:rPr>
    </w:lvl>
    <w:lvl w:ilvl="3" w:tplc="5D2E4A42">
      <w:start w:val="1"/>
      <w:numFmt w:val="bullet"/>
      <w:lvlText w:val=""/>
      <w:lvlJc w:val="left"/>
      <w:pPr>
        <w:tabs>
          <w:tab w:val="num" w:pos="2880"/>
        </w:tabs>
        <w:ind w:left="2880" w:hanging="360"/>
      </w:pPr>
      <w:rPr>
        <w:rFonts w:ascii="Symbol" w:hAnsi="Symbol"/>
      </w:rPr>
    </w:lvl>
    <w:lvl w:ilvl="4" w:tplc="4CC479E2">
      <w:start w:val="1"/>
      <w:numFmt w:val="bullet"/>
      <w:lvlText w:val="o"/>
      <w:lvlJc w:val="left"/>
      <w:pPr>
        <w:tabs>
          <w:tab w:val="num" w:pos="3600"/>
        </w:tabs>
        <w:ind w:left="3600" w:hanging="360"/>
      </w:pPr>
      <w:rPr>
        <w:rFonts w:ascii="Courier New" w:hAnsi="Courier New"/>
      </w:rPr>
    </w:lvl>
    <w:lvl w:ilvl="5" w:tplc="61766F22">
      <w:start w:val="1"/>
      <w:numFmt w:val="bullet"/>
      <w:lvlText w:val=""/>
      <w:lvlJc w:val="left"/>
      <w:pPr>
        <w:tabs>
          <w:tab w:val="num" w:pos="4320"/>
        </w:tabs>
        <w:ind w:left="4320" w:hanging="360"/>
      </w:pPr>
      <w:rPr>
        <w:rFonts w:ascii="Wingdings" w:hAnsi="Wingdings"/>
      </w:rPr>
    </w:lvl>
    <w:lvl w:ilvl="6" w:tplc="05CA656A">
      <w:start w:val="1"/>
      <w:numFmt w:val="bullet"/>
      <w:lvlText w:val=""/>
      <w:lvlJc w:val="left"/>
      <w:pPr>
        <w:tabs>
          <w:tab w:val="num" w:pos="5040"/>
        </w:tabs>
        <w:ind w:left="5040" w:hanging="360"/>
      </w:pPr>
      <w:rPr>
        <w:rFonts w:ascii="Symbol" w:hAnsi="Symbol"/>
      </w:rPr>
    </w:lvl>
    <w:lvl w:ilvl="7" w:tplc="0A5E31C2">
      <w:start w:val="1"/>
      <w:numFmt w:val="bullet"/>
      <w:lvlText w:val="o"/>
      <w:lvlJc w:val="left"/>
      <w:pPr>
        <w:tabs>
          <w:tab w:val="num" w:pos="5760"/>
        </w:tabs>
        <w:ind w:left="5760" w:hanging="360"/>
      </w:pPr>
      <w:rPr>
        <w:rFonts w:ascii="Courier New" w:hAnsi="Courier New"/>
      </w:rPr>
    </w:lvl>
    <w:lvl w:ilvl="8" w:tplc="5B4E1966">
      <w:start w:val="1"/>
      <w:numFmt w:val="bullet"/>
      <w:lvlText w:val=""/>
      <w:lvlJc w:val="left"/>
      <w:pPr>
        <w:tabs>
          <w:tab w:val="num" w:pos="6480"/>
        </w:tabs>
        <w:ind w:left="6480" w:hanging="360"/>
      </w:pPr>
      <w:rPr>
        <w:rFonts w:ascii="Wingdings" w:hAnsi="Wingdings"/>
      </w:rPr>
    </w:lvl>
  </w:abstractNum>
  <w:abstractNum w:abstractNumId="23" w15:restartNumberingAfterBreak="0">
    <w:nsid w:val="00000026"/>
    <w:multiLevelType w:val="hybridMultilevel"/>
    <w:tmpl w:val="00000026"/>
    <w:lvl w:ilvl="0" w:tplc="6532B23A">
      <w:start w:val="1"/>
      <w:numFmt w:val="bullet"/>
      <w:lvlText w:val=""/>
      <w:lvlJc w:val="left"/>
      <w:pPr>
        <w:ind w:left="720" w:hanging="360"/>
      </w:pPr>
      <w:rPr>
        <w:rFonts w:ascii="Symbol" w:hAnsi="Symbol"/>
      </w:rPr>
    </w:lvl>
    <w:lvl w:ilvl="1" w:tplc="F52888C6">
      <w:start w:val="1"/>
      <w:numFmt w:val="bullet"/>
      <w:lvlText w:val="o"/>
      <w:lvlJc w:val="left"/>
      <w:pPr>
        <w:tabs>
          <w:tab w:val="num" w:pos="1440"/>
        </w:tabs>
        <w:ind w:left="1440" w:hanging="360"/>
      </w:pPr>
      <w:rPr>
        <w:rFonts w:ascii="Courier New" w:hAnsi="Courier New"/>
      </w:rPr>
    </w:lvl>
    <w:lvl w:ilvl="2" w:tplc="767CE820">
      <w:start w:val="1"/>
      <w:numFmt w:val="bullet"/>
      <w:lvlText w:val=""/>
      <w:lvlJc w:val="left"/>
      <w:pPr>
        <w:tabs>
          <w:tab w:val="num" w:pos="2160"/>
        </w:tabs>
        <w:ind w:left="2160" w:hanging="360"/>
      </w:pPr>
      <w:rPr>
        <w:rFonts w:ascii="Wingdings" w:hAnsi="Wingdings"/>
      </w:rPr>
    </w:lvl>
    <w:lvl w:ilvl="3" w:tplc="98F4482E">
      <w:start w:val="1"/>
      <w:numFmt w:val="bullet"/>
      <w:lvlText w:val=""/>
      <w:lvlJc w:val="left"/>
      <w:pPr>
        <w:tabs>
          <w:tab w:val="num" w:pos="2880"/>
        </w:tabs>
        <w:ind w:left="2880" w:hanging="360"/>
      </w:pPr>
      <w:rPr>
        <w:rFonts w:ascii="Symbol" w:hAnsi="Symbol"/>
      </w:rPr>
    </w:lvl>
    <w:lvl w:ilvl="4" w:tplc="9A76398E">
      <w:start w:val="1"/>
      <w:numFmt w:val="bullet"/>
      <w:lvlText w:val="o"/>
      <w:lvlJc w:val="left"/>
      <w:pPr>
        <w:tabs>
          <w:tab w:val="num" w:pos="3600"/>
        </w:tabs>
        <w:ind w:left="3600" w:hanging="360"/>
      </w:pPr>
      <w:rPr>
        <w:rFonts w:ascii="Courier New" w:hAnsi="Courier New"/>
      </w:rPr>
    </w:lvl>
    <w:lvl w:ilvl="5" w:tplc="856E5C8E">
      <w:start w:val="1"/>
      <w:numFmt w:val="bullet"/>
      <w:lvlText w:val=""/>
      <w:lvlJc w:val="left"/>
      <w:pPr>
        <w:tabs>
          <w:tab w:val="num" w:pos="4320"/>
        </w:tabs>
        <w:ind w:left="4320" w:hanging="360"/>
      </w:pPr>
      <w:rPr>
        <w:rFonts w:ascii="Wingdings" w:hAnsi="Wingdings"/>
      </w:rPr>
    </w:lvl>
    <w:lvl w:ilvl="6" w:tplc="33329602">
      <w:start w:val="1"/>
      <w:numFmt w:val="bullet"/>
      <w:lvlText w:val=""/>
      <w:lvlJc w:val="left"/>
      <w:pPr>
        <w:tabs>
          <w:tab w:val="num" w:pos="5040"/>
        </w:tabs>
        <w:ind w:left="5040" w:hanging="360"/>
      </w:pPr>
      <w:rPr>
        <w:rFonts w:ascii="Symbol" w:hAnsi="Symbol"/>
      </w:rPr>
    </w:lvl>
    <w:lvl w:ilvl="7" w:tplc="3EB404EA">
      <w:start w:val="1"/>
      <w:numFmt w:val="bullet"/>
      <w:lvlText w:val="o"/>
      <w:lvlJc w:val="left"/>
      <w:pPr>
        <w:tabs>
          <w:tab w:val="num" w:pos="5760"/>
        </w:tabs>
        <w:ind w:left="5760" w:hanging="360"/>
      </w:pPr>
      <w:rPr>
        <w:rFonts w:ascii="Courier New" w:hAnsi="Courier New"/>
      </w:rPr>
    </w:lvl>
    <w:lvl w:ilvl="8" w:tplc="F9E0C160">
      <w:start w:val="1"/>
      <w:numFmt w:val="bullet"/>
      <w:lvlText w:val=""/>
      <w:lvlJc w:val="left"/>
      <w:pPr>
        <w:tabs>
          <w:tab w:val="num" w:pos="6480"/>
        </w:tabs>
        <w:ind w:left="6480" w:hanging="360"/>
      </w:pPr>
      <w:rPr>
        <w:rFonts w:ascii="Wingdings" w:hAnsi="Wingdings"/>
      </w:rPr>
    </w:lvl>
  </w:abstractNum>
  <w:abstractNum w:abstractNumId="24" w15:restartNumberingAfterBreak="0">
    <w:nsid w:val="00000027"/>
    <w:multiLevelType w:val="hybridMultilevel"/>
    <w:tmpl w:val="00000027"/>
    <w:lvl w:ilvl="0" w:tplc="02DE5EF6">
      <w:start w:val="1"/>
      <w:numFmt w:val="bullet"/>
      <w:lvlText w:val=""/>
      <w:lvlJc w:val="left"/>
      <w:pPr>
        <w:ind w:left="720" w:hanging="360"/>
      </w:pPr>
      <w:rPr>
        <w:rFonts w:ascii="Symbol" w:hAnsi="Symbol"/>
      </w:rPr>
    </w:lvl>
    <w:lvl w:ilvl="1" w:tplc="96524868">
      <w:start w:val="1"/>
      <w:numFmt w:val="bullet"/>
      <w:lvlText w:val="o"/>
      <w:lvlJc w:val="left"/>
      <w:pPr>
        <w:tabs>
          <w:tab w:val="num" w:pos="1440"/>
        </w:tabs>
        <w:ind w:left="1440" w:hanging="360"/>
      </w:pPr>
      <w:rPr>
        <w:rFonts w:ascii="Courier New" w:hAnsi="Courier New"/>
      </w:rPr>
    </w:lvl>
    <w:lvl w:ilvl="2" w:tplc="4C445A8E">
      <w:start w:val="1"/>
      <w:numFmt w:val="bullet"/>
      <w:lvlText w:val=""/>
      <w:lvlJc w:val="left"/>
      <w:pPr>
        <w:tabs>
          <w:tab w:val="num" w:pos="2160"/>
        </w:tabs>
        <w:ind w:left="2160" w:hanging="360"/>
      </w:pPr>
      <w:rPr>
        <w:rFonts w:ascii="Wingdings" w:hAnsi="Wingdings"/>
      </w:rPr>
    </w:lvl>
    <w:lvl w:ilvl="3" w:tplc="95A0995C">
      <w:start w:val="1"/>
      <w:numFmt w:val="bullet"/>
      <w:lvlText w:val=""/>
      <w:lvlJc w:val="left"/>
      <w:pPr>
        <w:tabs>
          <w:tab w:val="num" w:pos="2880"/>
        </w:tabs>
        <w:ind w:left="2880" w:hanging="360"/>
      </w:pPr>
      <w:rPr>
        <w:rFonts w:ascii="Symbol" w:hAnsi="Symbol"/>
      </w:rPr>
    </w:lvl>
    <w:lvl w:ilvl="4" w:tplc="D40EDEB8">
      <w:start w:val="1"/>
      <w:numFmt w:val="bullet"/>
      <w:lvlText w:val="o"/>
      <w:lvlJc w:val="left"/>
      <w:pPr>
        <w:tabs>
          <w:tab w:val="num" w:pos="3600"/>
        </w:tabs>
        <w:ind w:left="3600" w:hanging="360"/>
      </w:pPr>
      <w:rPr>
        <w:rFonts w:ascii="Courier New" w:hAnsi="Courier New"/>
      </w:rPr>
    </w:lvl>
    <w:lvl w:ilvl="5" w:tplc="BFE2C51E">
      <w:start w:val="1"/>
      <w:numFmt w:val="bullet"/>
      <w:lvlText w:val=""/>
      <w:lvlJc w:val="left"/>
      <w:pPr>
        <w:tabs>
          <w:tab w:val="num" w:pos="4320"/>
        </w:tabs>
        <w:ind w:left="4320" w:hanging="360"/>
      </w:pPr>
      <w:rPr>
        <w:rFonts w:ascii="Wingdings" w:hAnsi="Wingdings"/>
      </w:rPr>
    </w:lvl>
    <w:lvl w:ilvl="6" w:tplc="C66E095A">
      <w:start w:val="1"/>
      <w:numFmt w:val="bullet"/>
      <w:lvlText w:val=""/>
      <w:lvlJc w:val="left"/>
      <w:pPr>
        <w:tabs>
          <w:tab w:val="num" w:pos="5040"/>
        </w:tabs>
        <w:ind w:left="5040" w:hanging="360"/>
      </w:pPr>
      <w:rPr>
        <w:rFonts w:ascii="Symbol" w:hAnsi="Symbol"/>
      </w:rPr>
    </w:lvl>
    <w:lvl w:ilvl="7" w:tplc="099E5FF8">
      <w:start w:val="1"/>
      <w:numFmt w:val="bullet"/>
      <w:lvlText w:val="o"/>
      <w:lvlJc w:val="left"/>
      <w:pPr>
        <w:tabs>
          <w:tab w:val="num" w:pos="5760"/>
        </w:tabs>
        <w:ind w:left="5760" w:hanging="360"/>
      </w:pPr>
      <w:rPr>
        <w:rFonts w:ascii="Courier New" w:hAnsi="Courier New"/>
      </w:rPr>
    </w:lvl>
    <w:lvl w:ilvl="8" w:tplc="1C540CA2">
      <w:start w:val="1"/>
      <w:numFmt w:val="bullet"/>
      <w:lvlText w:val=""/>
      <w:lvlJc w:val="left"/>
      <w:pPr>
        <w:tabs>
          <w:tab w:val="num" w:pos="6480"/>
        </w:tabs>
        <w:ind w:left="6480" w:hanging="360"/>
      </w:pPr>
      <w:rPr>
        <w:rFonts w:ascii="Wingdings" w:hAnsi="Wingdings"/>
      </w:rPr>
    </w:lvl>
  </w:abstractNum>
  <w:abstractNum w:abstractNumId="25" w15:restartNumberingAfterBreak="0">
    <w:nsid w:val="00000028"/>
    <w:multiLevelType w:val="hybridMultilevel"/>
    <w:tmpl w:val="00000028"/>
    <w:lvl w:ilvl="0" w:tplc="5A025C30">
      <w:start w:val="1"/>
      <w:numFmt w:val="bullet"/>
      <w:lvlText w:val=""/>
      <w:lvlJc w:val="left"/>
      <w:pPr>
        <w:ind w:left="720" w:hanging="360"/>
      </w:pPr>
      <w:rPr>
        <w:rFonts w:ascii="Symbol" w:hAnsi="Symbol"/>
      </w:rPr>
    </w:lvl>
    <w:lvl w:ilvl="1" w:tplc="00E00CCC">
      <w:start w:val="1"/>
      <w:numFmt w:val="bullet"/>
      <w:lvlText w:val="o"/>
      <w:lvlJc w:val="left"/>
      <w:pPr>
        <w:tabs>
          <w:tab w:val="num" w:pos="1440"/>
        </w:tabs>
        <w:ind w:left="1440" w:hanging="360"/>
      </w:pPr>
      <w:rPr>
        <w:rFonts w:ascii="Courier New" w:hAnsi="Courier New"/>
      </w:rPr>
    </w:lvl>
    <w:lvl w:ilvl="2" w:tplc="2C16956E">
      <w:start w:val="1"/>
      <w:numFmt w:val="bullet"/>
      <w:lvlText w:val=""/>
      <w:lvlJc w:val="left"/>
      <w:pPr>
        <w:tabs>
          <w:tab w:val="num" w:pos="2160"/>
        </w:tabs>
        <w:ind w:left="2160" w:hanging="360"/>
      </w:pPr>
      <w:rPr>
        <w:rFonts w:ascii="Wingdings" w:hAnsi="Wingdings"/>
      </w:rPr>
    </w:lvl>
    <w:lvl w:ilvl="3" w:tplc="25E06EEC">
      <w:start w:val="1"/>
      <w:numFmt w:val="bullet"/>
      <w:lvlText w:val=""/>
      <w:lvlJc w:val="left"/>
      <w:pPr>
        <w:tabs>
          <w:tab w:val="num" w:pos="2880"/>
        </w:tabs>
        <w:ind w:left="2880" w:hanging="360"/>
      </w:pPr>
      <w:rPr>
        <w:rFonts w:ascii="Symbol" w:hAnsi="Symbol"/>
      </w:rPr>
    </w:lvl>
    <w:lvl w:ilvl="4" w:tplc="CC80C5C8">
      <w:start w:val="1"/>
      <w:numFmt w:val="bullet"/>
      <w:lvlText w:val="o"/>
      <w:lvlJc w:val="left"/>
      <w:pPr>
        <w:tabs>
          <w:tab w:val="num" w:pos="3600"/>
        </w:tabs>
        <w:ind w:left="3600" w:hanging="360"/>
      </w:pPr>
      <w:rPr>
        <w:rFonts w:ascii="Courier New" w:hAnsi="Courier New"/>
      </w:rPr>
    </w:lvl>
    <w:lvl w:ilvl="5" w:tplc="0D84C47C">
      <w:start w:val="1"/>
      <w:numFmt w:val="bullet"/>
      <w:lvlText w:val=""/>
      <w:lvlJc w:val="left"/>
      <w:pPr>
        <w:tabs>
          <w:tab w:val="num" w:pos="4320"/>
        </w:tabs>
        <w:ind w:left="4320" w:hanging="360"/>
      </w:pPr>
      <w:rPr>
        <w:rFonts w:ascii="Wingdings" w:hAnsi="Wingdings"/>
      </w:rPr>
    </w:lvl>
    <w:lvl w:ilvl="6" w:tplc="53DEC5E2">
      <w:start w:val="1"/>
      <w:numFmt w:val="bullet"/>
      <w:lvlText w:val=""/>
      <w:lvlJc w:val="left"/>
      <w:pPr>
        <w:tabs>
          <w:tab w:val="num" w:pos="5040"/>
        </w:tabs>
        <w:ind w:left="5040" w:hanging="360"/>
      </w:pPr>
      <w:rPr>
        <w:rFonts w:ascii="Symbol" w:hAnsi="Symbol"/>
      </w:rPr>
    </w:lvl>
    <w:lvl w:ilvl="7" w:tplc="16E004F4">
      <w:start w:val="1"/>
      <w:numFmt w:val="bullet"/>
      <w:lvlText w:val="o"/>
      <w:lvlJc w:val="left"/>
      <w:pPr>
        <w:tabs>
          <w:tab w:val="num" w:pos="5760"/>
        </w:tabs>
        <w:ind w:left="5760" w:hanging="360"/>
      </w:pPr>
      <w:rPr>
        <w:rFonts w:ascii="Courier New" w:hAnsi="Courier New"/>
      </w:rPr>
    </w:lvl>
    <w:lvl w:ilvl="8" w:tplc="40BAA3A0">
      <w:start w:val="1"/>
      <w:numFmt w:val="bullet"/>
      <w:lvlText w:val=""/>
      <w:lvlJc w:val="left"/>
      <w:pPr>
        <w:tabs>
          <w:tab w:val="num" w:pos="6480"/>
        </w:tabs>
        <w:ind w:left="6480" w:hanging="360"/>
      </w:pPr>
      <w:rPr>
        <w:rFonts w:ascii="Wingdings" w:hAnsi="Wingdings"/>
      </w:rPr>
    </w:lvl>
  </w:abstractNum>
  <w:abstractNum w:abstractNumId="26" w15:restartNumberingAfterBreak="0">
    <w:nsid w:val="00000029"/>
    <w:multiLevelType w:val="hybridMultilevel"/>
    <w:tmpl w:val="00000029"/>
    <w:lvl w:ilvl="0" w:tplc="58144FFE">
      <w:start w:val="1"/>
      <w:numFmt w:val="bullet"/>
      <w:lvlText w:val=""/>
      <w:lvlJc w:val="left"/>
      <w:pPr>
        <w:tabs>
          <w:tab w:val="num" w:pos="720"/>
        </w:tabs>
        <w:ind w:left="720" w:hanging="360"/>
      </w:pPr>
      <w:rPr>
        <w:rFonts w:ascii="Symbol" w:hAnsi="Symbol"/>
      </w:rPr>
    </w:lvl>
    <w:lvl w:ilvl="1" w:tplc="2124BD28">
      <w:start w:val="1"/>
      <w:numFmt w:val="bullet"/>
      <w:lvlText w:val=""/>
      <w:lvlJc w:val="left"/>
      <w:pPr>
        <w:ind w:left="1440" w:hanging="360"/>
      </w:pPr>
      <w:rPr>
        <w:rFonts w:ascii="Symbol" w:hAnsi="Symbol"/>
      </w:rPr>
    </w:lvl>
    <w:lvl w:ilvl="2" w:tplc="27A68948">
      <w:start w:val="1"/>
      <w:numFmt w:val="bullet"/>
      <w:lvlText w:val=""/>
      <w:lvlJc w:val="left"/>
      <w:pPr>
        <w:tabs>
          <w:tab w:val="num" w:pos="2160"/>
        </w:tabs>
        <w:ind w:left="2160" w:hanging="360"/>
      </w:pPr>
      <w:rPr>
        <w:rFonts w:ascii="Wingdings" w:hAnsi="Wingdings"/>
      </w:rPr>
    </w:lvl>
    <w:lvl w:ilvl="3" w:tplc="1EBC60CC">
      <w:start w:val="1"/>
      <w:numFmt w:val="bullet"/>
      <w:lvlText w:val=""/>
      <w:lvlJc w:val="left"/>
      <w:pPr>
        <w:tabs>
          <w:tab w:val="num" w:pos="2880"/>
        </w:tabs>
        <w:ind w:left="2880" w:hanging="360"/>
      </w:pPr>
      <w:rPr>
        <w:rFonts w:ascii="Symbol" w:hAnsi="Symbol"/>
      </w:rPr>
    </w:lvl>
    <w:lvl w:ilvl="4" w:tplc="074EAFFA">
      <w:start w:val="1"/>
      <w:numFmt w:val="bullet"/>
      <w:lvlText w:val="o"/>
      <w:lvlJc w:val="left"/>
      <w:pPr>
        <w:tabs>
          <w:tab w:val="num" w:pos="3600"/>
        </w:tabs>
        <w:ind w:left="3600" w:hanging="360"/>
      </w:pPr>
      <w:rPr>
        <w:rFonts w:ascii="Courier New" w:hAnsi="Courier New"/>
      </w:rPr>
    </w:lvl>
    <w:lvl w:ilvl="5" w:tplc="977293F0">
      <w:start w:val="1"/>
      <w:numFmt w:val="bullet"/>
      <w:lvlText w:val=""/>
      <w:lvlJc w:val="left"/>
      <w:pPr>
        <w:tabs>
          <w:tab w:val="num" w:pos="4320"/>
        </w:tabs>
        <w:ind w:left="4320" w:hanging="360"/>
      </w:pPr>
      <w:rPr>
        <w:rFonts w:ascii="Wingdings" w:hAnsi="Wingdings"/>
      </w:rPr>
    </w:lvl>
    <w:lvl w:ilvl="6" w:tplc="F9FE1454">
      <w:start w:val="1"/>
      <w:numFmt w:val="bullet"/>
      <w:lvlText w:val=""/>
      <w:lvlJc w:val="left"/>
      <w:pPr>
        <w:tabs>
          <w:tab w:val="num" w:pos="5040"/>
        </w:tabs>
        <w:ind w:left="5040" w:hanging="360"/>
      </w:pPr>
      <w:rPr>
        <w:rFonts w:ascii="Symbol" w:hAnsi="Symbol"/>
      </w:rPr>
    </w:lvl>
    <w:lvl w:ilvl="7" w:tplc="52307138">
      <w:start w:val="1"/>
      <w:numFmt w:val="bullet"/>
      <w:lvlText w:val="o"/>
      <w:lvlJc w:val="left"/>
      <w:pPr>
        <w:tabs>
          <w:tab w:val="num" w:pos="5760"/>
        </w:tabs>
        <w:ind w:left="5760" w:hanging="360"/>
      </w:pPr>
      <w:rPr>
        <w:rFonts w:ascii="Courier New" w:hAnsi="Courier New"/>
      </w:rPr>
    </w:lvl>
    <w:lvl w:ilvl="8" w:tplc="EC9CA6B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2A"/>
    <w:multiLevelType w:val="hybridMultilevel"/>
    <w:tmpl w:val="0000002A"/>
    <w:lvl w:ilvl="0" w:tplc="0E064B10">
      <w:start w:val="1"/>
      <w:numFmt w:val="bullet"/>
      <w:lvlText w:val=""/>
      <w:lvlJc w:val="left"/>
      <w:pPr>
        <w:ind w:left="720" w:hanging="360"/>
      </w:pPr>
      <w:rPr>
        <w:rFonts w:ascii="Symbol" w:hAnsi="Symbol"/>
      </w:rPr>
    </w:lvl>
    <w:lvl w:ilvl="1" w:tplc="3B0818B8">
      <w:start w:val="1"/>
      <w:numFmt w:val="bullet"/>
      <w:lvlText w:val="o"/>
      <w:lvlJc w:val="left"/>
      <w:pPr>
        <w:tabs>
          <w:tab w:val="num" w:pos="1440"/>
        </w:tabs>
        <w:ind w:left="1440" w:hanging="360"/>
      </w:pPr>
      <w:rPr>
        <w:rFonts w:ascii="Courier New" w:hAnsi="Courier New"/>
      </w:rPr>
    </w:lvl>
    <w:lvl w:ilvl="2" w:tplc="89840FD6">
      <w:start w:val="1"/>
      <w:numFmt w:val="bullet"/>
      <w:lvlText w:val=""/>
      <w:lvlJc w:val="left"/>
      <w:pPr>
        <w:tabs>
          <w:tab w:val="num" w:pos="2160"/>
        </w:tabs>
        <w:ind w:left="2160" w:hanging="360"/>
      </w:pPr>
      <w:rPr>
        <w:rFonts w:ascii="Wingdings" w:hAnsi="Wingdings"/>
      </w:rPr>
    </w:lvl>
    <w:lvl w:ilvl="3" w:tplc="C20838DC">
      <w:start w:val="1"/>
      <w:numFmt w:val="bullet"/>
      <w:lvlText w:val=""/>
      <w:lvlJc w:val="left"/>
      <w:pPr>
        <w:tabs>
          <w:tab w:val="num" w:pos="2880"/>
        </w:tabs>
        <w:ind w:left="2880" w:hanging="360"/>
      </w:pPr>
      <w:rPr>
        <w:rFonts w:ascii="Symbol" w:hAnsi="Symbol"/>
      </w:rPr>
    </w:lvl>
    <w:lvl w:ilvl="4" w:tplc="DD8A87E0">
      <w:start w:val="1"/>
      <w:numFmt w:val="bullet"/>
      <w:lvlText w:val="o"/>
      <w:lvlJc w:val="left"/>
      <w:pPr>
        <w:tabs>
          <w:tab w:val="num" w:pos="3600"/>
        </w:tabs>
        <w:ind w:left="3600" w:hanging="360"/>
      </w:pPr>
      <w:rPr>
        <w:rFonts w:ascii="Courier New" w:hAnsi="Courier New"/>
      </w:rPr>
    </w:lvl>
    <w:lvl w:ilvl="5" w:tplc="26CE2D3C">
      <w:start w:val="1"/>
      <w:numFmt w:val="bullet"/>
      <w:lvlText w:val=""/>
      <w:lvlJc w:val="left"/>
      <w:pPr>
        <w:tabs>
          <w:tab w:val="num" w:pos="4320"/>
        </w:tabs>
        <w:ind w:left="4320" w:hanging="360"/>
      </w:pPr>
      <w:rPr>
        <w:rFonts w:ascii="Wingdings" w:hAnsi="Wingdings"/>
      </w:rPr>
    </w:lvl>
    <w:lvl w:ilvl="6" w:tplc="A3C2E016">
      <w:start w:val="1"/>
      <w:numFmt w:val="bullet"/>
      <w:lvlText w:val=""/>
      <w:lvlJc w:val="left"/>
      <w:pPr>
        <w:tabs>
          <w:tab w:val="num" w:pos="5040"/>
        </w:tabs>
        <w:ind w:left="5040" w:hanging="360"/>
      </w:pPr>
      <w:rPr>
        <w:rFonts w:ascii="Symbol" w:hAnsi="Symbol"/>
      </w:rPr>
    </w:lvl>
    <w:lvl w:ilvl="7" w:tplc="62F0F6CA">
      <w:start w:val="1"/>
      <w:numFmt w:val="bullet"/>
      <w:lvlText w:val="o"/>
      <w:lvlJc w:val="left"/>
      <w:pPr>
        <w:tabs>
          <w:tab w:val="num" w:pos="5760"/>
        </w:tabs>
        <w:ind w:left="5760" w:hanging="360"/>
      </w:pPr>
      <w:rPr>
        <w:rFonts w:ascii="Courier New" w:hAnsi="Courier New"/>
      </w:rPr>
    </w:lvl>
    <w:lvl w:ilvl="8" w:tplc="5A5A846E">
      <w:start w:val="1"/>
      <w:numFmt w:val="bullet"/>
      <w:lvlText w:val=""/>
      <w:lvlJc w:val="left"/>
      <w:pPr>
        <w:tabs>
          <w:tab w:val="num" w:pos="6480"/>
        </w:tabs>
        <w:ind w:left="6480" w:hanging="360"/>
      </w:pPr>
      <w:rPr>
        <w:rFonts w:ascii="Wingdings" w:hAnsi="Wingdings"/>
      </w:rPr>
    </w:lvl>
  </w:abstractNum>
  <w:abstractNum w:abstractNumId="28" w15:restartNumberingAfterBreak="0">
    <w:nsid w:val="0000002B"/>
    <w:multiLevelType w:val="hybridMultilevel"/>
    <w:tmpl w:val="0000002B"/>
    <w:lvl w:ilvl="0" w:tplc="4498050E">
      <w:start w:val="1"/>
      <w:numFmt w:val="bullet"/>
      <w:lvlText w:val=""/>
      <w:lvlJc w:val="left"/>
      <w:pPr>
        <w:ind w:left="720" w:hanging="360"/>
      </w:pPr>
      <w:rPr>
        <w:rFonts w:ascii="Symbol" w:hAnsi="Symbol"/>
      </w:rPr>
    </w:lvl>
    <w:lvl w:ilvl="1" w:tplc="3306F760">
      <w:start w:val="1"/>
      <w:numFmt w:val="bullet"/>
      <w:lvlText w:val="o"/>
      <w:lvlJc w:val="left"/>
      <w:pPr>
        <w:tabs>
          <w:tab w:val="num" w:pos="1440"/>
        </w:tabs>
        <w:ind w:left="1440" w:hanging="360"/>
      </w:pPr>
      <w:rPr>
        <w:rFonts w:ascii="Courier New" w:hAnsi="Courier New"/>
      </w:rPr>
    </w:lvl>
    <w:lvl w:ilvl="2" w:tplc="CE70318E">
      <w:start w:val="1"/>
      <w:numFmt w:val="bullet"/>
      <w:lvlText w:val=""/>
      <w:lvlJc w:val="left"/>
      <w:pPr>
        <w:tabs>
          <w:tab w:val="num" w:pos="2160"/>
        </w:tabs>
        <w:ind w:left="2160" w:hanging="360"/>
      </w:pPr>
      <w:rPr>
        <w:rFonts w:ascii="Wingdings" w:hAnsi="Wingdings"/>
      </w:rPr>
    </w:lvl>
    <w:lvl w:ilvl="3" w:tplc="A4D2BE6C">
      <w:start w:val="1"/>
      <w:numFmt w:val="bullet"/>
      <w:lvlText w:val=""/>
      <w:lvlJc w:val="left"/>
      <w:pPr>
        <w:tabs>
          <w:tab w:val="num" w:pos="2880"/>
        </w:tabs>
        <w:ind w:left="2880" w:hanging="360"/>
      </w:pPr>
      <w:rPr>
        <w:rFonts w:ascii="Symbol" w:hAnsi="Symbol"/>
      </w:rPr>
    </w:lvl>
    <w:lvl w:ilvl="4" w:tplc="C2C45B96">
      <w:start w:val="1"/>
      <w:numFmt w:val="bullet"/>
      <w:lvlText w:val="o"/>
      <w:lvlJc w:val="left"/>
      <w:pPr>
        <w:tabs>
          <w:tab w:val="num" w:pos="3600"/>
        </w:tabs>
        <w:ind w:left="3600" w:hanging="360"/>
      </w:pPr>
      <w:rPr>
        <w:rFonts w:ascii="Courier New" w:hAnsi="Courier New"/>
      </w:rPr>
    </w:lvl>
    <w:lvl w:ilvl="5" w:tplc="18724FE8">
      <w:start w:val="1"/>
      <w:numFmt w:val="bullet"/>
      <w:lvlText w:val=""/>
      <w:lvlJc w:val="left"/>
      <w:pPr>
        <w:tabs>
          <w:tab w:val="num" w:pos="4320"/>
        </w:tabs>
        <w:ind w:left="4320" w:hanging="360"/>
      </w:pPr>
      <w:rPr>
        <w:rFonts w:ascii="Wingdings" w:hAnsi="Wingdings"/>
      </w:rPr>
    </w:lvl>
    <w:lvl w:ilvl="6" w:tplc="E8CEBC5C">
      <w:start w:val="1"/>
      <w:numFmt w:val="bullet"/>
      <w:lvlText w:val=""/>
      <w:lvlJc w:val="left"/>
      <w:pPr>
        <w:tabs>
          <w:tab w:val="num" w:pos="5040"/>
        </w:tabs>
        <w:ind w:left="5040" w:hanging="360"/>
      </w:pPr>
      <w:rPr>
        <w:rFonts w:ascii="Symbol" w:hAnsi="Symbol"/>
      </w:rPr>
    </w:lvl>
    <w:lvl w:ilvl="7" w:tplc="922AE8BC">
      <w:start w:val="1"/>
      <w:numFmt w:val="bullet"/>
      <w:lvlText w:val="o"/>
      <w:lvlJc w:val="left"/>
      <w:pPr>
        <w:tabs>
          <w:tab w:val="num" w:pos="5760"/>
        </w:tabs>
        <w:ind w:left="5760" w:hanging="360"/>
      </w:pPr>
      <w:rPr>
        <w:rFonts w:ascii="Courier New" w:hAnsi="Courier New"/>
      </w:rPr>
    </w:lvl>
    <w:lvl w:ilvl="8" w:tplc="FBEADA74">
      <w:start w:val="1"/>
      <w:numFmt w:val="bullet"/>
      <w:lvlText w:val=""/>
      <w:lvlJc w:val="left"/>
      <w:pPr>
        <w:tabs>
          <w:tab w:val="num" w:pos="6480"/>
        </w:tabs>
        <w:ind w:left="6480" w:hanging="360"/>
      </w:pPr>
      <w:rPr>
        <w:rFonts w:ascii="Wingdings" w:hAnsi="Wingdings"/>
      </w:rPr>
    </w:lvl>
  </w:abstractNum>
  <w:abstractNum w:abstractNumId="29" w15:restartNumberingAfterBreak="0">
    <w:nsid w:val="0000002C"/>
    <w:multiLevelType w:val="hybridMultilevel"/>
    <w:tmpl w:val="0000002C"/>
    <w:lvl w:ilvl="0" w:tplc="4CA48FE2">
      <w:start w:val="1"/>
      <w:numFmt w:val="bullet"/>
      <w:lvlText w:val=""/>
      <w:lvlJc w:val="left"/>
      <w:pPr>
        <w:tabs>
          <w:tab w:val="num" w:pos="720"/>
        </w:tabs>
        <w:ind w:left="720" w:hanging="360"/>
      </w:pPr>
      <w:rPr>
        <w:rFonts w:ascii="Symbol" w:hAnsi="Symbol"/>
      </w:rPr>
    </w:lvl>
    <w:lvl w:ilvl="1" w:tplc="3E64CF08">
      <w:start w:val="1"/>
      <w:numFmt w:val="bullet"/>
      <w:lvlText w:val=""/>
      <w:lvlJc w:val="left"/>
      <w:pPr>
        <w:ind w:left="1440" w:hanging="360"/>
      </w:pPr>
      <w:rPr>
        <w:rFonts w:ascii="Symbol" w:hAnsi="Symbol"/>
      </w:rPr>
    </w:lvl>
    <w:lvl w:ilvl="2" w:tplc="EC70076E">
      <w:start w:val="1"/>
      <w:numFmt w:val="bullet"/>
      <w:lvlText w:val=""/>
      <w:lvlJc w:val="left"/>
      <w:pPr>
        <w:tabs>
          <w:tab w:val="num" w:pos="2160"/>
        </w:tabs>
        <w:ind w:left="2160" w:hanging="360"/>
      </w:pPr>
      <w:rPr>
        <w:rFonts w:ascii="Wingdings" w:hAnsi="Wingdings"/>
      </w:rPr>
    </w:lvl>
    <w:lvl w:ilvl="3" w:tplc="817C0CA2">
      <w:start w:val="1"/>
      <w:numFmt w:val="bullet"/>
      <w:lvlText w:val=""/>
      <w:lvlJc w:val="left"/>
      <w:pPr>
        <w:tabs>
          <w:tab w:val="num" w:pos="2880"/>
        </w:tabs>
        <w:ind w:left="2880" w:hanging="360"/>
      </w:pPr>
      <w:rPr>
        <w:rFonts w:ascii="Symbol" w:hAnsi="Symbol"/>
      </w:rPr>
    </w:lvl>
    <w:lvl w:ilvl="4" w:tplc="190A07AE">
      <w:start w:val="1"/>
      <w:numFmt w:val="bullet"/>
      <w:lvlText w:val="o"/>
      <w:lvlJc w:val="left"/>
      <w:pPr>
        <w:tabs>
          <w:tab w:val="num" w:pos="3600"/>
        </w:tabs>
        <w:ind w:left="3600" w:hanging="360"/>
      </w:pPr>
      <w:rPr>
        <w:rFonts w:ascii="Courier New" w:hAnsi="Courier New"/>
      </w:rPr>
    </w:lvl>
    <w:lvl w:ilvl="5" w:tplc="F32A3F98">
      <w:start w:val="1"/>
      <w:numFmt w:val="bullet"/>
      <w:lvlText w:val=""/>
      <w:lvlJc w:val="left"/>
      <w:pPr>
        <w:tabs>
          <w:tab w:val="num" w:pos="4320"/>
        </w:tabs>
        <w:ind w:left="4320" w:hanging="360"/>
      </w:pPr>
      <w:rPr>
        <w:rFonts w:ascii="Wingdings" w:hAnsi="Wingdings"/>
      </w:rPr>
    </w:lvl>
    <w:lvl w:ilvl="6" w:tplc="3E4C7E50">
      <w:start w:val="1"/>
      <w:numFmt w:val="bullet"/>
      <w:lvlText w:val=""/>
      <w:lvlJc w:val="left"/>
      <w:pPr>
        <w:tabs>
          <w:tab w:val="num" w:pos="5040"/>
        </w:tabs>
        <w:ind w:left="5040" w:hanging="360"/>
      </w:pPr>
      <w:rPr>
        <w:rFonts w:ascii="Symbol" w:hAnsi="Symbol"/>
      </w:rPr>
    </w:lvl>
    <w:lvl w:ilvl="7" w:tplc="6B3E8D36">
      <w:start w:val="1"/>
      <w:numFmt w:val="bullet"/>
      <w:lvlText w:val="o"/>
      <w:lvlJc w:val="left"/>
      <w:pPr>
        <w:tabs>
          <w:tab w:val="num" w:pos="5760"/>
        </w:tabs>
        <w:ind w:left="5760" w:hanging="360"/>
      </w:pPr>
      <w:rPr>
        <w:rFonts w:ascii="Courier New" w:hAnsi="Courier New"/>
      </w:rPr>
    </w:lvl>
    <w:lvl w:ilvl="8" w:tplc="EE90B11C">
      <w:start w:val="1"/>
      <w:numFmt w:val="bullet"/>
      <w:lvlText w:val=""/>
      <w:lvlJc w:val="left"/>
      <w:pPr>
        <w:tabs>
          <w:tab w:val="num" w:pos="6480"/>
        </w:tabs>
        <w:ind w:left="6480" w:hanging="360"/>
      </w:pPr>
      <w:rPr>
        <w:rFonts w:ascii="Wingdings" w:hAnsi="Wingdings"/>
      </w:rPr>
    </w:lvl>
  </w:abstractNum>
  <w:abstractNum w:abstractNumId="30" w15:restartNumberingAfterBreak="0">
    <w:nsid w:val="0000002D"/>
    <w:multiLevelType w:val="hybridMultilevel"/>
    <w:tmpl w:val="0000002D"/>
    <w:lvl w:ilvl="0" w:tplc="E6084D7C">
      <w:start w:val="1"/>
      <w:numFmt w:val="bullet"/>
      <w:lvlText w:val=""/>
      <w:lvlJc w:val="left"/>
      <w:pPr>
        <w:ind w:left="720" w:hanging="360"/>
      </w:pPr>
      <w:rPr>
        <w:rFonts w:ascii="Symbol" w:hAnsi="Symbol"/>
      </w:rPr>
    </w:lvl>
    <w:lvl w:ilvl="1" w:tplc="1C74FAB0">
      <w:start w:val="1"/>
      <w:numFmt w:val="bullet"/>
      <w:lvlText w:val="o"/>
      <w:lvlJc w:val="left"/>
      <w:pPr>
        <w:tabs>
          <w:tab w:val="num" w:pos="1440"/>
        </w:tabs>
        <w:ind w:left="1440" w:hanging="360"/>
      </w:pPr>
      <w:rPr>
        <w:rFonts w:ascii="Courier New" w:hAnsi="Courier New"/>
      </w:rPr>
    </w:lvl>
    <w:lvl w:ilvl="2" w:tplc="D8443ED8">
      <w:start w:val="1"/>
      <w:numFmt w:val="bullet"/>
      <w:lvlText w:val=""/>
      <w:lvlJc w:val="left"/>
      <w:pPr>
        <w:tabs>
          <w:tab w:val="num" w:pos="2160"/>
        </w:tabs>
        <w:ind w:left="2160" w:hanging="360"/>
      </w:pPr>
      <w:rPr>
        <w:rFonts w:ascii="Wingdings" w:hAnsi="Wingdings"/>
      </w:rPr>
    </w:lvl>
    <w:lvl w:ilvl="3" w:tplc="300CA9A8">
      <w:start w:val="1"/>
      <w:numFmt w:val="bullet"/>
      <w:lvlText w:val=""/>
      <w:lvlJc w:val="left"/>
      <w:pPr>
        <w:tabs>
          <w:tab w:val="num" w:pos="2880"/>
        </w:tabs>
        <w:ind w:left="2880" w:hanging="360"/>
      </w:pPr>
      <w:rPr>
        <w:rFonts w:ascii="Symbol" w:hAnsi="Symbol"/>
      </w:rPr>
    </w:lvl>
    <w:lvl w:ilvl="4" w:tplc="3078C6CE">
      <w:start w:val="1"/>
      <w:numFmt w:val="bullet"/>
      <w:lvlText w:val="o"/>
      <w:lvlJc w:val="left"/>
      <w:pPr>
        <w:tabs>
          <w:tab w:val="num" w:pos="3600"/>
        </w:tabs>
        <w:ind w:left="3600" w:hanging="360"/>
      </w:pPr>
      <w:rPr>
        <w:rFonts w:ascii="Courier New" w:hAnsi="Courier New"/>
      </w:rPr>
    </w:lvl>
    <w:lvl w:ilvl="5" w:tplc="7E7C02C0">
      <w:start w:val="1"/>
      <w:numFmt w:val="bullet"/>
      <w:lvlText w:val=""/>
      <w:lvlJc w:val="left"/>
      <w:pPr>
        <w:tabs>
          <w:tab w:val="num" w:pos="4320"/>
        </w:tabs>
        <w:ind w:left="4320" w:hanging="360"/>
      </w:pPr>
      <w:rPr>
        <w:rFonts w:ascii="Wingdings" w:hAnsi="Wingdings"/>
      </w:rPr>
    </w:lvl>
    <w:lvl w:ilvl="6" w:tplc="D5DE2DD0">
      <w:start w:val="1"/>
      <w:numFmt w:val="bullet"/>
      <w:lvlText w:val=""/>
      <w:lvlJc w:val="left"/>
      <w:pPr>
        <w:tabs>
          <w:tab w:val="num" w:pos="5040"/>
        </w:tabs>
        <w:ind w:left="5040" w:hanging="360"/>
      </w:pPr>
      <w:rPr>
        <w:rFonts w:ascii="Symbol" w:hAnsi="Symbol"/>
      </w:rPr>
    </w:lvl>
    <w:lvl w:ilvl="7" w:tplc="EB9A0EDE">
      <w:start w:val="1"/>
      <w:numFmt w:val="bullet"/>
      <w:lvlText w:val="o"/>
      <w:lvlJc w:val="left"/>
      <w:pPr>
        <w:tabs>
          <w:tab w:val="num" w:pos="5760"/>
        </w:tabs>
        <w:ind w:left="5760" w:hanging="360"/>
      </w:pPr>
      <w:rPr>
        <w:rFonts w:ascii="Courier New" w:hAnsi="Courier New"/>
      </w:rPr>
    </w:lvl>
    <w:lvl w:ilvl="8" w:tplc="9F24D29A">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E"/>
    <w:multiLevelType w:val="hybridMultilevel"/>
    <w:tmpl w:val="0000002E"/>
    <w:lvl w:ilvl="0" w:tplc="AE162386">
      <w:start w:val="1"/>
      <w:numFmt w:val="bullet"/>
      <w:lvlText w:val=""/>
      <w:lvlJc w:val="left"/>
      <w:pPr>
        <w:ind w:left="720" w:hanging="360"/>
      </w:pPr>
      <w:rPr>
        <w:rFonts w:ascii="Symbol" w:hAnsi="Symbol"/>
      </w:rPr>
    </w:lvl>
    <w:lvl w:ilvl="1" w:tplc="24EE140E">
      <w:start w:val="1"/>
      <w:numFmt w:val="bullet"/>
      <w:lvlText w:val="o"/>
      <w:lvlJc w:val="left"/>
      <w:pPr>
        <w:tabs>
          <w:tab w:val="num" w:pos="1440"/>
        </w:tabs>
        <w:ind w:left="1440" w:hanging="360"/>
      </w:pPr>
      <w:rPr>
        <w:rFonts w:ascii="Courier New" w:hAnsi="Courier New"/>
      </w:rPr>
    </w:lvl>
    <w:lvl w:ilvl="2" w:tplc="E1ECDF1A">
      <w:start w:val="1"/>
      <w:numFmt w:val="bullet"/>
      <w:lvlText w:val=""/>
      <w:lvlJc w:val="left"/>
      <w:pPr>
        <w:tabs>
          <w:tab w:val="num" w:pos="2160"/>
        </w:tabs>
        <w:ind w:left="2160" w:hanging="360"/>
      </w:pPr>
      <w:rPr>
        <w:rFonts w:ascii="Wingdings" w:hAnsi="Wingdings"/>
      </w:rPr>
    </w:lvl>
    <w:lvl w:ilvl="3" w:tplc="67F0D888">
      <w:start w:val="1"/>
      <w:numFmt w:val="bullet"/>
      <w:lvlText w:val=""/>
      <w:lvlJc w:val="left"/>
      <w:pPr>
        <w:tabs>
          <w:tab w:val="num" w:pos="2880"/>
        </w:tabs>
        <w:ind w:left="2880" w:hanging="360"/>
      </w:pPr>
      <w:rPr>
        <w:rFonts w:ascii="Symbol" w:hAnsi="Symbol"/>
      </w:rPr>
    </w:lvl>
    <w:lvl w:ilvl="4" w:tplc="55EEE1B6">
      <w:start w:val="1"/>
      <w:numFmt w:val="bullet"/>
      <w:lvlText w:val="o"/>
      <w:lvlJc w:val="left"/>
      <w:pPr>
        <w:tabs>
          <w:tab w:val="num" w:pos="3600"/>
        </w:tabs>
        <w:ind w:left="3600" w:hanging="360"/>
      </w:pPr>
      <w:rPr>
        <w:rFonts w:ascii="Courier New" w:hAnsi="Courier New"/>
      </w:rPr>
    </w:lvl>
    <w:lvl w:ilvl="5" w:tplc="B73E5FE6">
      <w:start w:val="1"/>
      <w:numFmt w:val="bullet"/>
      <w:lvlText w:val=""/>
      <w:lvlJc w:val="left"/>
      <w:pPr>
        <w:tabs>
          <w:tab w:val="num" w:pos="4320"/>
        </w:tabs>
        <w:ind w:left="4320" w:hanging="360"/>
      </w:pPr>
      <w:rPr>
        <w:rFonts w:ascii="Wingdings" w:hAnsi="Wingdings"/>
      </w:rPr>
    </w:lvl>
    <w:lvl w:ilvl="6" w:tplc="79B489BA">
      <w:start w:val="1"/>
      <w:numFmt w:val="bullet"/>
      <w:lvlText w:val=""/>
      <w:lvlJc w:val="left"/>
      <w:pPr>
        <w:tabs>
          <w:tab w:val="num" w:pos="5040"/>
        </w:tabs>
        <w:ind w:left="5040" w:hanging="360"/>
      </w:pPr>
      <w:rPr>
        <w:rFonts w:ascii="Symbol" w:hAnsi="Symbol"/>
      </w:rPr>
    </w:lvl>
    <w:lvl w:ilvl="7" w:tplc="46663944">
      <w:start w:val="1"/>
      <w:numFmt w:val="bullet"/>
      <w:lvlText w:val="o"/>
      <w:lvlJc w:val="left"/>
      <w:pPr>
        <w:tabs>
          <w:tab w:val="num" w:pos="5760"/>
        </w:tabs>
        <w:ind w:left="5760" w:hanging="360"/>
      </w:pPr>
      <w:rPr>
        <w:rFonts w:ascii="Courier New" w:hAnsi="Courier New"/>
      </w:rPr>
    </w:lvl>
    <w:lvl w:ilvl="8" w:tplc="6A88753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F"/>
    <w:multiLevelType w:val="hybridMultilevel"/>
    <w:tmpl w:val="0000002F"/>
    <w:lvl w:ilvl="0" w:tplc="2C02A3C6">
      <w:start w:val="1"/>
      <w:numFmt w:val="bullet"/>
      <w:lvlText w:val=""/>
      <w:lvlJc w:val="left"/>
      <w:pPr>
        <w:ind w:left="720" w:hanging="360"/>
      </w:pPr>
      <w:rPr>
        <w:rFonts w:ascii="Symbol" w:hAnsi="Symbol"/>
      </w:rPr>
    </w:lvl>
    <w:lvl w:ilvl="1" w:tplc="69A2070C">
      <w:start w:val="1"/>
      <w:numFmt w:val="bullet"/>
      <w:lvlText w:val="o"/>
      <w:lvlJc w:val="left"/>
      <w:pPr>
        <w:tabs>
          <w:tab w:val="num" w:pos="1440"/>
        </w:tabs>
        <w:ind w:left="1440" w:hanging="360"/>
      </w:pPr>
      <w:rPr>
        <w:rFonts w:ascii="Courier New" w:hAnsi="Courier New"/>
      </w:rPr>
    </w:lvl>
    <w:lvl w:ilvl="2" w:tplc="BD04F82C">
      <w:start w:val="1"/>
      <w:numFmt w:val="bullet"/>
      <w:lvlText w:val=""/>
      <w:lvlJc w:val="left"/>
      <w:pPr>
        <w:tabs>
          <w:tab w:val="num" w:pos="2160"/>
        </w:tabs>
        <w:ind w:left="2160" w:hanging="360"/>
      </w:pPr>
      <w:rPr>
        <w:rFonts w:ascii="Wingdings" w:hAnsi="Wingdings"/>
      </w:rPr>
    </w:lvl>
    <w:lvl w:ilvl="3" w:tplc="6B12003E">
      <w:start w:val="1"/>
      <w:numFmt w:val="bullet"/>
      <w:lvlText w:val=""/>
      <w:lvlJc w:val="left"/>
      <w:pPr>
        <w:tabs>
          <w:tab w:val="num" w:pos="2880"/>
        </w:tabs>
        <w:ind w:left="2880" w:hanging="360"/>
      </w:pPr>
      <w:rPr>
        <w:rFonts w:ascii="Symbol" w:hAnsi="Symbol"/>
      </w:rPr>
    </w:lvl>
    <w:lvl w:ilvl="4" w:tplc="995858B6">
      <w:start w:val="1"/>
      <w:numFmt w:val="bullet"/>
      <w:lvlText w:val="o"/>
      <w:lvlJc w:val="left"/>
      <w:pPr>
        <w:tabs>
          <w:tab w:val="num" w:pos="3600"/>
        </w:tabs>
        <w:ind w:left="3600" w:hanging="360"/>
      </w:pPr>
      <w:rPr>
        <w:rFonts w:ascii="Courier New" w:hAnsi="Courier New"/>
      </w:rPr>
    </w:lvl>
    <w:lvl w:ilvl="5" w:tplc="C73ABA18">
      <w:start w:val="1"/>
      <w:numFmt w:val="bullet"/>
      <w:lvlText w:val=""/>
      <w:lvlJc w:val="left"/>
      <w:pPr>
        <w:tabs>
          <w:tab w:val="num" w:pos="4320"/>
        </w:tabs>
        <w:ind w:left="4320" w:hanging="360"/>
      </w:pPr>
      <w:rPr>
        <w:rFonts w:ascii="Wingdings" w:hAnsi="Wingdings"/>
      </w:rPr>
    </w:lvl>
    <w:lvl w:ilvl="6" w:tplc="BF2C874C">
      <w:start w:val="1"/>
      <w:numFmt w:val="bullet"/>
      <w:lvlText w:val=""/>
      <w:lvlJc w:val="left"/>
      <w:pPr>
        <w:tabs>
          <w:tab w:val="num" w:pos="5040"/>
        </w:tabs>
        <w:ind w:left="5040" w:hanging="360"/>
      </w:pPr>
      <w:rPr>
        <w:rFonts w:ascii="Symbol" w:hAnsi="Symbol"/>
      </w:rPr>
    </w:lvl>
    <w:lvl w:ilvl="7" w:tplc="EDD0095C">
      <w:start w:val="1"/>
      <w:numFmt w:val="bullet"/>
      <w:lvlText w:val="o"/>
      <w:lvlJc w:val="left"/>
      <w:pPr>
        <w:tabs>
          <w:tab w:val="num" w:pos="5760"/>
        </w:tabs>
        <w:ind w:left="5760" w:hanging="360"/>
      </w:pPr>
      <w:rPr>
        <w:rFonts w:ascii="Courier New" w:hAnsi="Courier New"/>
      </w:rPr>
    </w:lvl>
    <w:lvl w:ilvl="8" w:tplc="4F3C38CE">
      <w:start w:val="1"/>
      <w:numFmt w:val="bullet"/>
      <w:lvlText w:val=""/>
      <w:lvlJc w:val="left"/>
      <w:pPr>
        <w:tabs>
          <w:tab w:val="num" w:pos="6480"/>
        </w:tabs>
        <w:ind w:left="6480" w:hanging="360"/>
      </w:pPr>
      <w:rPr>
        <w:rFonts w:ascii="Wingdings" w:hAnsi="Wingdings"/>
      </w:rPr>
    </w:lvl>
  </w:abstractNum>
  <w:abstractNum w:abstractNumId="33" w15:restartNumberingAfterBreak="0">
    <w:nsid w:val="00000030"/>
    <w:multiLevelType w:val="hybridMultilevel"/>
    <w:tmpl w:val="00000030"/>
    <w:lvl w:ilvl="0" w:tplc="3E2A3B84">
      <w:start w:val="1"/>
      <w:numFmt w:val="bullet"/>
      <w:lvlText w:val=""/>
      <w:lvlJc w:val="left"/>
      <w:pPr>
        <w:ind w:left="720" w:hanging="360"/>
      </w:pPr>
      <w:rPr>
        <w:rFonts w:ascii="Symbol" w:hAnsi="Symbol"/>
      </w:rPr>
    </w:lvl>
    <w:lvl w:ilvl="1" w:tplc="B40CD18E">
      <w:start w:val="1"/>
      <w:numFmt w:val="bullet"/>
      <w:lvlText w:val="o"/>
      <w:lvlJc w:val="left"/>
      <w:pPr>
        <w:tabs>
          <w:tab w:val="num" w:pos="1440"/>
        </w:tabs>
        <w:ind w:left="1440" w:hanging="360"/>
      </w:pPr>
      <w:rPr>
        <w:rFonts w:ascii="Courier New" w:hAnsi="Courier New"/>
      </w:rPr>
    </w:lvl>
    <w:lvl w:ilvl="2" w:tplc="D10A01FC">
      <w:start w:val="1"/>
      <w:numFmt w:val="bullet"/>
      <w:lvlText w:val=""/>
      <w:lvlJc w:val="left"/>
      <w:pPr>
        <w:tabs>
          <w:tab w:val="num" w:pos="2160"/>
        </w:tabs>
        <w:ind w:left="2160" w:hanging="360"/>
      </w:pPr>
      <w:rPr>
        <w:rFonts w:ascii="Wingdings" w:hAnsi="Wingdings"/>
      </w:rPr>
    </w:lvl>
    <w:lvl w:ilvl="3" w:tplc="666A50AC">
      <w:start w:val="1"/>
      <w:numFmt w:val="bullet"/>
      <w:lvlText w:val=""/>
      <w:lvlJc w:val="left"/>
      <w:pPr>
        <w:tabs>
          <w:tab w:val="num" w:pos="2880"/>
        </w:tabs>
        <w:ind w:left="2880" w:hanging="360"/>
      </w:pPr>
      <w:rPr>
        <w:rFonts w:ascii="Symbol" w:hAnsi="Symbol"/>
      </w:rPr>
    </w:lvl>
    <w:lvl w:ilvl="4" w:tplc="280E0984">
      <w:start w:val="1"/>
      <w:numFmt w:val="bullet"/>
      <w:lvlText w:val="o"/>
      <w:lvlJc w:val="left"/>
      <w:pPr>
        <w:tabs>
          <w:tab w:val="num" w:pos="3600"/>
        </w:tabs>
        <w:ind w:left="3600" w:hanging="360"/>
      </w:pPr>
      <w:rPr>
        <w:rFonts w:ascii="Courier New" w:hAnsi="Courier New"/>
      </w:rPr>
    </w:lvl>
    <w:lvl w:ilvl="5" w:tplc="784437B0">
      <w:start w:val="1"/>
      <w:numFmt w:val="bullet"/>
      <w:lvlText w:val=""/>
      <w:lvlJc w:val="left"/>
      <w:pPr>
        <w:tabs>
          <w:tab w:val="num" w:pos="4320"/>
        </w:tabs>
        <w:ind w:left="4320" w:hanging="360"/>
      </w:pPr>
      <w:rPr>
        <w:rFonts w:ascii="Wingdings" w:hAnsi="Wingdings"/>
      </w:rPr>
    </w:lvl>
    <w:lvl w:ilvl="6" w:tplc="C242DE92">
      <w:start w:val="1"/>
      <w:numFmt w:val="bullet"/>
      <w:lvlText w:val=""/>
      <w:lvlJc w:val="left"/>
      <w:pPr>
        <w:tabs>
          <w:tab w:val="num" w:pos="5040"/>
        </w:tabs>
        <w:ind w:left="5040" w:hanging="360"/>
      </w:pPr>
      <w:rPr>
        <w:rFonts w:ascii="Symbol" w:hAnsi="Symbol"/>
      </w:rPr>
    </w:lvl>
    <w:lvl w:ilvl="7" w:tplc="0D0CDDFA">
      <w:start w:val="1"/>
      <w:numFmt w:val="bullet"/>
      <w:lvlText w:val="o"/>
      <w:lvlJc w:val="left"/>
      <w:pPr>
        <w:tabs>
          <w:tab w:val="num" w:pos="5760"/>
        </w:tabs>
        <w:ind w:left="5760" w:hanging="360"/>
      </w:pPr>
      <w:rPr>
        <w:rFonts w:ascii="Courier New" w:hAnsi="Courier New"/>
      </w:rPr>
    </w:lvl>
    <w:lvl w:ilvl="8" w:tplc="413E6820">
      <w:start w:val="1"/>
      <w:numFmt w:val="bullet"/>
      <w:lvlText w:val=""/>
      <w:lvlJc w:val="left"/>
      <w:pPr>
        <w:tabs>
          <w:tab w:val="num" w:pos="6480"/>
        </w:tabs>
        <w:ind w:left="6480" w:hanging="360"/>
      </w:pPr>
      <w:rPr>
        <w:rFonts w:ascii="Wingdings" w:hAnsi="Wingdings"/>
      </w:rPr>
    </w:lvl>
  </w:abstractNum>
  <w:abstractNum w:abstractNumId="34" w15:restartNumberingAfterBreak="0">
    <w:nsid w:val="00000031"/>
    <w:multiLevelType w:val="hybridMultilevel"/>
    <w:tmpl w:val="00000031"/>
    <w:lvl w:ilvl="0" w:tplc="16761854">
      <w:start w:val="1"/>
      <w:numFmt w:val="bullet"/>
      <w:lvlText w:val=""/>
      <w:lvlJc w:val="left"/>
      <w:pPr>
        <w:ind w:left="720" w:hanging="360"/>
      </w:pPr>
      <w:rPr>
        <w:rFonts w:ascii="Symbol" w:hAnsi="Symbol"/>
      </w:rPr>
    </w:lvl>
    <w:lvl w:ilvl="1" w:tplc="CA080E64">
      <w:start w:val="1"/>
      <w:numFmt w:val="bullet"/>
      <w:lvlText w:val="o"/>
      <w:lvlJc w:val="left"/>
      <w:pPr>
        <w:tabs>
          <w:tab w:val="num" w:pos="1440"/>
        </w:tabs>
        <w:ind w:left="1440" w:hanging="360"/>
      </w:pPr>
      <w:rPr>
        <w:rFonts w:ascii="Courier New" w:hAnsi="Courier New"/>
      </w:rPr>
    </w:lvl>
    <w:lvl w:ilvl="2" w:tplc="524CA18E">
      <w:start w:val="1"/>
      <w:numFmt w:val="bullet"/>
      <w:lvlText w:val=""/>
      <w:lvlJc w:val="left"/>
      <w:pPr>
        <w:tabs>
          <w:tab w:val="num" w:pos="2160"/>
        </w:tabs>
        <w:ind w:left="2160" w:hanging="360"/>
      </w:pPr>
      <w:rPr>
        <w:rFonts w:ascii="Wingdings" w:hAnsi="Wingdings"/>
      </w:rPr>
    </w:lvl>
    <w:lvl w:ilvl="3" w:tplc="70CA6CDA">
      <w:start w:val="1"/>
      <w:numFmt w:val="bullet"/>
      <w:lvlText w:val=""/>
      <w:lvlJc w:val="left"/>
      <w:pPr>
        <w:tabs>
          <w:tab w:val="num" w:pos="2880"/>
        </w:tabs>
        <w:ind w:left="2880" w:hanging="360"/>
      </w:pPr>
      <w:rPr>
        <w:rFonts w:ascii="Symbol" w:hAnsi="Symbol"/>
      </w:rPr>
    </w:lvl>
    <w:lvl w:ilvl="4" w:tplc="7ED058DE">
      <w:start w:val="1"/>
      <w:numFmt w:val="bullet"/>
      <w:lvlText w:val="o"/>
      <w:lvlJc w:val="left"/>
      <w:pPr>
        <w:tabs>
          <w:tab w:val="num" w:pos="3600"/>
        </w:tabs>
        <w:ind w:left="3600" w:hanging="360"/>
      </w:pPr>
      <w:rPr>
        <w:rFonts w:ascii="Courier New" w:hAnsi="Courier New"/>
      </w:rPr>
    </w:lvl>
    <w:lvl w:ilvl="5" w:tplc="90161F88">
      <w:start w:val="1"/>
      <w:numFmt w:val="bullet"/>
      <w:lvlText w:val=""/>
      <w:lvlJc w:val="left"/>
      <w:pPr>
        <w:tabs>
          <w:tab w:val="num" w:pos="4320"/>
        </w:tabs>
        <w:ind w:left="4320" w:hanging="360"/>
      </w:pPr>
      <w:rPr>
        <w:rFonts w:ascii="Wingdings" w:hAnsi="Wingdings"/>
      </w:rPr>
    </w:lvl>
    <w:lvl w:ilvl="6" w:tplc="EE54A0B2">
      <w:start w:val="1"/>
      <w:numFmt w:val="bullet"/>
      <w:lvlText w:val=""/>
      <w:lvlJc w:val="left"/>
      <w:pPr>
        <w:tabs>
          <w:tab w:val="num" w:pos="5040"/>
        </w:tabs>
        <w:ind w:left="5040" w:hanging="360"/>
      </w:pPr>
      <w:rPr>
        <w:rFonts w:ascii="Symbol" w:hAnsi="Symbol"/>
      </w:rPr>
    </w:lvl>
    <w:lvl w:ilvl="7" w:tplc="47888944">
      <w:start w:val="1"/>
      <w:numFmt w:val="bullet"/>
      <w:lvlText w:val="o"/>
      <w:lvlJc w:val="left"/>
      <w:pPr>
        <w:tabs>
          <w:tab w:val="num" w:pos="5760"/>
        </w:tabs>
        <w:ind w:left="5760" w:hanging="360"/>
      </w:pPr>
      <w:rPr>
        <w:rFonts w:ascii="Courier New" w:hAnsi="Courier New"/>
      </w:rPr>
    </w:lvl>
    <w:lvl w:ilvl="8" w:tplc="A1302C3A">
      <w:start w:val="1"/>
      <w:numFmt w:val="bullet"/>
      <w:lvlText w:val=""/>
      <w:lvlJc w:val="left"/>
      <w:pPr>
        <w:tabs>
          <w:tab w:val="num" w:pos="6480"/>
        </w:tabs>
        <w:ind w:left="6480" w:hanging="360"/>
      </w:pPr>
      <w:rPr>
        <w:rFonts w:ascii="Wingdings" w:hAnsi="Wingdings"/>
      </w:rPr>
    </w:lvl>
  </w:abstractNum>
  <w:abstractNum w:abstractNumId="35" w15:restartNumberingAfterBreak="0">
    <w:nsid w:val="00000032"/>
    <w:multiLevelType w:val="hybridMultilevel"/>
    <w:tmpl w:val="00000032"/>
    <w:lvl w:ilvl="0" w:tplc="A700372A">
      <w:start w:val="1"/>
      <w:numFmt w:val="bullet"/>
      <w:lvlText w:val=""/>
      <w:lvlJc w:val="left"/>
      <w:pPr>
        <w:tabs>
          <w:tab w:val="num" w:pos="720"/>
        </w:tabs>
        <w:ind w:left="720" w:hanging="360"/>
      </w:pPr>
      <w:rPr>
        <w:rFonts w:ascii="Symbol" w:hAnsi="Symbol"/>
      </w:rPr>
    </w:lvl>
    <w:lvl w:ilvl="1" w:tplc="8F10E56A">
      <w:start w:val="1"/>
      <w:numFmt w:val="bullet"/>
      <w:lvlText w:val=""/>
      <w:lvlJc w:val="left"/>
      <w:pPr>
        <w:ind w:left="1440" w:hanging="360"/>
      </w:pPr>
      <w:rPr>
        <w:rFonts w:ascii="Symbol" w:hAnsi="Symbol"/>
      </w:rPr>
    </w:lvl>
    <w:lvl w:ilvl="2" w:tplc="D08E88F8">
      <w:start w:val="1"/>
      <w:numFmt w:val="bullet"/>
      <w:lvlText w:val=""/>
      <w:lvlJc w:val="left"/>
      <w:pPr>
        <w:tabs>
          <w:tab w:val="num" w:pos="2160"/>
        </w:tabs>
        <w:ind w:left="2160" w:hanging="360"/>
      </w:pPr>
      <w:rPr>
        <w:rFonts w:ascii="Wingdings" w:hAnsi="Wingdings"/>
      </w:rPr>
    </w:lvl>
    <w:lvl w:ilvl="3" w:tplc="F606E3D2">
      <w:start w:val="1"/>
      <w:numFmt w:val="bullet"/>
      <w:lvlText w:val=""/>
      <w:lvlJc w:val="left"/>
      <w:pPr>
        <w:tabs>
          <w:tab w:val="num" w:pos="2880"/>
        </w:tabs>
        <w:ind w:left="2880" w:hanging="360"/>
      </w:pPr>
      <w:rPr>
        <w:rFonts w:ascii="Symbol" w:hAnsi="Symbol"/>
      </w:rPr>
    </w:lvl>
    <w:lvl w:ilvl="4" w:tplc="7F8A498C">
      <w:start w:val="1"/>
      <w:numFmt w:val="bullet"/>
      <w:lvlText w:val="o"/>
      <w:lvlJc w:val="left"/>
      <w:pPr>
        <w:tabs>
          <w:tab w:val="num" w:pos="3600"/>
        </w:tabs>
        <w:ind w:left="3600" w:hanging="360"/>
      </w:pPr>
      <w:rPr>
        <w:rFonts w:ascii="Courier New" w:hAnsi="Courier New"/>
      </w:rPr>
    </w:lvl>
    <w:lvl w:ilvl="5" w:tplc="0B3AF53E">
      <w:start w:val="1"/>
      <w:numFmt w:val="bullet"/>
      <w:lvlText w:val=""/>
      <w:lvlJc w:val="left"/>
      <w:pPr>
        <w:tabs>
          <w:tab w:val="num" w:pos="4320"/>
        </w:tabs>
        <w:ind w:left="4320" w:hanging="360"/>
      </w:pPr>
      <w:rPr>
        <w:rFonts w:ascii="Wingdings" w:hAnsi="Wingdings"/>
      </w:rPr>
    </w:lvl>
    <w:lvl w:ilvl="6" w:tplc="D8C24396">
      <w:start w:val="1"/>
      <w:numFmt w:val="bullet"/>
      <w:lvlText w:val=""/>
      <w:lvlJc w:val="left"/>
      <w:pPr>
        <w:tabs>
          <w:tab w:val="num" w:pos="5040"/>
        </w:tabs>
        <w:ind w:left="5040" w:hanging="360"/>
      </w:pPr>
      <w:rPr>
        <w:rFonts w:ascii="Symbol" w:hAnsi="Symbol"/>
      </w:rPr>
    </w:lvl>
    <w:lvl w:ilvl="7" w:tplc="4252CC7A">
      <w:start w:val="1"/>
      <w:numFmt w:val="bullet"/>
      <w:lvlText w:val="o"/>
      <w:lvlJc w:val="left"/>
      <w:pPr>
        <w:tabs>
          <w:tab w:val="num" w:pos="5760"/>
        </w:tabs>
        <w:ind w:left="5760" w:hanging="360"/>
      </w:pPr>
      <w:rPr>
        <w:rFonts w:ascii="Courier New" w:hAnsi="Courier New"/>
      </w:rPr>
    </w:lvl>
    <w:lvl w:ilvl="8" w:tplc="E32826C4">
      <w:start w:val="1"/>
      <w:numFmt w:val="bullet"/>
      <w:lvlText w:val=""/>
      <w:lvlJc w:val="left"/>
      <w:pPr>
        <w:tabs>
          <w:tab w:val="num" w:pos="6480"/>
        </w:tabs>
        <w:ind w:left="6480" w:hanging="360"/>
      </w:pPr>
      <w:rPr>
        <w:rFonts w:ascii="Wingdings" w:hAnsi="Wingdings"/>
      </w:rPr>
    </w:lvl>
  </w:abstractNum>
  <w:abstractNum w:abstractNumId="36" w15:restartNumberingAfterBreak="0">
    <w:nsid w:val="00000033"/>
    <w:multiLevelType w:val="hybridMultilevel"/>
    <w:tmpl w:val="00000033"/>
    <w:lvl w:ilvl="0" w:tplc="3508E250">
      <w:start w:val="1"/>
      <w:numFmt w:val="bullet"/>
      <w:lvlText w:val=""/>
      <w:lvlJc w:val="left"/>
      <w:pPr>
        <w:ind w:left="720" w:hanging="360"/>
      </w:pPr>
      <w:rPr>
        <w:rFonts w:ascii="Symbol" w:hAnsi="Symbol"/>
      </w:rPr>
    </w:lvl>
    <w:lvl w:ilvl="1" w:tplc="9852F52C">
      <w:start w:val="1"/>
      <w:numFmt w:val="bullet"/>
      <w:lvlText w:val="o"/>
      <w:lvlJc w:val="left"/>
      <w:pPr>
        <w:tabs>
          <w:tab w:val="num" w:pos="1440"/>
        </w:tabs>
        <w:ind w:left="1440" w:hanging="360"/>
      </w:pPr>
      <w:rPr>
        <w:rFonts w:ascii="Courier New" w:hAnsi="Courier New"/>
      </w:rPr>
    </w:lvl>
    <w:lvl w:ilvl="2" w:tplc="3B386744">
      <w:start w:val="1"/>
      <w:numFmt w:val="bullet"/>
      <w:lvlText w:val=""/>
      <w:lvlJc w:val="left"/>
      <w:pPr>
        <w:tabs>
          <w:tab w:val="num" w:pos="2160"/>
        </w:tabs>
        <w:ind w:left="2160" w:hanging="360"/>
      </w:pPr>
      <w:rPr>
        <w:rFonts w:ascii="Wingdings" w:hAnsi="Wingdings"/>
      </w:rPr>
    </w:lvl>
    <w:lvl w:ilvl="3" w:tplc="3B601BF0">
      <w:start w:val="1"/>
      <w:numFmt w:val="bullet"/>
      <w:lvlText w:val=""/>
      <w:lvlJc w:val="left"/>
      <w:pPr>
        <w:tabs>
          <w:tab w:val="num" w:pos="2880"/>
        </w:tabs>
        <w:ind w:left="2880" w:hanging="360"/>
      </w:pPr>
      <w:rPr>
        <w:rFonts w:ascii="Symbol" w:hAnsi="Symbol"/>
      </w:rPr>
    </w:lvl>
    <w:lvl w:ilvl="4" w:tplc="426A2ECA">
      <w:start w:val="1"/>
      <w:numFmt w:val="bullet"/>
      <w:lvlText w:val="o"/>
      <w:lvlJc w:val="left"/>
      <w:pPr>
        <w:tabs>
          <w:tab w:val="num" w:pos="3600"/>
        </w:tabs>
        <w:ind w:left="3600" w:hanging="360"/>
      </w:pPr>
      <w:rPr>
        <w:rFonts w:ascii="Courier New" w:hAnsi="Courier New"/>
      </w:rPr>
    </w:lvl>
    <w:lvl w:ilvl="5" w:tplc="4A08695A">
      <w:start w:val="1"/>
      <w:numFmt w:val="bullet"/>
      <w:lvlText w:val=""/>
      <w:lvlJc w:val="left"/>
      <w:pPr>
        <w:tabs>
          <w:tab w:val="num" w:pos="4320"/>
        </w:tabs>
        <w:ind w:left="4320" w:hanging="360"/>
      </w:pPr>
      <w:rPr>
        <w:rFonts w:ascii="Wingdings" w:hAnsi="Wingdings"/>
      </w:rPr>
    </w:lvl>
    <w:lvl w:ilvl="6" w:tplc="FC74AC34">
      <w:start w:val="1"/>
      <w:numFmt w:val="bullet"/>
      <w:lvlText w:val=""/>
      <w:lvlJc w:val="left"/>
      <w:pPr>
        <w:tabs>
          <w:tab w:val="num" w:pos="5040"/>
        </w:tabs>
        <w:ind w:left="5040" w:hanging="360"/>
      </w:pPr>
      <w:rPr>
        <w:rFonts w:ascii="Symbol" w:hAnsi="Symbol"/>
      </w:rPr>
    </w:lvl>
    <w:lvl w:ilvl="7" w:tplc="F49A81CA">
      <w:start w:val="1"/>
      <w:numFmt w:val="bullet"/>
      <w:lvlText w:val="o"/>
      <w:lvlJc w:val="left"/>
      <w:pPr>
        <w:tabs>
          <w:tab w:val="num" w:pos="5760"/>
        </w:tabs>
        <w:ind w:left="5760" w:hanging="360"/>
      </w:pPr>
      <w:rPr>
        <w:rFonts w:ascii="Courier New" w:hAnsi="Courier New"/>
      </w:rPr>
    </w:lvl>
    <w:lvl w:ilvl="8" w:tplc="BC48CE5C">
      <w:start w:val="1"/>
      <w:numFmt w:val="bullet"/>
      <w:lvlText w:val=""/>
      <w:lvlJc w:val="left"/>
      <w:pPr>
        <w:tabs>
          <w:tab w:val="num" w:pos="6480"/>
        </w:tabs>
        <w:ind w:left="6480" w:hanging="360"/>
      </w:pPr>
      <w:rPr>
        <w:rFonts w:ascii="Wingdings" w:hAnsi="Wingdings"/>
      </w:rPr>
    </w:lvl>
  </w:abstractNum>
  <w:abstractNum w:abstractNumId="37" w15:restartNumberingAfterBreak="0">
    <w:nsid w:val="00000034"/>
    <w:multiLevelType w:val="hybridMultilevel"/>
    <w:tmpl w:val="00000034"/>
    <w:lvl w:ilvl="0" w:tplc="C7F219FC">
      <w:start w:val="1"/>
      <w:numFmt w:val="bullet"/>
      <w:lvlText w:val=""/>
      <w:lvlJc w:val="left"/>
      <w:pPr>
        <w:ind w:left="720" w:hanging="360"/>
      </w:pPr>
      <w:rPr>
        <w:rFonts w:ascii="Symbol" w:hAnsi="Symbol"/>
      </w:rPr>
    </w:lvl>
    <w:lvl w:ilvl="1" w:tplc="4874FABA">
      <w:start w:val="1"/>
      <w:numFmt w:val="bullet"/>
      <w:lvlText w:val="o"/>
      <w:lvlJc w:val="left"/>
      <w:pPr>
        <w:tabs>
          <w:tab w:val="num" w:pos="1440"/>
        </w:tabs>
        <w:ind w:left="1440" w:hanging="360"/>
      </w:pPr>
      <w:rPr>
        <w:rFonts w:ascii="Courier New" w:hAnsi="Courier New"/>
      </w:rPr>
    </w:lvl>
    <w:lvl w:ilvl="2" w:tplc="407E9FE4">
      <w:start w:val="1"/>
      <w:numFmt w:val="bullet"/>
      <w:lvlText w:val=""/>
      <w:lvlJc w:val="left"/>
      <w:pPr>
        <w:tabs>
          <w:tab w:val="num" w:pos="2160"/>
        </w:tabs>
        <w:ind w:left="2160" w:hanging="360"/>
      </w:pPr>
      <w:rPr>
        <w:rFonts w:ascii="Wingdings" w:hAnsi="Wingdings"/>
      </w:rPr>
    </w:lvl>
    <w:lvl w:ilvl="3" w:tplc="8F82DB66">
      <w:start w:val="1"/>
      <w:numFmt w:val="bullet"/>
      <w:lvlText w:val=""/>
      <w:lvlJc w:val="left"/>
      <w:pPr>
        <w:tabs>
          <w:tab w:val="num" w:pos="2880"/>
        </w:tabs>
        <w:ind w:left="2880" w:hanging="360"/>
      </w:pPr>
      <w:rPr>
        <w:rFonts w:ascii="Symbol" w:hAnsi="Symbol"/>
      </w:rPr>
    </w:lvl>
    <w:lvl w:ilvl="4" w:tplc="97BCAEB2">
      <w:start w:val="1"/>
      <w:numFmt w:val="bullet"/>
      <w:lvlText w:val="o"/>
      <w:lvlJc w:val="left"/>
      <w:pPr>
        <w:tabs>
          <w:tab w:val="num" w:pos="3600"/>
        </w:tabs>
        <w:ind w:left="3600" w:hanging="360"/>
      </w:pPr>
      <w:rPr>
        <w:rFonts w:ascii="Courier New" w:hAnsi="Courier New"/>
      </w:rPr>
    </w:lvl>
    <w:lvl w:ilvl="5" w:tplc="851AA946">
      <w:start w:val="1"/>
      <w:numFmt w:val="bullet"/>
      <w:lvlText w:val=""/>
      <w:lvlJc w:val="left"/>
      <w:pPr>
        <w:tabs>
          <w:tab w:val="num" w:pos="4320"/>
        </w:tabs>
        <w:ind w:left="4320" w:hanging="360"/>
      </w:pPr>
      <w:rPr>
        <w:rFonts w:ascii="Wingdings" w:hAnsi="Wingdings"/>
      </w:rPr>
    </w:lvl>
    <w:lvl w:ilvl="6" w:tplc="8B3262F8">
      <w:start w:val="1"/>
      <w:numFmt w:val="bullet"/>
      <w:lvlText w:val=""/>
      <w:lvlJc w:val="left"/>
      <w:pPr>
        <w:tabs>
          <w:tab w:val="num" w:pos="5040"/>
        </w:tabs>
        <w:ind w:left="5040" w:hanging="360"/>
      </w:pPr>
      <w:rPr>
        <w:rFonts w:ascii="Symbol" w:hAnsi="Symbol"/>
      </w:rPr>
    </w:lvl>
    <w:lvl w:ilvl="7" w:tplc="1F22ACA4">
      <w:start w:val="1"/>
      <w:numFmt w:val="bullet"/>
      <w:lvlText w:val="o"/>
      <w:lvlJc w:val="left"/>
      <w:pPr>
        <w:tabs>
          <w:tab w:val="num" w:pos="5760"/>
        </w:tabs>
        <w:ind w:left="5760" w:hanging="360"/>
      </w:pPr>
      <w:rPr>
        <w:rFonts w:ascii="Courier New" w:hAnsi="Courier New"/>
      </w:rPr>
    </w:lvl>
    <w:lvl w:ilvl="8" w:tplc="C1FA44E4">
      <w:start w:val="1"/>
      <w:numFmt w:val="bullet"/>
      <w:lvlText w:val=""/>
      <w:lvlJc w:val="left"/>
      <w:pPr>
        <w:tabs>
          <w:tab w:val="num" w:pos="6480"/>
        </w:tabs>
        <w:ind w:left="6480" w:hanging="360"/>
      </w:pPr>
      <w:rPr>
        <w:rFonts w:ascii="Wingdings" w:hAnsi="Wingdings"/>
      </w:rPr>
    </w:lvl>
  </w:abstractNum>
  <w:abstractNum w:abstractNumId="38" w15:restartNumberingAfterBreak="0">
    <w:nsid w:val="00000035"/>
    <w:multiLevelType w:val="hybridMultilevel"/>
    <w:tmpl w:val="00000035"/>
    <w:lvl w:ilvl="0" w:tplc="41086316">
      <w:start w:val="1"/>
      <w:numFmt w:val="bullet"/>
      <w:lvlText w:val=""/>
      <w:lvlJc w:val="left"/>
      <w:pPr>
        <w:ind w:left="720" w:hanging="360"/>
      </w:pPr>
      <w:rPr>
        <w:rFonts w:ascii="Symbol" w:hAnsi="Symbol"/>
      </w:rPr>
    </w:lvl>
    <w:lvl w:ilvl="1" w:tplc="CAA6ED02">
      <w:start w:val="1"/>
      <w:numFmt w:val="bullet"/>
      <w:lvlText w:val="o"/>
      <w:lvlJc w:val="left"/>
      <w:pPr>
        <w:tabs>
          <w:tab w:val="num" w:pos="1440"/>
        </w:tabs>
        <w:ind w:left="1440" w:hanging="360"/>
      </w:pPr>
      <w:rPr>
        <w:rFonts w:ascii="Courier New" w:hAnsi="Courier New"/>
      </w:rPr>
    </w:lvl>
    <w:lvl w:ilvl="2" w:tplc="F7DC3A86">
      <w:start w:val="1"/>
      <w:numFmt w:val="bullet"/>
      <w:lvlText w:val=""/>
      <w:lvlJc w:val="left"/>
      <w:pPr>
        <w:tabs>
          <w:tab w:val="num" w:pos="2160"/>
        </w:tabs>
        <w:ind w:left="2160" w:hanging="360"/>
      </w:pPr>
      <w:rPr>
        <w:rFonts w:ascii="Wingdings" w:hAnsi="Wingdings"/>
      </w:rPr>
    </w:lvl>
    <w:lvl w:ilvl="3" w:tplc="B75020BC">
      <w:start w:val="1"/>
      <w:numFmt w:val="bullet"/>
      <w:lvlText w:val=""/>
      <w:lvlJc w:val="left"/>
      <w:pPr>
        <w:tabs>
          <w:tab w:val="num" w:pos="2880"/>
        </w:tabs>
        <w:ind w:left="2880" w:hanging="360"/>
      </w:pPr>
      <w:rPr>
        <w:rFonts w:ascii="Symbol" w:hAnsi="Symbol"/>
      </w:rPr>
    </w:lvl>
    <w:lvl w:ilvl="4" w:tplc="11E24E1A">
      <w:start w:val="1"/>
      <w:numFmt w:val="bullet"/>
      <w:lvlText w:val="o"/>
      <w:lvlJc w:val="left"/>
      <w:pPr>
        <w:tabs>
          <w:tab w:val="num" w:pos="3600"/>
        </w:tabs>
        <w:ind w:left="3600" w:hanging="360"/>
      </w:pPr>
      <w:rPr>
        <w:rFonts w:ascii="Courier New" w:hAnsi="Courier New"/>
      </w:rPr>
    </w:lvl>
    <w:lvl w:ilvl="5" w:tplc="C9C2B7D6">
      <w:start w:val="1"/>
      <w:numFmt w:val="bullet"/>
      <w:lvlText w:val=""/>
      <w:lvlJc w:val="left"/>
      <w:pPr>
        <w:tabs>
          <w:tab w:val="num" w:pos="4320"/>
        </w:tabs>
        <w:ind w:left="4320" w:hanging="360"/>
      </w:pPr>
      <w:rPr>
        <w:rFonts w:ascii="Wingdings" w:hAnsi="Wingdings"/>
      </w:rPr>
    </w:lvl>
    <w:lvl w:ilvl="6" w:tplc="36A25DC2">
      <w:start w:val="1"/>
      <w:numFmt w:val="bullet"/>
      <w:lvlText w:val=""/>
      <w:lvlJc w:val="left"/>
      <w:pPr>
        <w:tabs>
          <w:tab w:val="num" w:pos="5040"/>
        </w:tabs>
        <w:ind w:left="5040" w:hanging="360"/>
      </w:pPr>
      <w:rPr>
        <w:rFonts w:ascii="Symbol" w:hAnsi="Symbol"/>
      </w:rPr>
    </w:lvl>
    <w:lvl w:ilvl="7" w:tplc="2EFE3CD4">
      <w:start w:val="1"/>
      <w:numFmt w:val="bullet"/>
      <w:lvlText w:val="o"/>
      <w:lvlJc w:val="left"/>
      <w:pPr>
        <w:tabs>
          <w:tab w:val="num" w:pos="5760"/>
        </w:tabs>
        <w:ind w:left="5760" w:hanging="360"/>
      </w:pPr>
      <w:rPr>
        <w:rFonts w:ascii="Courier New" w:hAnsi="Courier New"/>
      </w:rPr>
    </w:lvl>
    <w:lvl w:ilvl="8" w:tplc="03C4CBEA">
      <w:start w:val="1"/>
      <w:numFmt w:val="bullet"/>
      <w:lvlText w:val=""/>
      <w:lvlJc w:val="left"/>
      <w:pPr>
        <w:tabs>
          <w:tab w:val="num" w:pos="6480"/>
        </w:tabs>
        <w:ind w:left="6480" w:hanging="360"/>
      </w:pPr>
      <w:rPr>
        <w:rFonts w:ascii="Wingdings" w:hAnsi="Wingdings"/>
      </w:rPr>
    </w:lvl>
  </w:abstractNum>
  <w:abstractNum w:abstractNumId="39" w15:restartNumberingAfterBreak="0">
    <w:nsid w:val="00000036"/>
    <w:multiLevelType w:val="hybridMultilevel"/>
    <w:tmpl w:val="00000036"/>
    <w:lvl w:ilvl="0" w:tplc="BBE4C0D2">
      <w:start w:val="1"/>
      <w:numFmt w:val="bullet"/>
      <w:lvlText w:val=""/>
      <w:lvlJc w:val="left"/>
      <w:pPr>
        <w:ind w:left="720" w:hanging="360"/>
      </w:pPr>
      <w:rPr>
        <w:rFonts w:ascii="Symbol" w:hAnsi="Symbol"/>
      </w:rPr>
    </w:lvl>
    <w:lvl w:ilvl="1" w:tplc="D62CD0D0">
      <w:start w:val="1"/>
      <w:numFmt w:val="bullet"/>
      <w:lvlText w:val="o"/>
      <w:lvlJc w:val="left"/>
      <w:pPr>
        <w:tabs>
          <w:tab w:val="num" w:pos="1440"/>
        </w:tabs>
        <w:ind w:left="1440" w:hanging="360"/>
      </w:pPr>
      <w:rPr>
        <w:rFonts w:ascii="Courier New" w:hAnsi="Courier New"/>
      </w:rPr>
    </w:lvl>
    <w:lvl w:ilvl="2" w:tplc="3092B67C">
      <w:start w:val="1"/>
      <w:numFmt w:val="bullet"/>
      <w:lvlText w:val=""/>
      <w:lvlJc w:val="left"/>
      <w:pPr>
        <w:tabs>
          <w:tab w:val="num" w:pos="2160"/>
        </w:tabs>
        <w:ind w:left="2160" w:hanging="360"/>
      </w:pPr>
      <w:rPr>
        <w:rFonts w:ascii="Wingdings" w:hAnsi="Wingdings"/>
      </w:rPr>
    </w:lvl>
    <w:lvl w:ilvl="3" w:tplc="4F7243F0">
      <w:start w:val="1"/>
      <w:numFmt w:val="bullet"/>
      <w:lvlText w:val=""/>
      <w:lvlJc w:val="left"/>
      <w:pPr>
        <w:tabs>
          <w:tab w:val="num" w:pos="2880"/>
        </w:tabs>
        <w:ind w:left="2880" w:hanging="360"/>
      </w:pPr>
      <w:rPr>
        <w:rFonts w:ascii="Symbol" w:hAnsi="Symbol"/>
      </w:rPr>
    </w:lvl>
    <w:lvl w:ilvl="4" w:tplc="DA161CB0">
      <w:start w:val="1"/>
      <w:numFmt w:val="bullet"/>
      <w:lvlText w:val="o"/>
      <w:lvlJc w:val="left"/>
      <w:pPr>
        <w:tabs>
          <w:tab w:val="num" w:pos="3600"/>
        </w:tabs>
        <w:ind w:left="3600" w:hanging="360"/>
      </w:pPr>
      <w:rPr>
        <w:rFonts w:ascii="Courier New" w:hAnsi="Courier New"/>
      </w:rPr>
    </w:lvl>
    <w:lvl w:ilvl="5" w:tplc="DF24E7B4">
      <w:start w:val="1"/>
      <w:numFmt w:val="bullet"/>
      <w:lvlText w:val=""/>
      <w:lvlJc w:val="left"/>
      <w:pPr>
        <w:tabs>
          <w:tab w:val="num" w:pos="4320"/>
        </w:tabs>
        <w:ind w:left="4320" w:hanging="360"/>
      </w:pPr>
      <w:rPr>
        <w:rFonts w:ascii="Wingdings" w:hAnsi="Wingdings"/>
      </w:rPr>
    </w:lvl>
    <w:lvl w:ilvl="6" w:tplc="70E68062">
      <w:start w:val="1"/>
      <w:numFmt w:val="bullet"/>
      <w:lvlText w:val=""/>
      <w:lvlJc w:val="left"/>
      <w:pPr>
        <w:tabs>
          <w:tab w:val="num" w:pos="5040"/>
        </w:tabs>
        <w:ind w:left="5040" w:hanging="360"/>
      </w:pPr>
      <w:rPr>
        <w:rFonts w:ascii="Symbol" w:hAnsi="Symbol"/>
      </w:rPr>
    </w:lvl>
    <w:lvl w:ilvl="7" w:tplc="CB3EC822">
      <w:start w:val="1"/>
      <w:numFmt w:val="bullet"/>
      <w:lvlText w:val="o"/>
      <w:lvlJc w:val="left"/>
      <w:pPr>
        <w:tabs>
          <w:tab w:val="num" w:pos="5760"/>
        </w:tabs>
        <w:ind w:left="5760" w:hanging="360"/>
      </w:pPr>
      <w:rPr>
        <w:rFonts w:ascii="Courier New" w:hAnsi="Courier New"/>
      </w:rPr>
    </w:lvl>
    <w:lvl w:ilvl="8" w:tplc="3BF23474">
      <w:start w:val="1"/>
      <w:numFmt w:val="bullet"/>
      <w:lvlText w:val=""/>
      <w:lvlJc w:val="left"/>
      <w:pPr>
        <w:tabs>
          <w:tab w:val="num" w:pos="6480"/>
        </w:tabs>
        <w:ind w:left="6480" w:hanging="360"/>
      </w:pPr>
      <w:rPr>
        <w:rFonts w:ascii="Wingdings" w:hAnsi="Wingdings"/>
      </w:rPr>
    </w:lvl>
  </w:abstractNum>
  <w:abstractNum w:abstractNumId="40" w15:restartNumberingAfterBreak="0">
    <w:nsid w:val="00000037"/>
    <w:multiLevelType w:val="hybridMultilevel"/>
    <w:tmpl w:val="00000037"/>
    <w:lvl w:ilvl="0" w:tplc="B7B2BB82">
      <w:start w:val="1"/>
      <w:numFmt w:val="bullet"/>
      <w:lvlText w:val=""/>
      <w:lvlJc w:val="left"/>
      <w:pPr>
        <w:ind w:left="720" w:hanging="360"/>
      </w:pPr>
      <w:rPr>
        <w:rFonts w:ascii="Symbol" w:hAnsi="Symbol"/>
      </w:rPr>
    </w:lvl>
    <w:lvl w:ilvl="1" w:tplc="08A4CF78">
      <w:start w:val="1"/>
      <w:numFmt w:val="bullet"/>
      <w:lvlText w:val="o"/>
      <w:lvlJc w:val="left"/>
      <w:pPr>
        <w:tabs>
          <w:tab w:val="num" w:pos="1440"/>
        </w:tabs>
        <w:ind w:left="1440" w:hanging="360"/>
      </w:pPr>
      <w:rPr>
        <w:rFonts w:ascii="Courier New" w:hAnsi="Courier New"/>
      </w:rPr>
    </w:lvl>
    <w:lvl w:ilvl="2" w:tplc="ADD2CA56">
      <w:start w:val="1"/>
      <w:numFmt w:val="bullet"/>
      <w:lvlText w:val=""/>
      <w:lvlJc w:val="left"/>
      <w:pPr>
        <w:tabs>
          <w:tab w:val="num" w:pos="2160"/>
        </w:tabs>
        <w:ind w:left="2160" w:hanging="360"/>
      </w:pPr>
      <w:rPr>
        <w:rFonts w:ascii="Wingdings" w:hAnsi="Wingdings"/>
      </w:rPr>
    </w:lvl>
    <w:lvl w:ilvl="3" w:tplc="CB2C0AC2">
      <w:start w:val="1"/>
      <w:numFmt w:val="bullet"/>
      <w:lvlText w:val=""/>
      <w:lvlJc w:val="left"/>
      <w:pPr>
        <w:tabs>
          <w:tab w:val="num" w:pos="2880"/>
        </w:tabs>
        <w:ind w:left="2880" w:hanging="360"/>
      </w:pPr>
      <w:rPr>
        <w:rFonts w:ascii="Symbol" w:hAnsi="Symbol"/>
      </w:rPr>
    </w:lvl>
    <w:lvl w:ilvl="4" w:tplc="15F84652">
      <w:start w:val="1"/>
      <w:numFmt w:val="bullet"/>
      <w:lvlText w:val="o"/>
      <w:lvlJc w:val="left"/>
      <w:pPr>
        <w:tabs>
          <w:tab w:val="num" w:pos="3600"/>
        </w:tabs>
        <w:ind w:left="3600" w:hanging="360"/>
      </w:pPr>
      <w:rPr>
        <w:rFonts w:ascii="Courier New" w:hAnsi="Courier New"/>
      </w:rPr>
    </w:lvl>
    <w:lvl w:ilvl="5" w:tplc="1E364A4C">
      <w:start w:val="1"/>
      <w:numFmt w:val="bullet"/>
      <w:lvlText w:val=""/>
      <w:lvlJc w:val="left"/>
      <w:pPr>
        <w:tabs>
          <w:tab w:val="num" w:pos="4320"/>
        </w:tabs>
        <w:ind w:left="4320" w:hanging="360"/>
      </w:pPr>
      <w:rPr>
        <w:rFonts w:ascii="Wingdings" w:hAnsi="Wingdings"/>
      </w:rPr>
    </w:lvl>
    <w:lvl w:ilvl="6" w:tplc="948E926C">
      <w:start w:val="1"/>
      <w:numFmt w:val="bullet"/>
      <w:lvlText w:val=""/>
      <w:lvlJc w:val="left"/>
      <w:pPr>
        <w:tabs>
          <w:tab w:val="num" w:pos="5040"/>
        </w:tabs>
        <w:ind w:left="5040" w:hanging="360"/>
      </w:pPr>
      <w:rPr>
        <w:rFonts w:ascii="Symbol" w:hAnsi="Symbol"/>
      </w:rPr>
    </w:lvl>
    <w:lvl w:ilvl="7" w:tplc="D9508824">
      <w:start w:val="1"/>
      <w:numFmt w:val="bullet"/>
      <w:lvlText w:val="o"/>
      <w:lvlJc w:val="left"/>
      <w:pPr>
        <w:tabs>
          <w:tab w:val="num" w:pos="5760"/>
        </w:tabs>
        <w:ind w:left="5760" w:hanging="360"/>
      </w:pPr>
      <w:rPr>
        <w:rFonts w:ascii="Courier New" w:hAnsi="Courier New"/>
      </w:rPr>
    </w:lvl>
    <w:lvl w:ilvl="8" w:tplc="31C82E74">
      <w:start w:val="1"/>
      <w:numFmt w:val="bullet"/>
      <w:lvlText w:val=""/>
      <w:lvlJc w:val="left"/>
      <w:pPr>
        <w:tabs>
          <w:tab w:val="num" w:pos="6480"/>
        </w:tabs>
        <w:ind w:left="6480" w:hanging="360"/>
      </w:pPr>
      <w:rPr>
        <w:rFonts w:ascii="Wingdings" w:hAnsi="Wingdings"/>
      </w:rPr>
    </w:lvl>
  </w:abstractNum>
  <w:abstractNum w:abstractNumId="41" w15:restartNumberingAfterBreak="0">
    <w:nsid w:val="00000038"/>
    <w:multiLevelType w:val="hybridMultilevel"/>
    <w:tmpl w:val="00000038"/>
    <w:lvl w:ilvl="0" w:tplc="B39849F8">
      <w:start w:val="1"/>
      <w:numFmt w:val="bullet"/>
      <w:lvlText w:val=""/>
      <w:lvlJc w:val="left"/>
      <w:pPr>
        <w:ind w:left="720" w:hanging="360"/>
      </w:pPr>
      <w:rPr>
        <w:rFonts w:ascii="Symbol" w:hAnsi="Symbol"/>
      </w:rPr>
    </w:lvl>
    <w:lvl w:ilvl="1" w:tplc="23B40012">
      <w:start w:val="1"/>
      <w:numFmt w:val="bullet"/>
      <w:lvlText w:val="o"/>
      <w:lvlJc w:val="left"/>
      <w:pPr>
        <w:tabs>
          <w:tab w:val="num" w:pos="1440"/>
        </w:tabs>
        <w:ind w:left="1440" w:hanging="360"/>
      </w:pPr>
      <w:rPr>
        <w:rFonts w:ascii="Courier New" w:hAnsi="Courier New"/>
      </w:rPr>
    </w:lvl>
    <w:lvl w:ilvl="2" w:tplc="29C4963C">
      <w:start w:val="1"/>
      <w:numFmt w:val="bullet"/>
      <w:lvlText w:val=""/>
      <w:lvlJc w:val="left"/>
      <w:pPr>
        <w:tabs>
          <w:tab w:val="num" w:pos="2160"/>
        </w:tabs>
        <w:ind w:left="2160" w:hanging="360"/>
      </w:pPr>
      <w:rPr>
        <w:rFonts w:ascii="Wingdings" w:hAnsi="Wingdings"/>
      </w:rPr>
    </w:lvl>
    <w:lvl w:ilvl="3" w:tplc="1882A6AC">
      <w:start w:val="1"/>
      <w:numFmt w:val="bullet"/>
      <w:lvlText w:val=""/>
      <w:lvlJc w:val="left"/>
      <w:pPr>
        <w:tabs>
          <w:tab w:val="num" w:pos="2880"/>
        </w:tabs>
        <w:ind w:left="2880" w:hanging="360"/>
      </w:pPr>
      <w:rPr>
        <w:rFonts w:ascii="Symbol" w:hAnsi="Symbol"/>
      </w:rPr>
    </w:lvl>
    <w:lvl w:ilvl="4" w:tplc="95B02310">
      <w:start w:val="1"/>
      <w:numFmt w:val="bullet"/>
      <w:lvlText w:val="o"/>
      <w:lvlJc w:val="left"/>
      <w:pPr>
        <w:tabs>
          <w:tab w:val="num" w:pos="3600"/>
        </w:tabs>
        <w:ind w:left="3600" w:hanging="360"/>
      </w:pPr>
      <w:rPr>
        <w:rFonts w:ascii="Courier New" w:hAnsi="Courier New"/>
      </w:rPr>
    </w:lvl>
    <w:lvl w:ilvl="5" w:tplc="916C41DA">
      <w:start w:val="1"/>
      <w:numFmt w:val="bullet"/>
      <w:lvlText w:val=""/>
      <w:lvlJc w:val="left"/>
      <w:pPr>
        <w:tabs>
          <w:tab w:val="num" w:pos="4320"/>
        </w:tabs>
        <w:ind w:left="4320" w:hanging="360"/>
      </w:pPr>
      <w:rPr>
        <w:rFonts w:ascii="Wingdings" w:hAnsi="Wingdings"/>
      </w:rPr>
    </w:lvl>
    <w:lvl w:ilvl="6" w:tplc="DCAEA750">
      <w:start w:val="1"/>
      <w:numFmt w:val="bullet"/>
      <w:lvlText w:val=""/>
      <w:lvlJc w:val="left"/>
      <w:pPr>
        <w:tabs>
          <w:tab w:val="num" w:pos="5040"/>
        </w:tabs>
        <w:ind w:left="5040" w:hanging="360"/>
      </w:pPr>
      <w:rPr>
        <w:rFonts w:ascii="Symbol" w:hAnsi="Symbol"/>
      </w:rPr>
    </w:lvl>
    <w:lvl w:ilvl="7" w:tplc="4B66F27C">
      <w:start w:val="1"/>
      <w:numFmt w:val="bullet"/>
      <w:lvlText w:val="o"/>
      <w:lvlJc w:val="left"/>
      <w:pPr>
        <w:tabs>
          <w:tab w:val="num" w:pos="5760"/>
        </w:tabs>
        <w:ind w:left="5760" w:hanging="360"/>
      </w:pPr>
      <w:rPr>
        <w:rFonts w:ascii="Courier New" w:hAnsi="Courier New"/>
      </w:rPr>
    </w:lvl>
    <w:lvl w:ilvl="8" w:tplc="1A582462">
      <w:start w:val="1"/>
      <w:numFmt w:val="bullet"/>
      <w:lvlText w:val=""/>
      <w:lvlJc w:val="left"/>
      <w:pPr>
        <w:tabs>
          <w:tab w:val="num" w:pos="6480"/>
        </w:tabs>
        <w:ind w:left="6480" w:hanging="360"/>
      </w:pPr>
      <w:rPr>
        <w:rFonts w:ascii="Wingdings" w:hAnsi="Wingdings"/>
      </w:rPr>
    </w:lvl>
  </w:abstractNum>
  <w:abstractNum w:abstractNumId="42" w15:restartNumberingAfterBreak="0">
    <w:nsid w:val="00000039"/>
    <w:multiLevelType w:val="hybridMultilevel"/>
    <w:tmpl w:val="00000039"/>
    <w:lvl w:ilvl="0" w:tplc="595C9AA4">
      <w:start w:val="1"/>
      <w:numFmt w:val="bullet"/>
      <w:lvlText w:val=""/>
      <w:lvlJc w:val="left"/>
      <w:pPr>
        <w:ind w:left="720" w:hanging="360"/>
      </w:pPr>
      <w:rPr>
        <w:rFonts w:ascii="Symbol" w:hAnsi="Symbol"/>
      </w:rPr>
    </w:lvl>
    <w:lvl w:ilvl="1" w:tplc="1AD019D8">
      <w:start w:val="1"/>
      <w:numFmt w:val="bullet"/>
      <w:lvlText w:val="o"/>
      <w:lvlJc w:val="left"/>
      <w:pPr>
        <w:tabs>
          <w:tab w:val="num" w:pos="1440"/>
        </w:tabs>
        <w:ind w:left="1440" w:hanging="360"/>
      </w:pPr>
      <w:rPr>
        <w:rFonts w:ascii="Courier New" w:hAnsi="Courier New"/>
      </w:rPr>
    </w:lvl>
    <w:lvl w:ilvl="2" w:tplc="CD2CA2D6">
      <w:start w:val="1"/>
      <w:numFmt w:val="bullet"/>
      <w:lvlText w:val=""/>
      <w:lvlJc w:val="left"/>
      <w:pPr>
        <w:tabs>
          <w:tab w:val="num" w:pos="2160"/>
        </w:tabs>
        <w:ind w:left="2160" w:hanging="360"/>
      </w:pPr>
      <w:rPr>
        <w:rFonts w:ascii="Wingdings" w:hAnsi="Wingdings"/>
      </w:rPr>
    </w:lvl>
    <w:lvl w:ilvl="3" w:tplc="603A09F4">
      <w:start w:val="1"/>
      <w:numFmt w:val="bullet"/>
      <w:lvlText w:val=""/>
      <w:lvlJc w:val="left"/>
      <w:pPr>
        <w:tabs>
          <w:tab w:val="num" w:pos="2880"/>
        </w:tabs>
        <w:ind w:left="2880" w:hanging="360"/>
      </w:pPr>
      <w:rPr>
        <w:rFonts w:ascii="Symbol" w:hAnsi="Symbol"/>
      </w:rPr>
    </w:lvl>
    <w:lvl w:ilvl="4" w:tplc="2B6C31C4">
      <w:start w:val="1"/>
      <w:numFmt w:val="bullet"/>
      <w:lvlText w:val="o"/>
      <w:lvlJc w:val="left"/>
      <w:pPr>
        <w:tabs>
          <w:tab w:val="num" w:pos="3600"/>
        </w:tabs>
        <w:ind w:left="3600" w:hanging="360"/>
      </w:pPr>
      <w:rPr>
        <w:rFonts w:ascii="Courier New" w:hAnsi="Courier New"/>
      </w:rPr>
    </w:lvl>
    <w:lvl w:ilvl="5" w:tplc="A00C60B0">
      <w:start w:val="1"/>
      <w:numFmt w:val="bullet"/>
      <w:lvlText w:val=""/>
      <w:lvlJc w:val="left"/>
      <w:pPr>
        <w:tabs>
          <w:tab w:val="num" w:pos="4320"/>
        </w:tabs>
        <w:ind w:left="4320" w:hanging="360"/>
      </w:pPr>
      <w:rPr>
        <w:rFonts w:ascii="Wingdings" w:hAnsi="Wingdings"/>
      </w:rPr>
    </w:lvl>
    <w:lvl w:ilvl="6" w:tplc="A000ABBA">
      <w:start w:val="1"/>
      <w:numFmt w:val="bullet"/>
      <w:lvlText w:val=""/>
      <w:lvlJc w:val="left"/>
      <w:pPr>
        <w:tabs>
          <w:tab w:val="num" w:pos="5040"/>
        </w:tabs>
        <w:ind w:left="5040" w:hanging="360"/>
      </w:pPr>
      <w:rPr>
        <w:rFonts w:ascii="Symbol" w:hAnsi="Symbol"/>
      </w:rPr>
    </w:lvl>
    <w:lvl w:ilvl="7" w:tplc="80AE026A">
      <w:start w:val="1"/>
      <w:numFmt w:val="bullet"/>
      <w:lvlText w:val="o"/>
      <w:lvlJc w:val="left"/>
      <w:pPr>
        <w:tabs>
          <w:tab w:val="num" w:pos="5760"/>
        </w:tabs>
        <w:ind w:left="5760" w:hanging="360"/>
      </w:pPr>
      <w:rPr>
        <w:rFonts w:ascii="Courier New" w:hAnsi="Courier New"/>
      </w:rPr>
    </w:lvl>
    <w:lvl w:ilvl="8" w:tplc="F89078B6">
      <w:start w:val="1"/>
      <w:numFmt w:val="bullet"/>
      <w:lvlText w:val=""/>
      <w:lvlJc w:val="left"/>
      <w:pPr>
        <w:tabs>
          <w:tab w:val="num" w:pos="6480"/>
        </w:tabs>
        <w:ind w:left="6480" w:hanging="360"/>
      </w:pPr>
      <w:rPr>
        <w:rFonts w:ascii="Wingdings" w:hAnsi="Wingdings"/>
      </w:rPr>
    </w:lvl>
  </w:abstractNum>
  <w:abstractNum w:abstractNumId="43" w15:restartNumberingAfterBreak="0">
    <w:nsid w:val="0000003A"/>
    <w:multiLevelType w:val="hybridMultilevel"/>
    <w:tmpl w:val="0000003A"/>
    <w:lvl w:ilvl="0" w:tplc="15187A7A">
      <w:start w:val="1"/>
      <w:numFmt w:val="bullet"/>
      <w:lvlText w:val=""/>
      <w:lvlJc w:val="left"/>
      <w:pPr>
        <w:ind w:left="720" w:hanging="360"/>
      </w:pPr>
      <w:rPr>
        <w:rFonts w:ascii="Symbol" w:hAnsi="Symbol"/>
      </w:rPr>
    </w:lvl>
    <w:lvl w:ilvl="1" w:tplc="197270D2">
      <w:start w:val="1"/>
      <w:numFmt w:val="bullet"/>
      <w:lvlText w:val="o"/>
      <w:lvlJc w:val="left"/>
      <w:pPr>
        <w:tabs>
          <w:tab w:val="num" w:pos="1440"/>
        </w:tabs>
        <w:ind w:left="1440" w:hanging="360"/>
      </w:pPr>
      <w:rPr>
        <w:rFonts w:ascii="Courier New" w:hAnsi="Courier New"/>
      </w:rPr>
    </w:lvl>
    <w:lvl w:ilvl="2" w:tplc="8432EA3E">
      <w:start w:val="1"/>
      <w:numFmt w:val="bullet"/>
      <w:lvlText w:val=""/>
      <w:lvlJc w:val="left"/>
      <w:pPr>
        <w:tabs>
          <w:tab w:val="num" w:pos="2160"/>
        </w:tabs>
        <w:ind w:left="2160" w:hanging="360"/>
      </w:pPr>
      <w:rPr>
        <w:rFonts w:ascii="Wingdings" w:hAnsi="Wingdings"/>
      </w:rPr>
    </w:lvl>
    <w:lvl w:ilvl="3" w:tplc="15548344">
      <w:start w:val="1"/>
      <w:numFmt w:val="bullet"/>
      <w:lvlText w:val=""/>
      <w:lvlJc w:val="left"/>
      <w:pPr>
        <w:tabs>
          <w:tab w:val="num" w:pos="2880"/>
        </w:tabs>
        <w:ind w:left="2880" w:hanging="360"/>
      </w:pPr>
      <w:rPr>
        <w:rFonts w:ascii="Symbol" w:hAnsi="Symbol"/>
      </w:rPr>
    </w:lvl>
    <w:lvl w:ilvl="4" w:tplc="4B64A21A">
      <w:start w:val="1"/>
      <w:numFmt w:val="bullet"/>
      <w:lvlText w:val="o"/>
      <w:lvlJc w:val="left"/>
      <w:pPr>
        <w:tabs>
          <w:tab w:val="num" w:pos="3600"/>
        </w:tabs>
        <w:ind w:left="3600" w:hanging="360"/>
      </w:pPr>
      <w:rPr>
        <w:rFonts w:ascii="Courier New" w:hAnsi="Courier New"/>
      </w:rPr>
    </w:lvl>
    <w:lvl w:ilvl="5" w:tplc="31A60E5E">
      <w:start w:val="1"/>
      <w:numFmt w:val="bullet"/>
      <w:lvlText w:val=""/>
      <w:lvlJc w:val="left"/>
      <w:pPr>
        <w:tabs>
          <w:tab w:val="num" w:pos="4320"/>
        </w:tabs>
        <w:ind w:left="4320" w:hanging="360"/>
      </w:pPr>
      <w:rPr>
        <w:rFonts w:ascii="Wingdings" w:hAnsi="Wingdings"/>
      </w:rPr>
    </w:lvl>
    <w:lvl w:ilvl="6" w:tplc="83F6D8F8">
      <w:start w:val="1"/>
      <w:numFmt w:val="bullet"/>
      <w:lvlText w:val=""/>
      <w:lvlJc w:val="left"/>
      <w:pPr>
        <w:tabs>
          <w:tab w:val="num" w:pos="5040"/>
        </w:tabs>
        <w:ind w:left="5040" w:hanging="360"/>
      </w:pPr>
      <w:rPr>
        <w:rFonts w:ascii="Symbol" w:hAnsi="Symbol"/>
      </w:rPr>
    </w:lvl>
    <w:lvl w:ilvl="7" w:tplc="4CF491B4">
      <w:start w:val="1"/>
      <w:numFmt w:val="bullet"/>
      <w:lvlText w:val="o"/>
      <w:lvlJc w:val="left"/>
      <w:pPr>
        <w:tabs>
          <w:tab w:val="num" w:pos="5760"/>
        </w:tabs>
        <w:ind w:left="5760" w:hanging="360"/>
      </w:pPr>
      <w:rPr>
        <w:rFonts w:ascii="Courier New" w:hAnsi="Courier New"/>
      </w:rPr>
    </w:lvl>
    <w:lvl w:ilvl="8" w:tplc="23F25B06">
      <w:start w:val="1"/>
      <w:numFmt w:val="bullet"/>
      <w:lvlText w:val=""/>
      <w:lvlJc w:val="left"/>
      <w:pPr>
        <w:tabs>
          <w:tab w:val="num" w:pos="6480"/>
        </w:tabs>
        <w:ind w:left="6480" w:hanging="360"/>
      </w:pPr>
      <w:rPr>
        <w:rFonts w:ascii="Wingdings" w:hAnsi="Wingdings"/>
      </w:rPr>
    </w:lvl>
  </w:abstractNum>
  <w:abstractNum w:abstractNumId="44" w15:restartNumberingAfterBreak="0">
    <w:nsid w:val="0000003B"/>
    <w:multiLevelType w:val="hybridMultilevel"/>
    <w:tmpl w:val="0000003B"/>
    <w:lvl w:ilvl="0" w:tplc="E10624CA">
      <w:start w:val="1"/>
      <w:numFmt w:val="bullet"/>
      <w:lvlText w:val=""/>
      <w:lvlJc w:val="left"/>
      <w:pPr>
        <w:ind w:left="720" w:hanging="360"/>
      </w:pPr>
      <w:rPr>
        <w:rFonts w:ascii="Symbol" w:hAnsi="Symbol"/>
      </w:rPr>
    </w:lvl>
    <w:lvl w:ilvl="1" w:tplc="AC4C5692">
      <w:start w:val="1"/>
      <w:numFmt w:val="bullet"/>
      <w:lvlText w:val="o"/>
      <w:lvlJc w:val="left"/>
      <w:pPr>
        <w:tabs>
          <w:tab w:val="num" w:pos="1440"/>
        </w:tabs>
        <w:ind w:left="1440" w:hanging="360"/>
      </w:pPr>
      <w:rPr>
        <w:rFonts w:ascii="Courier New" w:hAnsi="Courier New"/>
      </w:rPr>
    </w:lvl>
    <w:lvl w:ilvl="2" w:tplc="AFE465B6">
      <w:start w:val="1"/>
      <w:numFmt w:val="bullet"/>
      <w:lvlText w:val=""/>
      <w:lvlJc w:val="left"/>
      <w:pPr>
        <w:tabs>
          <w:tab w:val="num" w:pos="2160"/>
        </w:tabs>
        <w:ind w:left="2160" w:hanging="360"/>
      </w:pPr>
      <w:rPr>
        <w:rFonts w:ascii="Wingdings" w:hAnsi="Wingdings"/>
      </w:rPr>
    </w:lvl>
    <w:lvl w:ilvl="3" w:tplc="84CC1248">
      <w:start w:val="1"/>
      <w:numFmt w:val="bullet"/>
      <w:lvlText w:val=""/>
      <w:lvlJc w:val="left"/>
      <w:pPr>
        <w:tabs>
          <w:tab w:val="num" w:pos="2880"/>
        </w:tabs>
        <w:ind w:left="2880" w:hanging="360"/>
      </w:pPr>
      <w:rPr>
        <w:rFonts w:ascii="Symbol" w:hAnsi="Symbol"/>
      </w:rPr>
    </w:lvl>
    <w:lvl w:ilvl="4" w:tplc="9EE6856E">
      <w:start w:val="1"/>
      <w:numFmt w:val="bullet"/>
      <w:lvlText w:val="o"/>
      <w:lvlJc w:val="left"/>
      <w:pPr>
        <w:tabs>
          <w:tab w:val="num" w:pos="3600"/>
        </w:tabs>
        <w:ind w:left="3600" w:hanging="360"/>
      </w:pPr>
      <w:rPr>
        <w:rFonts w:ascii="Courier New" w:hAnsi="Courier New"/>
      </w:rPr>
    </w:lvl>
    <w:lvl w:ilvl="5" w:tplc="3A96149A">
      <w:start w:val="1"/>
      <w:numFmt w:val="bullet"/>
      <w:lvlText w:val=""/>
      <w:lvlJc w:val="left"/>
      <w:pPr>
        <w:tabs>
          <w:tab w:val="num" w:pos="4320"/>
        </w:tabs>
        <w:ind w:left="4320" w:hanging="360"/>
      </w:pPr>
      <w:rPr>
        <w:rFonts w:ascii="Wingdings" w:hAnsi="Wingdings"/>
      </w:rPr>
    </w:lvl>
    <w:lvl w:ilvl="6" w:tplc="BD8E6B72">
      <w:start w:val="1"/>
      <w:numFmt w:val="bullet"/>
      <w:lvlText w:val=""/>
      <w:lvlJc w:val="left"/>
      <w:pPr>
        <w:tabs>
          <w:tab w:val="num" w:pos="5040"/>
        </w:tabs>
        <w:ind w:left="5040" w:hanging="360"/>
      </w:pPr>
      <w:rPr>
        <w:rFonts w:ascii="Symbol" w:hAnsi="Symbol"/>
      </w:rPr>
    </w:lvl>
    <w:lvl w:ilvl="7" w:tplc="53D4747C">
      <w:start w:val="1"/>
      <w:numFmt w:val="bullet"/>
      <w:lvlText w:val="o"/>
      <w:lvlJc w:val="left"/>
      <w:pPr>
        <w:tabs>
          <w:tab w:val="num" w:pos="5760"/>
        </w:tabs>
        <w:ind w:left="5760" w:hanging="360"/>
      </w:pPr>
      <w:rPr>
        <w:rFonts w:ascii="Courier New" w:hAnsi="Courier New"/>
      </w:rPr>
    </w:lvl>
    <w:lvl w:ilvl="8" w:tplc="249853D4">
      <w:start w:val="1"/>
      <w:numFmt w:val="bullet"/>
      <w:lvlText w:val=""/>
      <w:lvlJc w:val="left"/>
      <w:pPr>
        <w:tabs>
          <w:tab w:val="num" w:pos="6480"/>
        </w:tabs>
        <w:ind w:left="6480" w:hanging="360"/>
      </w:pPr>
      <w:rPr>
        <w:rFonts w:ascii="Wingdings" w:hAnsi="Wingdings"/>
      </w:rPr>
    </w:lvl>
  </w:abstractNum>
  <w:abstractNum w:abstractNumId="45" w15:restartNumberingAfterBreak="0">
    <w:nsid w:val="0000003C"/>
    <w:multiLevelType w:val="hybridMultilevel"/>
    <w:tmpl w:val="0000003C"/>
    <w:lvl w:ilvl="0" w:tplc="B300B940">
      <w:start w:val="1"/>
      <w:numFmt w:val="bullet"/>
      <w:lvlText w:val=""/>
      <w:lvlJc w:val="left"/>
      <w:pPr>
        <w:tabs>
          <w:tab w:val="num" w:pos="720"/>
        </w:tabs>
        <w:ind w:left="720" w:hanging="360"/>
      </w:pPr>
      <w:rPr>
        <w:rFonts w:ascii="Symbol" w:hAnsi="Symbol"/>
      </w:rPr>
    </w:lvl>
    <w:lvl w:ilvl="1" w:tplc="6FCA1A00">
      <w:start w:val="1"/>
      <w:numFmt w:val="bullet"/>
      <w:lvlText w:val=""/>
      <w:lvlJc w:val="left"/>
      <w:pPr>
        <w:ind w:left="1440" w:hanging="360"/>
      </w:pPr>
      <w:rPr>
        <w:rFonts w:ascii="Symbol" w:hAnsi="Symbol"/>
      </w:rPr>
    </w:lvl>
    <w:lvl w:ilvl="2" w:tplc="EECCD204">
      <w:start w:val="1"/>
      <w:numFmt w:val="bullet"/>
      <w:lvlText w:val=""/>
      <w:lvlJc w:val="left"/>
      <w:pPr>
        <w:tabs>
          <w:tab w:val="num" w:pos="2160"/>
        </w:tabs>
        <w:ind w:left="2160" w:hanging="360"/>
      </w:pPr>
      <w:rPr>
        <w:rFonts w:ascii="Wingdings" w:hAnsi="Wingdings"/>
      </w:rPr>
    </w:lvl>
    <w:lvl w:ilvl="3" w:tplc="79ECF93A">
      <w:start w:val="1"/>
      <w:numFmt w:val="bullet"/>
      <w:lvlText w:val=""/>
      <w:lvlJc w:val="left"/>
      <w:pPr>
        <w:tabs>
          <w:tab w:val="num" w:pos="2880"/>
        </w:tabs>
        <w:ind w:left="2880" w:hanging="360"/>
      </w:pPr>
      <w:rPr>
        <w:rFonts w:ascii="Symbol" w:hAnsi="Symbol"/>
      </w:rPr>
    </w:lvl>
    <w:lvl w:ilvl="4" w:tplc="F066343C">
      <w:start w:val="1"/>
      <w:numFmt w:val="bullet"/>
      <w:lvlText w:val="o"/>
      <w:lvlJc w:val="left"/>
      <w:pPr>
        <w:tabs>
          <w:tab w:val="num" w:pos="3600"/>
        </w:tabs>
        <w:ind w:left="3600" w:hanging="360"/>
      </w:pPr>
      <w:rPr>
        <w:rFonts w:ascii="Courier New" w:hAnsi="Courier New"/>
      </w:rPr>
    </w:lvl>
    <w:lvl w:ilvl="5" w:tplc="693EC688">
      <w:start w:val="1"/>
      <w:numFmt w:val="bullet"/>
      <w:lvlText w:val=""/>
      <w:lvlJc w:val="left"/>
      <w:pPr>
        <w:tabs>
          <w:tab w:val="num" w:pos="4320"/>
        </w:tabs>
        <w:ind w:left="4320" w:hanging="360"/>
      </w:pPr>
      <w:rPr>
        <w:rFonts w:ascii="Wingdings" w:hAnsi="Wingdings"/>
      </w:rPr>
    </w:lvl>
    <w:lvl w:ilvl="6" w:tplc="FD20567C">
      <w:start w:val="1"/>
      <w:numFmt w:val="bullet"/>
      <w:lvlText w:val=""/>
      <w:lvlJc w:val="left"/>
      <w:pPr>
        <w:tabs>
          <w:tab w:val="num" w:pos="5040"/>
        </w:tabs>
        <w:ind w:left="5040" w:hanging="360"/>
      </w:pPr>
      <w:rPr>
        <w:rFonts w:ascii="Symbol" w:hAnsi="Symbol"/>
      </w:rPr>
    </w:lvl>
    <w:lvl w:ilvl="7" w:tplc="53E84052">
      <w:start w:val="1"/>
      <w:numFmt w:val="bullet"/>
      <w:lvlText w:val="o"/>
      <w:lvlJc w:val="left"/>
      <w:pPr>
        <w:tabs>
          <w:tab w:val="num" w:pos="5760"/>
        </w:tabs>
        <w:ind w:left="5760" w:hanging="360"/>
      </w:pPr>
      <w:rPr>
        <w:rFonts w:ascii="Courier New" w:hAnsi="Courier New"/>
      </w:rPr>
    </w:lvl>
    <w:lvl w:ilvl="8" w:tplc="02748F88">
      <w:start w:val="1"/>
      <w:numFmt w:val="bullet"/>
      <w:lvlText w:val=""/>
      <w:lvlJc w:val="left"/>
      <w:pPr>
        <w:tabs>
          <w:tab w:val="num" w:pos="6480"/>
        </w:tabs>
        <w:ind w:left="6480" w:hanging="360"/>
      </w:pPr>
      <w:rPr>
        <w:rFonts w:ascii="Wingdings" w:hAnsi="Wingdings"/>
      </w:rPr>
    </w:lvl>
  </w:abstractNum>
  <w:abstractNum w:abstractNumId="46" w15:restartNumberingAfterBreak="0">
    <w:nsid w:val="0B987B8F"/>
    <w:multiLevelType w:val="hybridMultilevel"/>
    <w:tmpl w:val="DBDA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89E2210"/>
    <w:multiLevelType w:val="multilevel"/>
    <w:tmpl w:val="E7BCB814"/>
    <w:styleLink w:val="CurrentList1"/>
    <w:lvl w:ilvl="0">
      <w:start w:val="1"/>
      <w:numFmt w:val="bullet"/>
      <w:lvlText w:val="•"/>
      <w:lvlJc w:val="left"/>
      <w:pPr>
        <w:tabs>
          <w:tab w:val="num" w:pos="-341"/>
        </w:tabs>
        <w:ind w:left="-341" w:hanging="227"/>
      </w:pPr>
      <w:rPr>
        <w:rFonts w:ascii="Symbol" w:hAnsi="Symbol" w:hint="default"/>
        <w:b w:val="0"/>
        <w:i w:val="0"/>
        <w:color w:val="00AB84" w:themeColor="accent1"/>
        <w:sz w:val="22"/>
      </w:rPr>
    </w:lvl>
    <w:lvl w:ilvl="1">
      <w:start w:val="1"/>
      <w:numFmt w:val="bullet"/>
      <w:lvlText w:val="•"/>
      <w:lvlJc w:val="left"/>
      <w:pPr>
        <w:tabs>
          <w:tab w:val="num" w:pos="-114"/>
        </w:tabs>
        <w:ind w:left="-114" w:hanging="227"/>
      </w:pPr>
      <w:rPr>
        <w:rFonts w:ascii="Symbol" w:hAnsi="Symbol" w:hint="default"/>
        <w:b w:val="0"/>
        <w:i w:val="0"/>
        <w:color w:val="000000" w:themeColor="text1"/>
        <w:sz w:val="22"/>
      </w:rPr>
    </w:lvl>
    <w:lvl w:ilvl="2">
      <w:start w:val="1"/>
      <w:numFmt w:val="bullet"/>
      <w:lvlText w:val="•"/>
      <w:lvlJc w:val="left"/>
      <w:pPr>
        <w:tabs>
          <w:tab w:val="num" w:pos="113"/>
        </w:tabs>
        <w:ind w:left="379" w:hanging="227"/>
      </w:pPr>
      <w:rPr>
        <w:rFonts w:ascii="Symbol" w:hAnsi="Symbol" w:hint="default"/>
        <w:b w:val="0"/>
        <w:i w:val="0"/>
        <w:color w:val="000000" w:themeColor="text1"/>
        <w:sz w:val="22"/>
      </w:rPr>
    </w:lvl>
    <w:lvl w:ilvl="3">
      <w:start w:val="1"/>
      <w:numFmt w:val="bullet"/>
      <w:lvlText w:val="•"/>
      <w:lvlJc w:val="left"/>
      <w:pPr>
        <w:tabs>
          <w:tab w:val="num" w:pos="340"/>
        </w:tabs>
        <w:ind w:left="379" w:hanging="227"/>
      </w:pPr>
      <w:rPr>
        <w:rFonts w:ascii="Symbol" w:hAnsi="Symbol" w:hint="default"/>
        <w:b w:val="0"/>
        <w:i w:val="0"/>
        <w:color w:val="000000" w:themeColor="text1"/>
        <w:sz w:val="22"/>
      </w:rPr>
    </w:lvl>
    <w:lvl w:ilvl="4">
      <w:start w:val="1"/>
      <w:numFmt w:val="bullet"/>
      <w:lvlText w:val="•"/>
      <w:lvlJc w:val="left"/>
      <w:pPr>
        <w:tabs>
          <w:tab w:val="num" w:pos="567"/>
        </w:tabs>
        <w:ind w:left="567" w:hanging="227"/>
      </w:pPr>
      <w:rPr>
        <w:rFonts w:ascii="Lato Light" w:hAnsi="Lato Light" w:hint="default"/>
        <w:color w:val="001E60" w:themeColor="text2"/>
      </w:rPr>
    </w:lvl>
    <w:lvl w:ilvl="5">
      <w:start w:val="1"/>
      <w:numFmt w:val="bullet"/>
      <w:lvlText w:val="•"/>
      <w:lvlJc w:val="left"/>
      <w:pPr>
        <w:tabs>
          <w:tab w:val="num" w:pos="794"/>
        </w:tabs>
        <w:ind w:left="794" w:hanging="227"/>
      </w:pPr>
      <w:rPr>
        <w:rFonts w:ascii="Lato Light" w:hAnsi="Lato Light" w:hint="default"/>
        <w:color w:val="001E60" w:themeColor="text2"/>
      </w:rPr>
    </w:lvl>
    <w:lvl w:ilvl="6">
      <w:start w:val="1"/>
      <w:numFmt w:val="bullet"/>
      <w:lvlText w:val="•"/>
      <w:lvlJc w:val="left"/>
      <w:pPr>
        <w:tabs>
          <w:tab w:val="num" w:pos="1021"/>
        </w:tabs>
        <w:ind w:left="1021" w:hanging="227"/>
      </w:pPr>
      <w:rPr>
        <w:rFonts w:ascii="Lato Light" w:hAnsi="Lato Light" w:hint="default"/>
        <w:color w:val="001E60" w:themeColor="text2"/>
      </w:rPr>
    </w:lvl>
    <w:lvl w:ilvl="7">
      <w:start w:val="1"/>
      <w:numFmt w:val="bullet"/>
      <w:lvlText w:val="•"/>
      <w:lvlJc w:val="left"/>
      <w:pPr>
        <w:tabs>
          <w:tab w:val="num" w:pos="1248"/>
        </w:tabs>
        <w:ind w:left="1248" w:hanging="227"/>
      </w:pPr>
      <w:rPr>
        <w:rFonts w:ascii="Lato Light" w:hAnsi="Lato Light" w:hint="default"/>
        <w:color w:val="001E60" w:themeColor="text2"/>
      </w:rPr>
    </w:lvl>
    <w:lvl w:ilvl="8">
      <w:start w:val="1"/>
      <w:numFmt w:val="bullet"/>
      <w:lvlText w:val="•"/>
      <w:lvlJc w:val="left"/>
      <w:pPr>
        <w:tabs>
          <w:tab w:val="num" w:pos="1475"/>
        </w:tabs>
        <w:ind w:left="1475" w:hanging="227"/>
      </w:pPr>
      <w:rPr>
        <w:rFonts w:ascii="Lato Light" w:hAnsi="Lato Light" w:hint="default"/>
        <w:color w:val="001E60" w:themeColor="text2"/>
      </w:rPr>
    </w:lvl>
  </w:abstractNum>
  <w:abstractNum w:abstractNumId="48" w15:restartNumberingAfterBreak="0">
    <w:nsid w:val="1BAA74F6"/>
    <w:multiLevelType w:val="multilevel"/>
    <w:tmpl w:val="7F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772BCF"/>
    <w:multiLevelType w:val="hybridMultilevel"/>
    <w:tmpl w:val="CAD4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3000219"/>
    <w:multiLevelType w:val="multilevel"/>
    <w:tmpl w:val="1090C664"/>
    <w:styleLink w:val="RSBulletList"/>
    <w:lvl w:ilvl="0">
      <w:start w:val="1"/>
      <w:numFmt w:val="bullet"/>
      <w:lvlText w:val="•"/>
      <w:lvlJc w:val="left"/>
      <w:pPr>
        <w:tabs>
          <w:tab w:val="num" w:pos="284"/>
        </w:tabs>
        <w:ind w:left="284" w:hanging="284"/>
      </w:pPr>
      <w:rPr>
        <w:rFonts w:ascii="Symbol" w:hAnsi="Symbol" w:hint="default"/>
        <w:b w:val="0"/>
        <w:i w:val="0"/>
        <w:color w:val="00AB84" w:themeColor="accent1"/>
        <w:sz w:val="22"/>
      </w:rPr>
    </w:lvl>
    <w:lvl w:ilvl="1">
      <w:start w:val="1"/>
      <w:numFmt w:val="bullet"/>
      <w:lvlText w:val="•"/>
      <w:lvlJc w:val="left"/>
      <w:pPr>
        <w:tabs>
          <w:tab w:val="num" w:pos="567"/>
        </w:tabs>
        <w:ind w:left="567" w:hanging="283"/>
      </w:pPr>
      <w:rPr>
        <w:rFonts w:ascii="Symbol" w:hAnsi="Symbol" w:hint="default"/>
        <w:b w:val="0"/>
        <w:i w:val="0"/>
        <w:color w:val="000000" w:themeColor="text1"/>
        <w:sz w:val="22"/>
      </w:rPr>
    </w:lvl>
    <w:lvl w:ilvl="2">
      <w:start w:val="1"/>
      <w:numFmt w:val="bullet"/>
      <w:lvlText w:val="•"/>
      <w:lvlJc w:val="left"/>
      <w:pPr>
        <w:tabs>
          <w:tab w:val="num" w:pos="851"/>
        </w:tabs>
        <w:ind w:left="851" w:hanging="284"/>
      </w:pPr>
      <w:rPr>
        <w:rFonts w:ascii="Symbol" w:hAnsi="Symbol" w:hint="default"/>
        <w:b w:val="0"/>
        <w:i w:val="0"/>
        <w:color w:val="000000" w:themeColor="text1"/>
        <w:sz w:val="22"/>
      </w:rPr>
    </w:lvl>
    <w:lvl w:ilvl="3">
      <w:start w:val="1"/>
      <w:numFmt w:val="bullet"/>
      <w:lvlText w:val="•"/>
      <w:lvlJc w:val="left"/>
      <w:pPr>
        <w:ind w:left="1134" w:hanging="283"/>
      </w:pPr>
      <w:rPr>
        <w:rFonts w:ascii="Symbol" w:hAnsi="Symbol" w:hint="default"/>
        <w:b w:val="0"/>
        <w:i w:val="0"/>
        <w:color w:val="000000" w:themeColor="text1"/>
        <w:sz w:val="22"/>
      </w:rPr>
    </w:lvl>
    <w:lvl w:ilvl="4">
      <w:start w:val="1"/>
      <w:numFmt w:val="bullet"/>
      <w:lvlText w:val="•"/>
      <w:lvlJc w:val="left"/>
      <w:pPr>
        <w:ind w:left="1418" w:hanging="284"/>
      </w:pPr>
      <w:rPr>
        <w:rFonts w:ascii="Lato Light" w:hAnsi="Lato Light" w:hint="default"/>
        <w:color w:val="001E60" w:themeColor="text2"/>
      </w:rPr>
    </w:lvl>
    <w:lvl w:ilvl="5">
      <w:start w:val="1"/>
      <w:numFmt w:val="bullet"/>
      <w:lvlText w:val="•"/>
      <w:lvlJc w:val="left"/>
      <w:pPr>
        <w:tabs>
          <w:tab w:val="num" w:pos="1362"/>
        </w:tabs>
        <w:ind w:left="1362" w:hanging="227"/>
      </w:pPr>
      <w:rPr>
        <w:rFonts w:ascii="Lato Light" w:hAnsi="Lato Light" w:hint="default"/>
        <w:color w:val="001E60" w:themeColor="text2"/>
      </w:rPr>
    </w:lvl>
    <w:lvl w:ilvl="6">
      <w:start w:val="1"/>
      <w:numFmt w:val="bullet"/>
      <w:lvlText w:val="•"/>
      <w:lvlJc w:val="left"/>
      <w:pPr>
        <w:tabs>
          <w:tab w:val="num" w:pos="1589"/>
        </w:tabs>
        <w:ind w:left="1589" w:hanging="227"/>
      </w:pPr>
      <w:rPr>
        <w:rFonts w:ascii="Lato Light" w:hAnsi="Lato Light" w:hint="default"/>
        <w:color w:val="001E60" w:themeColor="text2"/>
      </w:rPr>
    </w:lvl>
    <w:lvl w:ilvl="7">
      <w:start w:val="1"/>
      <w:numFmt w:val="bullet"/>
      <w:lvlText w:val="•"/>
      <w:lvlJc w:val="left"/>
      <w:pPr>
        <w:tabs>
          <w:tab w:val="num" w:pos="1816"/>
        </w:tabs>
        <w:ind w:left="1816" w:hanging="227"/>
      </w:pPr>
      <w:rPr>
        <w:rFonts w:ascii="Lato Light" w:hAnsi="Lato Light" w:hint="default"/>
        <w:color w:val="001E60" w:themeColor="text2"/>
      </w:rPr>
    </w:lvl>
    <w:lvl w:ilvl="8">
      <w:start w:val="1"/>
      <w:numFmt w:val="bullet"/>
      <w:lvlText w:val="•"/>
      <w:lvlJc w:val="left"/>
      <w:pPr>
        <w:tabs>
          <w:tab w:val="num" w:pos="2043"/>
        </w:tabs>
        <w:ind w:left="2043" w:hanging="227"/>
      </w:pPr>
      <w:rPr>
        <w:rFonts w:ascii="Lato Light" w:hAnsi="Lato Light" w:hint="default"/>
        <w:color w:val="001E60" w:themeColor="text2"/>
      </w:rPr>
    </w:lvl>
  </w:abstractNum>
  <w:abstractNum w:abstractNumId="51" w15:restartNumberingAfterBreak="0">
    <w:nsid w:val="2D960BD9"/>
    <w:multiLevelType w:val="multilevel"/>
    <w:tmpl w:val="3B14B8EA"/>
    <w:styleLink w:val="RSNumberedList"/>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2" w15:restartNumberingAfterBreak="0">
    <w:nsid w:val="336151E9"/>
    <w:multiLevelType w:val="hybridMultilevel"/>
    <w:tmpl w:val="9620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3627BC4"/>
    <w:multiLevelType w:val="multilevel"/>
    <w:tmpl w:val="3B14B8EA"/>
    <w:numStyleLink w:val="RSNumberedList"/>
  </w:abstractNum>
  <w:abstractNum w:abstractNumId="54" w15:restartNumberingAfterBreak="0">
    <w:nsid w:val="3C02688B"/>
    <w:multiLevelType w:val="multilevel"/>
    <w:tmpl w:val="F31C2EE8"/>
    <w:styleLink w:val="CurrentList9"/>
    <w:lvl w:ilvl="0">
      <w:start w:val="1"/>
      <w:numFmt w:val="bullet"/>
      <w:lvlText w:val="•"/>
      <w:lvlJc w:val="left"/>
      <w:pPr>
        <w:tabs>
          <w:tab w:val="num" w:pos="-341"/>
        </w:tabs>
        <w:ind w:left="-341" w:hanging="227"/>
      </w:pPr>
      <w:rPr>
        <w:rFonts w:ascii="Symbol" w:hAnsi="Symbol" w:hint="default"/>
        <w:b w:val="0"/>
        <w:i w:val="0"/>
        <w:color w:val="00AB84" w:themeColor="accent1"/>
        <w:sz w:val="22"/>
      </w:rPr>
    </w:lvl>
    <w:lvl w:ilvl="1">
      <w:start w:val="1"/>
      <w:numFmt w:val="bullet"/>
      <w:lvlText w:val="•"/>
      <w:lvlJc w:val="left"/>
      <w:pPr>
        <w:tabs>
          <w:tab w:val="num" w:pos="-114"/>
        </w:tabs>
        <w:ind w:left="-114" w:hanging="227"/>
      </w:pPr>
      <w:rPr>
        <w:rFonts w:ascii="Symbol" w:hAnsi="Symbol" w:hint="default"/>
        <w:b w:val="0"/>
        <w:i w:val="0"/>
        <w:color w:val="000000" w:themeColor="text1"/>
        <w:sz w:val="22"/>
      </w:rPr>
    </w:lvl>
    <w:lvl w:ilvl="2">
      <w:start w:val="1"/>
      <w:numFmt w:val="bullet"/>
      <w:lvlText w:val="•"/>
      <w:lvlJc w:val="left"/>
      <w:pPr>
        <w:tabs>
          <w:tab w:val="num" w:pos="113"/>
        </w:tabs>
        <w:ind w:left="379" w:hanging="227"/>
      </w:pPr>
      <w:rPr>
        <w:rFonts w:ascii="Symbol" w:hAnsi="Symbol" w:hint="default"/>
        <w:b w:val="0"/>
        <w:i w:val="0"/>
        <w:color w:val="000000" w:themeColor="text1"/>
        <w:sz w:val="22"/>
      </w:rPr>
    </w:lvl>
    <w:lvl w:ilvl="3">
      <w:start w:val="1"/>
      <w:numFmt w:val="bullet"/>
      <w:lvlText w:val="•"/>
      <w:lvlJc w:val="left"/>
      <w:pPr>
        <w:tabs>
          <w:tab w:val="num" w:pos="340"/>
        </w:tabs>
        <w:ind w:left="379" w:hanging="227"/>
      </w:pPr>
      <w:rPr>
        <w:rFonts w:ascii="Symbol" w:hAnsi="Symbol" w:hint="default"/>
        <w:b w:val="0"/>
        <w:i w:val="0"/>
        <w:color w:val="000000" w:themeColor="text1"/>
        <w:sz w:val="22"/>
      </w:rPr>
    </w:lvl>
    <w:lvl w:ilvl="4">
      <w:start w:val="1"/>
      <w:numFmt w:val="bullet"/>
      <w:lvlText w:val="•"/>
      <w:lvlJc w:val="left"/>
      <w:pPr>
        <w:tabs>
          <w:tab w:val="num" w:pos="567"/>
        </w:tabs>
        <w:ind w:left="567" w:hanging="227"/>
      </w:pPr>
      <w:rPr>
        <w:rFonts w:ascii="Lato Light" w:hAnsi="Lato Light" w:hint="default"/>
        <w:color w:val="001E60" w:themeColor="text2"/>
      </w:rPr>
    </w:lvl>
    <w:lvl w:ilvl="5">
      <w:start w:val="1"/>
      <w:numFmt w:val="bullet"/>
      <w:lvlText w:val="•"/>
      <w:lvlJc w:val="left"/>
      <w:pPr>
        <w:tabs>
          <w:tab w:val="num" w:pos="794"/>
        </w:tabs>
        <w:ind w:left="794" w:hanging="227"/>
      </w:pPr>
      <w:rPr>
        <w:rFonts w:ascii="Lato Light" w:hAnsi="Lato Light" w:hint="default"/>
        <w:color w:val="001E60" w:themeColor="text2"/>
      </w:rPr>
    </w:lvl>
    <w:lvl w:ilvl="6">
      <w:start w:val="1"/>
      <w:numFmt w:val="bullet"/>
      <w:lvlText w:val="•"/>
      <w:lvlJc w:val="left"/>
      <w:pPr>
        <w:tabs>
          <w:tab w:val="num" w:pos="1021"/>
        </w:tabs>
        <w:ind w:left="1021" w:hanging="227"/>
      </w:pPr>
      <w:rPr>
        <w:rFonts w:ascii="Lato Light" w:hAnsi="Lato Light" w:hint="default"/>
        <w:color w:val="001E60" w:themeColor="text2"/>
      </w:rPr>
    </w:lvl>
    <w:lvl w:ilvl="7">
      <w:start w:val="1"/>
      <w:numFmt w:val="bullet"/>
      <w:lvlText w:val="•"/>
      <w:lvlJc w:val="left"/>
      <w:pPr>
        <w:tabs>
          <w:tab w:val="num" w:pos="1248"/>
        </w:tabs>
        <w:ind w:left="1248" w:hanging="227"/>
      </w:pPr>
      <w:rPr>
        <w:rFonts w:ascii="Lato Light" w:hAnsi="Lato Light" w:hint="default"/>
        <w:color w:val="001E60" w:themeColor="text2"/>
      </w:rPr>
    </w:lvl>
    <w:lvl w:ilvl="8">
      <w:start w:val="1"/>
      <w:numFmt w:val="bullet"/>
      <w:lvlText w:val="•"/>
      <w:lvlJc w:val="left"/>
      <w:pPr>
        <w:tabs>
          <w:tab w:val="num" w:pos="1475"/>
        </w:tabs>
        <w:ind w:left="1475" w:hanging="227"/>
      </w:pPr>
      <w:rPr>
        <w:rFonts w:ascii="Lato Light" w:hAnsi="Lato Light" w:hint="default"/>
        <w:color w:val="001E60" w:themeColor="text2"/>
      </w:rPr>
    </w:lvl>
  </w:abstractNum>
  <w:abstractNum w:abstractNumId="55" w15:restartNumberingAfterBreak="0">
    <w:nsid w:val="4B571AD9"/>
    <w:multiLevelType w:val="multilevel"/>
    <w:tmpl w:val="E2101292"/>
    <w:lvl w:ilvl="0">
      <w:start w:val="1"/>
      <w:numFmt w:val="bullet"/>
      <w:pStyle w:val="ListParagraph"/>
      <w:lvlText w:val="•"/>
      <w:lvlJc w:val="left"/>
      <w:pPr>
        <w:tabs>
          <w:tab w:val="num" w:pos="568"/>
        </w:tabs>
        <w:ind w:left="568" w:hanging="284"/>
      </w:pPr>
      <w:rPr>
        <w:rFonts w:ascii="Symbol" w:hAnsi="Symbol" w:hint="default"/>
        <w:b w:val="0"/>
        <w:i w:val="0"/>
        <w:color w:val="00AB84" w:themeColor="accent1"/>
        <w:sz w:val="22"/>
      </w:rPr>
    </w:lvl>
    <w:lvl w:ilvl="1">
      <w:start w:val="1"/>
      <w:numFmt w:val="bullet"/>
      <w:lvlText w:val="•"/>
      <w:lvlJc w:val="left"/>
      <w:pPr>
        <w:tabs>
          <w:tab w:val="num" w:pos="851"/>
        </w:tabs>
        <w:ind w:left="851" w:hanging="283"/>
      </w:pPr>
      <w:rPr>
        <w:rFonts w:ascii="Symbol" w:hAnsi="Symbol" w:hint="default"/>
        <w:b w:val="0"/>
        <w:i w:val="0"/>
        <w:color w:val="000000" w:themeColor="text1"/>
        <w:sz w:val="22"/>
      </w:rPr>
    </w:lvl>
    <w:lvl w:ilvl="2">
      <w:start w:val="1"/>
      <w:numFmt w:val="bullet"/>
      <w:lvlText w:val="•"/>
      <w:lvlJc w:val="left"/>
      <w:pPr>
        <w:tabs>
          <w:tab w:val="num" w:pos="1135"/>
        </w:tabs>
        <w:ind w:left="1135" w:hanging="284"/>
      </w:pPr>
      <w:rPr>
        <w:rFonts w:ascii="Symbol" w:hAnsi="Symbol" w:hint="default"/>
        <w:b w:val="0"/>
        <w:i w:val="0"/>
        <w:color w:val="000000" w:themeColor="text1"/>
        <w:sz w:val="22"/>
      </w:rPr>
    </w:lvl>
    <w:lvl w:ilvl="3">
      <w:start w:val="1"/>
      <w:numFmt w:val="bullet"/>
      <w:lvlText w:val="•"/>
      <w:lvlJc w:val="left"/>
      <w:pPr>
        <w:ind w:left="1418" w:hanging="283"/>
      </w:pPr>
      <w:rPr>
        <w:rFonts w:ascii="Symbol" w:hAnsi="Symbol" w:hint="default"/>
        <w:b w:val="0"/>
        <w:i w:val="0"/>
        <w:color w:val="000000" w:themeColor="text1"/>
        <w:sz w:val="22"/>
      </w:rPr>
    </w:lvl>
    <w:lvl w:ilvl="4">
      <w:start w:val="1"/>
      <w:numFmt w:val="bullet"/>
      <w:lvlText w:val="•"/>
      <w:lvlJc w:val="left"/>
      <w:pPr>
        <w:ind w:left="1702" w:hanging="284"/>
      </w:pPr>
      <w:rPr>
        <w:rFonts w:ascii="Lato Light" w:hAnsi="Lato Light" w:hint="default"/>
        <w:color w:val="001E60" w:themeColor="text2"/>
      </w:rPr>
    </w:lvl>
    <w:lvl w:ilvl="5">
      <w:start w:val="1"/>
      <w:numFmt w:val="bullet"/>
      <w:lvlText w:val="•"/>
      <w:lvlJc w:val="left"/>
      <w:pPr>
        <w:tabs>
          <w:tab w:val="num" w:pos="1646"/>
        </w:tabs>
        <w:ind w:left="1646" w:hanging="227"/>
      </w:pPr>
      <w:rPr>
        <w:rFonts w:ascii="Lato Light" w:hAnsi="Lato Light" w:hint="default"/>
        <w:color w:val="001E60" w:themeColor="text2"/>
      </w:rPr>
    </w:lvl>
    <w:lvl w:ilvl="6">
      <w:start w:val="1"/>
      <w:numFmt w:val="bullet"/>
      <w:lvlText w:val="•"/>
      <w:lvlJc w:val="left"/>
      <w:pPr>
        <w:tabs>
          <w:tab w:val="num" w:pos="1873"/>
        </w:tabs>
        <w:ind w:left="1873" w:hanging="227"/>
      </w:pPr>
      <w:rPr>
        <w:rFonts w:ascii="Lato Light" w:hAnsi="Lato Light" w:hint="default"/>
        <w:color w:val="001E60" w:themeColor="text2"/>
      </w:rPr>
    </w:lvl>
    <w:lvl w:ilvl="7">
      <w:start w:val="1"/>
      <w:numFmt w:val="bullet"/>
      <w:lvlText w:val="•"/>
      <w:lvlJc w:val="left"/>
      <w:pPr>
        <w:tabs>
          <w:tab w:val="num" w:pos="2100"/>
        </w:tabs>
        <w:ind w:left="2100" w:hanging="227"/>
      </w:pPr>
      <w:rPr>
        <w:rFonts w:ascii="Lato Light" w:hAnsi="Lato Light" w:hint="default"/>
        <w:color w:val="001E60" w:themeColor="text2"/>
      </w:rPr>
    </w:lvl>
    <w:lvl w:ilvl="8">
      <w:start w:val="1"/>
      <w:numFmt w:val="bullet"/>
      <w:lvlText w:val="•"/>
      <w:lvlJc w:val="left"/>
      <w:pPr>
        <w:tabs>
          <w:tab w:val="num" w:pos="2327"/>
        </w:tabs>
        <w:ind w:left="2327" w:hanging="227"/>
      </w:pPr>
      <w:rPr>
        <w:rFonts w:ascii="Lato Light" w:hAnsi="Lato Light" w:hint="default"/>
        <w:color w:val="001E60" w:themeColor="text2"/>
      </w:rPr>
    </w:lvl>
  </w:abstractNum>
  <w:abstractNum w:abstractNumId="56" w15:restartNumberingAfterBreak="0">
    <w:nsid w:val="6DC312C3"/>
    <w:multiLevelType w:val="multilevel"/>
    <w:tmpl w:val="E63E8084"/>
    <w:styleLink w:val="CurrentList2"/>
    <w:lvl w:ilvl="0">
      <w:start w:val="1"/>
      <w:numFmt w:val="bullet"/>
      <w:lvlText w:val="•"/>
      <w:lvlJc w:val="left"/>
      <w:pPr>
        <w:tabs>
          <w:tab w:val="num" w:pos="284"/>
        </w:tabs>
        <w:ind w:left="284" w:hanging="284"/>
      </w:pPr>
      <w:rPr>
        <w:rFonts w:ascii="Symbol" w:hAnsi="Symbol" w:hint="default"/>
        <w:b w:val="0"/>
        <w:i w:val="0"/>
        <w:color w:val="00AB84" w:themeColor="accent1"/>
        <w:sz w:val="22"/>
      </w:rPr>
    </w:lvl>
    <w:lvl w:ilvl="1">
      <w:start w:val="1"/>
      <w:numFmt w:val="bullet"/>
      <w:lvlText w:val="•"/>
      <w:lvlJc w:val="left"/>
      <w:pPr>
        <w:tabs>
          <w:tab w:val="num" w:pos="567"/>
        </w:tabs>
        <w:ind w:left="567" w:hanging="283"/>
      </w:pPr>
      <w:rPr>
        <w:rFonts w:ascii="Symbol" w:hAnsi="Symbol" w:hint="default"/>
        <w:b w:val="0"/>
        <w:i w:val="0"/>
        <w:color w:val="000000" w:themeColor="text1"/>
        <w:sz w:val="22"/>
      </w:rPr>
    </w:lvl>
    <w:lvl w:ilvl="2">
      <w:start w:val="1"/>
      <w:numFmt w:val="bullet"/>
      <w:lvlText w:val="•"/>
      <w:lvlJc w:val="left"/>
      <w:pPr>
        <w:tabs>
          <w:tab w:val="num" w:pos="851"/>
        </w:tabs>
        <w:ind w:left="851" w:hanging="284"/>
      </w:pPr>
      <w:rPr>
        <w:rFonts w:ascii="Symbol" w:hAnsi="Symbol" w:hint="default"/>
        <w:b w:val="0"/>
        <w:i w:val="0"/>
        <w:color w:val="000000" w:themeColor="text1"/>
        <w:sz w:val="22"/>
      </w:rPr>
    </w:lvl>
    <w:lvl w:ilvl="3">
      <w:start w:val="1"/>
      <w:numFmt w:val="bullet"/>
      <w:lvlText w:val="•"/>
      <w:lvlJc w:val="left"/>
      <w:pPr>
        <w:ind w:left="1134" w:hanging="283"/>
      </w:pPr>
      <w:rPr>
        <w:rFonts w:ascii="Symbol" w:hAnsi="Symbol" w:hint="default"/>
        <w:b w:val="0"/>
        <w:i w:val="0"/>
        <w:color w:val="000000" w:themeColor="text1"/>
        <w:sz w:val="22"/>
      </w:rPr>
    </w:lvl>
    <w:lvl w:ilvl="4">
      <w:start w:val="1"/>
      <w:numFmt w:val="bullet"/>
      <w:lvlText w:val="•"/>
      <w:lvlJc w:val="left"/>
      <w:pPr>
        <w:ind w:left="1418" w:hanging="284"/>
      </w:pPr>
      <w:rPr>
        <w:rFonts w:ascii="Lato Light" w:hAnsi="Lato Light" w:hint="default"/>
        <w:color w:val="001E60" w:themeColor="text2"/>
      </w:rPr>
    </w:lvl>
    <w:lvl w:ilvl="5">
      <w:start w:val="1"/>
      <w:numFmt w:val="bullet"/>
      <w:lvlText w:val="•"/>
      <w:lvlJc w:val="left"/>
      <w:pPr>
        <w:tabs>
          <w:tab w:val="num" w:pos="1362"/>
        </w:tabs>
        <w:ind w:left="1362" w:hanging="227"/>
      </w:pPr>
      <w:rPr>
        <w:rFonts w:ascii="Lato Light" w:hAnsi="Lato Light" w:hint="default"/>
        <w:color w:val="001E60" w:themeColor="text2"/>
      </w:rPr>
    </w:lvl>
    <w:lvl w:ilvl="6">
      <w:start w:val="1"/>
      <w:numFmt w:val="bullet"/>
      <w:lvlText w:val="•"/>
      <w:lvlJc w:val="left"/>
      <w:pPr>
        <w:tabs>
          <w:tab w:val="num" w:pos="1589"/>
        </w:tabs>
        <w:ind w:left="1589" w:hanging="227"/>
      </w:pPr>
      <w:rPr>
        <w:rFonts w:ascii="Lato Light" w:hAnsi="Lato Light" w:hint="default"/>
        <w:color w:val="001E60" w:themeColor="text2"/>
      </w:rPr>
    </w:lvl>
    <w:lvl w:ilvl="7">
      <w:start w:val="1"/>
      <w:numFmt w:val="bullet"/>
      <w:lvlText w:val="•"/>
      <w:lvlJc w:val="left"/>
      <w:pPr>
        <w:tabs>
          <w:tab w:val="num" w:pos="1816"/>
        </w:tabs>
        <w:ind w:left="1816" w:hanging="227"/>
      </w:pPr>
      <w:rPr>
        <w:rFonts w:ascii="Lato Light" w:hAnsi="Lato Light" w:hint="default"/>
        <w:color w:val="001E60" w:themeColor="text2"/>
      </w:rPr>
    </w:lvl>
    <w:lvl w:ilvl="8">
      <w:start w:val="1"/>
      <w:numFmt w:val="bullet"/>
      <w:lvlText w:val="•"/>
      <w:lvlJc w:val="left"/>
      <w:pPr>
        <w:tabs>
          <w:tab w:val="num" w:pos="2043"/>
        </w:tabs>
        <w:ind w:left="2043" w:hanging="227"/>
      </w:pPr>
      <w:rPr>
        <w:rFonts w:ascii="Lato Light" w:hAnsi="Lato Light" w:hint="default"/>
        <w:color w:val="001E60" w:themeColor="text2"/>
      </w:rPr>
    </w:lvl>
  </w:abstractNum>
  <w:num w:numId="1" w16cid:durableId="547688245">
    <w:abstractNumId w:val="51"/>
  </w:num>
  <w:num w:numId="2" w16cid:durableId="667909150">
    <w:abstractNumId w:val="50"/>
  </w:num>
  <w:num w:numId="3" w16cid:durableId="1737849351">
    <w:abstractNumId w:val="53"/>
  </w:num>
  <w:num w:numId="4" w16cid:durableId="2044283395">
    <w:abstractNumId w:val="54"/>
  </w:num>
  <w:num w:numId="5" w16cid:durableId="2054577945">
    <w:abstractNumId w:val="47"/>
  </w:num>
  <w:num w:numId="6" w16cid:durableId="294021305">
    <w:abstractNumId w:val="55"/>
  </w:num>
  <w:num w:numId="7" w16cid:durableId="1875145965">
    <w:abstractNumId w:val="56"/>
  </w:num>
  <w:num w:numId="8" w16cid:durableId="193730851">
    <w:abstractNumId w:val="49"/>
  </w:num>
  <w:num w:numId="9" w16cid:durableId="1942643565">
    <w:abstractNumId w:val="48"/>
  </w:num>
  <w:num w:numId="10" w16cid:durableId="250821329">
    <w:abstractNumId w:val="52"/>
  </w:num>
  <w:num w:numId="11" w16cid:durableId="230431817">
    <w:abstractNumId w:val="0"/>
  </w:num>
  <w:num w:numId="12" w16cid:durableId="1181050218">
    <w:abstractNumId w:val="1"/>
  </w:num>
  <w:num w:numId="13" w16cid:durableId="57824407">
    <w:abstractNumId w:val="2"/>
  </w:num>
  <w:num w:numId="14" w16cid:durableId="496501227">
    <w:abstractNumId w:val="3"/>
  </w:num>
  <w:num w:numId="15" w16cid:durableId="65999322">
    <w:abstractNumId w:val="4"/>
  </w:num>
  <w:num w:numId="16" w16cid:durableId="1626235082">
    <w:abstractNumId w:val="5"/>
  </w:num>
  <w:num w:numId="17" w16cid:durableId="343633561">
    <w:abstractNumId w:val="6"/>
  </w:num>
  <w:num w:numId="18" w16cid:durableId="607083893">
    <w:abstractNumId w:val="7"/>
  </w:num>
  <w:num w:numId="19" w16cid:durableId="873420213">
    <w:abstractNumId w:val="8"/>
  </w:num>
  <w:num w:numId="20" w16cid:durableId="682820835">
    <w:abstractNumId w:val="9"/>
  </w:num>
  <w:num w:numId="21" w16cid:durableId="636183666">
    <w:abstractNumId w:val="10"/>
  </w:num>
  <w:num w:numId="22" w16cid:durableId="1508983756">
    <w:abstractNumId w:val="11"/>
  </w:num>
  <w:num w:numId="23" w16cid:durableId="1858422843">
    <w:abstractNumId w:val="12"/>
  </w:num>
  <w:num w:numId="24" w16cid:durableId="1237208737">
    <w:abstractNumId w:val="13"/>
  </w:num>
  <w:num w:numId="25" w16cid:durableId="1444155698">
    <w:abstractNumId w:val="14"/>
  </w:num>
  <w:num w:numId="26" w16cid:durableId="1288658231">
    <w:abstractNumId w:val="15"/>
  </w:num>
  <w:num w:numId="27" w16cid:durableId="1786538310">
    <w:abstractNumId w:val="16"/>
  </w:num>
  <w:num w:numId="28" w16cid:durableId="49501686">
    <w:abstractNumId w:val="17"/>
  </w:num>
  <w:num w:numId="29" w16cid:durableId="1646347606">
    <w:abstractNumId w:val="18"/>
  </w:num>
  <w:num w:numId="30" w16cid:durableId="157156512">
    <w:abstractNumId w:val="19"/>
  </w:num>
  <w:num w:numId="31" w16cid:durableId="353964338">
    <w:abstractNumId w:val="20"/>
  </w:num>
  <w:num w:numId="32" w16cid:durableId="766728354">
    <w:abstractNumId w:val="46"/>
  </w:num>
  <w:num w:numId="33" w16cid:durableId="589965828">
    <w:abstractNumId w:val="21"/>
  </w:num>
  <w:num w:numId="34" w16cid:durableId="1140613888">
    <w:abstractNumId w:val="22"/>
  </w:num>
  <w:num w:numId="35" w16cid:durableId="1928223339">
    <w:abstractNumId w:val="23"/>
  </w:num>
  <w:num w:numId="36" w16cid:durableId="1242451812">
    <w:abstractNumId w:val="24"/>
  </w:num>
  <w:num w:numId="37" w16cid:durableId="293951128">
    <w:abstractNumId w:val="25"/>
  </w:num>
  <w:num w:numId="38" w16cid:durableId="404647121">
    <w:abstractNumId w:val="26"/>
  </w:num>
  <w:num w:numId="39" w16cid:durableId="32773752">
    <w:abstractNumId w:val="27"/>
  </w:num>
  <w:num w:numId="40" w16cid:durableId="479542801">
    <w:abstractNumId w:val="28"/>
  </w:num>
  <w:num w:numId="41" w16cid:durableId="1241989955">
    <w:abstractNumId w:val="29"/>
  </w:num>
  <w:num w:numId="42" w16cid:durableId="2001273212">
    <w:abstractNumId w:val="30"/>
  </w:num>
  <w:num w:numId="43" w16cid:durableId="858205203">
    <w:abstractNumId w:val="31"/>
  </w:num>
  <w:num w:numId="44" w16cid:durableId="390232868">
    <w:abstractNumId w:val="32"/>
  </w:num>
  <w:num w:numId="45" w16cid:durableId="2084599965">
    <w:abstractNumId w:val="33"/>
  </w:num>
  <w:num w:numId="46" w16cid:durableId="1271401133">
    <w:abstractNumId w:val="34"/>
  </w:num>
  <w:num w:numId="47" w16cid:durableId="1623997681">
    <w:abstractNumId w:val="35"/>
  </w:num>
  <w:num w:numId="48" w16cid:durableId="285235912">
    <w:abstractNumId w:val="36"/>
  </w:num>
  <w:num w:numId="49" w16cid:durableId="412316079">
    <w:abstractNumId w:val="37"/>
  </w:num>
  <w:num w:numId="50" w16cid:durableId="771702031">
    <w:abstractNumId w:val="38"/>
  </w:num>
  <w:num w:numId="51" w16cid:durableId="1149904797">
    <w:abstractNumId w:val="39"/>
  </w:num>
  <w:num w:numId="52" w16cid:durableId="1931308173">
    <w:abstractNumId w:val="40"/>
  </w:num>
  <w:num w:numId="53" w16cid:durableId="1817334547">
    <w:abstractNumId w:val="41"/>
  </w:num>
  <w:num w:numId="54" w16cid:durableId="378356346">
    <w:abstractNumId w:val="42"/>
  </w:num>
  <w:num w:numId="55" w16cid:durableId="1332101517">
    <w:abstractNumId w:val="43"/>
  </w:num>
  <w:num w:numId="56" w16cid:durableId="1233660123">
    <w:abstractNumId w:val="44"/>
  </w:num>
  <w:num w:numId="57" w16cid:durableId="626156802">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710"/>
    <w:rsid w:val="000004BA"/>
    <w:rsid w:val="00000773"/>
    <w:rsid w:val="00004844"/>
    <w:rsid w:val="00004AC5"/>
    <w:rsid w:val="00004F7B"/>
    <w:rsid w:val="00005149"/>
    <w:rsid w:val="00007340"/>
    <w:rsid w:val="00010159"/>
    <w:rsid w:val="000131FA"/>
    <w:rsid w:val="0001347B"/>
    <w:rsid w:val="00015D23"/>
    <w:rsid w:val="00016A51"/>
    <w:rsid w:val="00016B4E"/>
    <w:rsid w:val="00017177"/>
    <w:rsid w:val="0001775B"/>
    <w:rsid w:val="00022922"/>
    <w:rsid w:val="00023F91"/>
    <w:rsid w:val="00024285"/>
    <w:rsid w:val="00024B2D"/>
    <w:rsid w:val="0002549B"/>
    <w:rsid w:val="00026113"/>
    <w:rsid w:val="0002677A"/>
    <w:rsid w:val="00027103"/>
    <w:rsid w:val="00027972"/>
    <w:rsid w:val="000300EC"/>
    <w:rsid w:val="00033850"/>
    <w:rsid w:val="00034541"/>
    <w:rsid w:val="00034CAE"/>
    <w:rsid w:val="0003681D"/>
    <w:rsid w:val="00037056"/>
    <w:rsid w:val="0003710E"/>
    <w:rsid w:val="00040D4E"/>
    <w:rsid w:val="00041183"/>
    <w:rsid w:val="00041BC9"/>
    <w:rsid w:val="00041FCE"/>
    <w:rsid w:val="00042CB0"/>
    <w:rsid w:val="00042F49"/>
    <w:rsid w:val="000453B7"/>
    <w:rsid w:val="0004570E"/>
    <w:rsid w:val="00045805"/>
    <w:rsid w:val="00045E90"/>
    <w:rsid w:val="00046B2F"/>
    <w:rsid w:val="00046DCB"/>
    <w:rsid w:val="00050ED2"/>
    <w:rsid w:val="0005181E"/>
    <w:rsid w:val="0005256C"/>
    <w:rsid w:val="00053429"/>
    <w:rsid w:val="0005382C"/>
    <w:rsid w:val="00053A31"/>
    <w:rsid w:val="00053DA6"/>
    <w:rsid w:val="0005440D"/>
    <w:rsid w:val="000548EC"/>
    <w:rsid w:val="00054B8B"/>
    <w:rsid w:val="00055356"/>
    <w:rsid w:val="000555FA"/>
    <w:rsid w:val="00055FA9"/>
    <w:rsid w:val="0005645E"/>
    <w:rsid w:val="00056C11"/>
    <w:rsid w:val="00057310"/>
    <w:rsid w:val="0006094D"/>
    <w:rsid w:val="00061B10"/>
    <w:rsid w:val="00063338"/>
    <w:rsid w:val="00063B38"/>
    <w:rsid w:val="00064A4D"/>
    <w:rsid w:val="00064F3D"/>
    <w:rsid w:val="0006515A"/>
    <w:rsid w:val="000655D4"/>
    <w:rsid w:val="00065DF9"/>
    <w:rsid w:val="000677CA"/>
    <w:rsid w:val="00070879"/>
    <w:rsid w:val="000710BC"/>
    <w:rsid w:val="00071544"/>
    <w:rsid w:val="00072B22"/>
    <w:rsid w:val="000732FA"/>
    <w:rsid w:val="00075B23"/>
    <w:rsid w:val="000762B4"/>
    <w:rsid w:val="00076C0B"/>
    <w:rsid w:val="00077A9C"/>
    <w:rsid w:val="0008081E"/>
    <w:rsid w:val="00080CAF"/>
    <w:rsid w:val="000811F2"/>
    <w:rsid w:val="00082851"/>
    <w:rsid w:val="00082DA5"/>
    <w:rsid w:val="00084ADE"/>
    <w:rsid w:val="000861EA"/>
    <w:rsid w:val="00086985"/>
    <w:rsid w:val="00086CB5"/>
    <w:rsid w:val="00087BCC"/>
    <w:rsid w:val="00087F2F"/>
    <w:rsid w:val="00087FB2"/>
    <w:rsid w:val="00092683"/>
    <w:rsid w:val="00093C20"/>
    <w:rsid w:val="00093F3C"/>
    <w:rsid w:val="0009421D"/>
    <w:rsid w:val="000954D5"/>
    <w:rsid w:val="00095528"/>
    <w:rsid w:val="0009627E"/>
    <w:rsid w:val="000966C2"/>
    <w:rsid w:val="0009694E"/>
    <w:rsid w:val="00096BC5"/>
    <w:rsid w:val="00097DF4"/>
    <w:rsid w:val="000A04BA"/>
    <w:rsid w:val="000A0B7D"/>
    <w:rsid w:val="000A2B40"/>
    <w:rsid w:val="000A3A3D"/>
    <w:rsid w:val="000A3EEB"/>
    <w:rsid w:val="000A4832"/>
    <w:rsid w:val="000A5B29"/>
    <w:rsid w:val="000A78DE"/>
    <w:rsid w:val="000A7ADF"/>
    <w:rsid w:val="000A7AE9"/>
    <w:rsid w:val="000A7C13"/>
    <w:rsid w:val="000B0EAD"/>
    <w:rsid w:val="000B1AC5"/>
    <w:rsid w:val="000B1DAF"/>
    <w:rsid w:val="000B23F1"/>
    <w:rsid w:val="000B2A26"/>
    <w:rsid w:val="000B41E5"/>
    <w:rsid w:val="000B5853"/>
    <w:rsid w:val="000B5D1C"/>
    <w:rsid w:val="000B783B"/>
    <w:rsid w:val="000C014A"/>
    <w:rsid w:val="000C1154"/>
    <w:rsid w:val="000C231B"/>
    <w:rsid w:val="000C2795"/>
    <w:rsid w:val="000C2C83"/>
    <w:rsid w:val="000C2CAE"/>
    <w:rsid w:val="000C3F51"/>
    <w:rsid w:val="000C3F82"/>
    <w:rsid w:val="000C4CA6"/>
    <w:rsid w:val="000C4E0C"/>
    <w:rsid w:val="000C5445"/>
    <w:rsid w:val="000C580F"/>
    <w:rsid w:val="000C712D"/>
    <w:rsid w:val="000C76DC"/>
    <w:rsid w:val="000D0433"/>
    <w:rsid w:val="000D0F08"/>
    <w:rsid w:val="000D165F"/>
    <w:rsid w:val="000D1B9D"/>
    <w:rsid w:val="000D2C13"/>
    <w:rsid w:val="000D4577"/>
    <w:rsid w:val="000D4A12"/>
    <w:rsid w:val="000D4B75"/>
    <w:rsid w:val="000D4D82"/>
    <w:rsid w:val="000D4DCC"/>
    <w:rsid w:val="000D533B"/>
    <w:rsid w:val="000D657A"/>
    <w:rsid w:val="000D7057"/>
    <w:rsid w:val="000D7676"/>
    <w:rsid w:val="000D7B39"/>
    <w:rsid w:val="000D7BEA"/>
    <w:rsid w:val="000E3EDA"/>
    <w:rsid w:val="000E4729"/>
    <w:rsid w:val="000E5021"/>
    <w:rsid w:val="000E74B2"/>
    <w:rsid w:val="000E789B"/>
    <w:rsid w:val="000E7DF8"/>
    <w:rsid w:val="000E7E08"/>
    <w:rsid w:val="000F178A"/>
    <w:rsid w:val="000F1D1C"/>
    <w:rsid w:val="000F33B9"/>
    <w:rsid w:val="000F386C"/>
    <w:rsid w:val="000F45C3"/>
    <w:rsid w:val="000F5C57"/>
    <w:rsid w:val="000F66C4"/>
    <w:rsid w:val="000F69F5"/>
    <w:rsid w:val="000F738F"/>
    <w:rsid w:val="000F78CA"/>
    <w:rsid w:val="00101D1C"/>
    <w:rsid w:val="0010304A"/>
    <w:rsid w:val="00103392"/>
    <w:rsid w:val="00103AD5"/>
    <w:rsid w:val="001040AE"/>
    <w:rsid w:val="00104826"/>
    <w:rsid w:val="001057E4"/>
    <w:rsid w:val="0010604A"/>
    <w:rsid w:val="001060A9"/>
    <w:rsid w:val="00106B8C"/>
    <w:rsid w:val="00107322"/>
    <w:rsid w:val="0011006F"/>
    <w:rsid w:val="00110A71"/>
    <w:rsid w:val="00111B36"/>
    <w:rsid w:val="00111B45"/>
    <w:rsid w:val="0011214A"/>
    <w:rsid w:val="00112287"/>
    <w:rsid w:val="001133D6"/>
    <w:rsid w:val="00113ADD"/>
    <w:rsid w:val="00113F9F"/>
    <w:rsid w:val="00113FE7"/>
    <w:rsid w:val="00115933"/>
    <w:rsid w:val="001160C1"/>
    <w:rsid w:val="00116113"/>
    <w:rsid w:val="001161E3"/>
    <w:rsid w:val="00116203"/>
    <w:rsid w:val="001208F2"/>
    <w:rsid w:val="00121626"/>
    <w:rsid w:val="00121DEC"/>
    <w:rsid w:val="00121F0F"/>
    <w:rsid w:val="00122B15"/>
    <w:rsid w:val="00122D77"/>
    <w:rsid w:val="001232CC"/>
    <w:rsid w:val="001241BC"/>
    <w:rsid w:val="00126517"/>
    <w:rsid w:val="001272D3"/>
    <w:rsid w:val="00127659"/>
    <w:rsid w:val="00132549"/>
    <w:rsid w:val="001337BB"/>
    <w:rsid w:val="00135517"/>
    <w:rsid w:val="001355D3"/>
    <w:rsid w:val="00135EFE"/>
    <w:rsid w:val="0013632C"/>
    <w:rsid w:val="00136F1E"/>
    <w:rsid w:val="001372CB"/>
    <w:rsid w:val="0014121F"/>
    <w:rsid w:val="00141427"/>
    <w:rsid w:val="00142090"/>
    <w:rsid w:val="001421FC"/>
    <w:rsid w:val="0014303F"/>
    <w:rsid w:val="0014330A"/>
    <w:rsid w:val="00143D6F"/>
    <w:rsid w:val="00143E36"/>
    <w:rsid w:val="00143F07"/>
    <w:rsid w:val="001459D5"/>
    <w:rsid w:val="00146BC5"/>
    <w:rsid w:val="00147BBB"/>
    <w:rsid w:val="00150C2A"/>
    <w:rsid w:val="00151B4E"/>
    <w:rsid w:val="00154A98"/>
    <w:rsid w:val="00156CF2"/>
    <w:rsid w:val="00156FCF"/>
    <w:rsid w:val="00160555"/>
    <w:rsid w:val="00160E8E"/>
    <w:rsid w:val="00161012"/>
    <w:rsid w:val="00161713"/>
    <w:rsid w:val="00162E16"/>
    <w:rsid w:val="00165BEA"/>
    <w:rsid w:val="001703B7"/>
    <w:rsid w:val="00171BC3"/>
    <w:rsid w:val="00171D16"/>
    <w:rsid w:val="001728A5"/>
    <w:rsid w:val="0017302C"/>
    <w:rsid w:val="0017429A"/>
    <w:rsid w:val="001744B2"/>
    <w:rsid w:val="00175882"/>
    <w:rsid w:val="00175BF4"/>
    <w:rsid w:val="0017605B"/>
    <w:rsid w:val="0017606A"/>
    <w:rsid w:val="00180B84"/>
    <w:rsid w:val="001817ED"/>
    <w:rsid w:val="00181D6A"/>
    <w:rsid w:val="001830AE"/>
    <w:rsid w:val="001843D4"/>
    <w:rsid w:val="0018516C"/>
    <w:rsid w:val="001855D6"/>
    <w:rsid w:val="00185620"/>
    <w:rsid w:val="001862C9"/>
    <w:rsid w:val="00190168"/>
    <w:rsid w:val="0019109B"/>
    <w:rsid w:val="0019201B"/>
    <w:rsid w:val="001926EF"/>
    <w:rsid w:val="00193CC5"/>
    <w:rsid w:val="00194057"/>
    <w:rsid w:val="00194675"/>
    <w:rsid w:val="00197B50"/>
    <w:rsid w:val="001A0B10"/>
    <w:rsid w:val="001A12B0"/>
    <w:rsid w:val="001A1C20"/>
    <w:rsid w:val="001A2055"/>
    <w:rsid w:val="001A2AF7"/>
    <w:rsid w:val="001A34AF"/>
    <w:rsid w:val="001B03EE"/>
    <w:rsid w:val="001B0830"/>
    <w:rsid w:val="001B1BB4"/>
    <w:rsid w:val="001B377E"/>
    <w:rsid w:val="001B3E40"/>
    <w:rsid w:val="001B410F"/>
    <w:rsid w:val="001C0356"/>
    <w:rsid w:val="001C1EED"/>
    <w:rsid w:val="001C1F3A"/>
    <w:rsid w:val="001C31A3"/>
    <w:rsid w:val="001C4764"/>
    <w:rsid w:val="001C5286"/>
    <w:rsid w:val="001C62EA"/>
    <w:rsid w:val="001C6824"/>
    <w:rsid w:val="001C78A8"/>
    <w:rsid w:val="001C7CBE"/>
    <w:rsid w:val="001D033F"/>
    <w:rsid w:val="001D0FA1"/>
    <w:rsid w:val="001D12AA"/>
    <w:rsid w:val="001D1CA2"/>
    <w:rsid w:val="001D24F5"/>
    <w:rsid w:val="001D2699"/>
    <w:rsid w:val="001D26B1"/>
    <w:rsid w:val="001D3502"/>
    <w:rsid w:val="001D3B4D"/>
    <w:rsid w:val="001D3DD1"/>
    <w:rsid w:val="001E0EC1"/>
    <w:rsid w:val="001E1057"/>
    <w:rsid w:val="001E106D"/>
    <w:rsid w:val="001E143C"/>
    <w:rsid w:val="001E2FBB"/>
    <w:rsid w:val="001E302E"/>
    <w:rsid w:val="001E3112"/>
    <w:rsid w:val="001E4979"/>
    <w:rsid w:val="001E49F0"/>
    <w:rsid w:val="001E51FF"/>
    <w:rsid w:val="001E5A10"/>
    <w:rsid w:val="001E6682"/>
    <w:rsid w:val="001E7670"/>
    <w:rsid w:val="001F0E35"/>
    <w:rsid w:val="001F1A9C"/>
    <w:rsid w:val="001F321D"/>
    <w:rsid w:val="001F4080"/>
    <w:rsid w:val="001F426E"/>
    <w:rsid w:val="001F58D0"/>
    <w:rsid w:val="001F6668"/>
    <w:rsid w:val="001F692E"/>
    <w:rsid w:val="001F6AC1"/>
    <w:rsid w:val="00201688"/>
    <w:rsid w:val="00201ADD"/>
    <w:rsid w:val="00203151"/>
    <w:rsid w:val="002042FA"/>
    <w:rsid w:val="00204809"/>
    <w:rsid w:val="00204F38"/>
    <w:rsid w:val="00206EDA"/>
    <w:rsid w:val="00210E9A"/>
    <w:rsid w:val="0021177B"/>
    <w:rsid w:val="00211806"/>
    <w:rsid w:val="00211852"/>
    <w:rsid w:val="00211EDF"/>
    <w:rsid w:val="00212A5B"/>
    <w:rsid w:val="002139B2"/>
    <w:rsid w:val="00213A25"/>
    <w:rsid w:val="002143C5"/>
    <w:rsid w:val="002147CE"/>
    <w:rsid w:val="00215618"/>
    <w:rsid w:val="00215B16"/>
    <w:rsid w:val="002162CB"/>
    <w:rsid w:val="00217326"/>
    <w:rsid w:val="0021743F"/>
    <w:rsid w:val="00220267"/>
    <w:rsid w:val="00220ADE"/>
    <w:rsid w:val="00220B58"/>
    <w:rsid w:val="00221FDA"/>
    <w:rsid w:val="00222099"/>
    <w:rsid w:val="00223C1D"/>
    <w:rsid w:val="00223EBA"/>
    <w:rsid w:val="00224187"/>
    <w:rsid w:val="002266D0"/>
    <w:rsid w:val="00226B1B"/>
    <w:rsid w:val="00230C36"/>
    <w:rsid w:val="00230DDD"/>
    <w:rsid w:val="00232420"/>
    <w:rsid w:val="0023429E"/>
    <w:rsid w:val="0023477F"/>
    <w:rsid w:val="00234A5E"/>
    <w:rsid w:val="00234E71"/>
    <w:rsid w:val="00235DF4"/>
    <w:rsid w:val="00235F65"/>
    <w:rsid w:val="00236254"/>
    <w:rsid w:val="00237184"/>
    <w:rsid w:val="0023752D"/>
    <w:rsid w:val="00237F21"/>
    <w:rsid w:val="00240378"/>
    <w:rsid w:val="002419F8"/>
    <w:rsid w:val="00241AFE"/>
    <w:rsid w:val="0024254C"/>
    <w:rsid w:val="00242B00"/>
    <w:rsid w:val="00243336"/>
    <w:rsid w:val="00244841"/>
    <w:rsid w:val="00245BE1"/>
    <w:rsid w:val="00246638"/>
    <w:rsid w:val="00246D2B"/>
    <w:rsid w:val="00247ACF"/>
    <w:rsid w:val="00247BDC"/>
    <w:rsid w:val="002514A1"/>
    <w:rsid w:val="002519FA"/>
    <w:rsid w:val="002520F7"/>
    <w:rsid w:val="00252514"/>
    <w:rsid w:val="0025285B"/>
    <w:rsid w:val="00253B60"/>
    <w:rsid w:val="0025402E"/>
    <w:rsid w:val="00254C72"/>
    <w:rsid w:val="002550AF"/>
    <w:rsid w:val="00255547"/>
    <w:rsid w:val="00256CE4"/>
    <w:rsid w:val="00256E09"/>
    <w:rsid w:val="00260CEC"/>
    <w:rsid w:val="00261622"/>
    <w:rsid w:val="0026270E"/>
    <w:rsid w:val="002628A1"/>
    <w:rsid w:val="0026434E"/>
    <w:rsid w:val="002644D8"/>
    <w:rsid w:val="00264751"/>
    <w:rsid w:val="0026788D"/>
    <w:rsid w:val="00271609"/>
    <w:rsid w:val="0027195E"/>
    <w:rsid w:val="0027358B"/>
    <w:rsid w:val="00274412"/>
    <w:rsid w:val="00276695"/>
    <w:rsid w:val="00276E69"/>
    <w:rsid w:val="0027754B"/>
    <w:rsid w:val="00277667"/>
    <w:rsid w:val="00277C8D"/>
    <w:rsid w:val="00280553"/>
    <w:rsid w:val="002807AB"/>
    <w:rsid w:val="00280931"/>
    <w:rsid w:val="00280978"/>
    <w:rsid w:val="002813A0"/>
    <w:rsid w:val="00281458"/>
    <w:rsid w:val="00281F0E"/>
    <w:rsid w:val="00282763"/>
    <w:rsid w:val="002829A5"/>
    <w:rsid w:val="0028438A"/>
    <w:rsid w:val="00286BDC"/>
    <w:rsid w:val="00290D32"/>
    <w:rsid w:val="002917FC"/>
    <w:rsid w:val="002922E6"/>
    <w:rsid w:val="00292DA6"/>
    <w:rsid w:val="002937C8"/>
    <w:rsid w:val="0029383E"/>
    <w:rsid w:val="0029383F"/>
    <w:rsid w:val="00295D8E"/>
    <w:rsid w:val="00296A2D"/>
    <w:rsid w:val="002970AC"/>
    <w:rsid w:val="002973A1"/>
    <w:rsid w:val="002A004D"/>
    <w:rsid w:val="002A0231"/>
    <w:rsid w:val="002A2389"/>
    <w:rsid w:val="002A2EB2"/>
    <w:rsid w:val="002A4BBF"/>
    <w:rsid w:val="002A5FFD"/>
    <w:rsid w:val="002A6F72"/>
    <w:rsid w:val="002A7E4A"/>
    <w:rsid w:val="002B1109"/>
    <w:rsid w:val="002B124A"/>
    <w:rsid w:val="002B21F9"/>
    <w:rsid w:val="002B364E"/>
    <w:rsid w:val="002B47C4"/>
    <w:rsid w:val="002B633E"/>
    <w:rsid w:val="002B6A26"/>
    <w:rsid w:val="002B76BB"/>
    <w:rsid w:val="002C1DB8"/>
    <w:rsid w:val="002C2EDE"/>
    <w:rsid w:val="002C3873"/>
    <w:rsid w:val="002C3E75"/>
    <w:rsid w:val="002C4EC2"/>
    <w:rsid w:val="002C5567"/>
    <w:rsid w:val="002C73D7"/>
    <w:rsid w:val="002C7E60"/>
    <w:rsid w:val="002D0011"/>
    <w:rsid w:val="002D04B9"/>
    <w:rsid w:val="002D127B"/>
    <w:rsid w:val="002D1E9D"/>
    <w:rsid w:val="002D2679"/>
    <w:rsid w:val="002D340A"/>
    <w:rsid w:val="002D38DB"/>
    <w:rsid w:val="002D42A6"/>
    <w:rsid w:val="002D4F4F"/>
    <w:rsid w:val="002D5D37"/>
    <w:rsid w:val="002D6B0B"/>
    <w:rsid w:val="002D6D19"/>
    <w:rsid w:val="002D755F"/>
    <w:rsid w:val="002E0012"/>
    <w:rsid w:val="002E03D9"/>
    <w:rsid w:val="002E0C34"/>
    <w:rsid w:val="002E1EE1"/>
    <w:rsid w:val="002E28EB"/>
    <w:rsid w:val="002E2E3F"/>
    <w:rsid w:val="002E4CB6"/>
    <w:rsid w:val="002E542F"/>
    <w:rsid w:val="002E5F2A"/>
    <w:rsid w:val="002E6D1C"/>
    <w:rsid w:val="002F0979"/>
    <w:rsid w:val="002F106C"/>
    <w:rsid w:val="002F1156"/>
    <w:rsid w:val="002F227F"/>
    <w:rsid w:val="002F2504"/>
    <w:rsid w:val="002F2623"/>
    <w:rsid w:val="002F2DED"/>
    <w:rsid w:val="002F3089"/>
    <w:rsid w:val="002F3B57"/>
    <w:rsid w:val="002F5563"/>
    <w:rsid w:val="002F55E0"/>
    <w:rsid w:val="002F58F5"/>
    <w:rsid w:val="002F617B"/>
    <w:rsid w:val="002F68FF"/>
    <w:rsid w:val="002F72F3"/>
    <w:rsid w:val="002F7B4A"/>
    <w:rsid w:val="002F7C25"/>
    <w:rsid w:val="0030086B"/>
    <w:rsid w:val="00301492"/>
    <w:rsid w:val="0030188B"/>
    <w:rsid w:val="003019F5"/>
    <w:rsid w:val="003027F2"/>
    <w:rsid w:val="0030376D"/>
    <w:rsid w:val="003040D5"/>
    <w:rsid w:val="00304B94"/>
    <w:rsid w:val="00304E7A"/>
    <w:rsid w:val="00305370"/>
    <w:rsid w:val="003053A7"/>
    <w:rsid w:val="00305CDA"/>
    <w:rsid w:val="0030692A"/>
    <w:rsid w:val="00306B06"/>
    <w:rsid w:val="00307177"/>
    <w:rsid w:val="00307B4F"/>
    <w:rsid w:val="00307BCA"/>
    <w:rsid w:val="00311487"/>
    <w:rsid w:val="00312DB5"/>
    <w:rsid w:val="0031365B"/>
    <w:rsid w:val="0031369A"/>
    <w:rsid w:val="003139DC"/>
    <w:rsid w:val="00314BEE"/>
    <w:rsid w:val="00314F80"/>
    <w:rsid w:val="00315E40"/>
    <w:rsid w:val="0031693D"/>
    <w:rsid w:val="003175A5"/>
    <w:rsid w:val="003177FC"/>
    <w:rsid w:val="00320183"/>
    <w:rsid w:val="0032034C"/>
    <w:rsid w:val="003210E1"/>
    <w:rsid w:val="0032111C"/>
    <w:rsid w:val="00321396"/>
    <w:rsid w:val="00321ED3"/>
    <w:rsid w:val="003235CE"/>
    <w:rsid w:val="00323747"/>
    <w:rsid w:val="003244E5"/>
    <w:rsid w:val="00330359"/>
    <w:rsid w:val="00330E1E"/>
    <w:rsid w:val="00330F4D"/>
    <w:rsid w:val="00331ADA"/>
    <w:rsid w:val="00332FEB"/>
    <w:rsid w:val="00335630"/>
    <w:rsid w:val="00335828"/>
    <w:rsid w:val="00336C63"/>
    <w:rsid w:val="003406CF"/>
    <w:rsid w:val="00340822"/>
    <w:rsid w:val="00342CFB"/>
    <w:rsid w:val="0034333F"/>
    <w:rsid w:val="00344212"/>
    <w:rsid w:val="00345145"/>
    <w:rsid w:val="00346055"/>
    <w:rsid w:val="00346091"/>
    <w:rsid w:val="00346231"/>
    <w:rsid w:val="00346554"/>
    <w:rsid w:val="00347250"/>
    <w:rsid w:val="00347662"/>
    <w:rsid w:val="00350077"/>
    <w:rsid w:val="00351BB7"/>
    <w:rsid w:val="00352826"/>
    <w:rsid w:val="00354187"/>
    <w:rsid w:val="003574AF"/>
    <w:rsid w:val="00360A3D"/>
    <w:rsid w:val="003616F5"/>
    <w:rsid w:val="00362D4F"/>
    <w:rsid w:val="003646BE"/>
    <w:rsid w:val="00364BA1"/>
    <w:rsid w:val="00365819"/>
    <w:rsid w:val="003667A7"/>
    <w:rsid w:val="00366AD7"/>
    <w:rsid w:val="00370C6F"/>
    <w:rsid w:val="00370D5C"/>
    <w:rsid w:val="00370ECA"/>
    <w:rsid w:val="00371591"/>
    <w:rsid w:val="00371973"/>
    <w:rsid w:val="00371A1A"/>
    <w:rsid w:val="00374AFB"/>
    <w:rsid w:val="00375592"/>
    <w:rsid w:val="0037618C"/>
    <w:rsid w:val="00376392"/>
    <w:rsid w:val="003764B5"/>
    <w:rsid w:val="003774F1"/>
    <w:rsid w:val="00380EF3"/>
    <w:rsid w:val="00382EC3"/>
    <w:rsid w:val="003837C7"/>
    <w:rsid w:val="003839E0"/>
    <w:rsid w:val="00384DB3"/>
    <w:rsid w:val="003851D8"/>
    <w:rsid w:val="003853E1"/>
    <w:rsid w:val="00385416"/>
    <w:rsid w:val="00387387"/>
    <w:rsid w:val="0039035D"/>
    <w:rsid w:val="00392077"/>
    <w:rsid w:val="003935C1"/>
    <w:rsid w:val="003940FC"/>
    <w:rsid w:val="00394315"/>
    <w:rsid w:val="00394911"/>
    <w:rsid w:val="0039592C"/>
    <w:rsid w:val="00395C2C"/>
    <w:rsid w:val="00395F2F"/>
    <w:rsid w:val="00396D74"/>
    <w:rsid w:val="003971D6"/>
    <w:rsid w:val="00397839"/>
    <w:rsid w:val="003A0D74"/>
    <w:rsid w:val="003A186F"/>
    <w:rsid w:val="003A1C78"/>
    <w:rsid w:val="003A1DBB"/>
    <w:rsid w:val="003A2480"/>
    <w:rsid w:val="003A24DF"/>
    <w:rsid w:val="003A25A2"/>
    <w:rsid w:val="003A2B98"/>
    <w:rsid w:val="003A4828"/>
    <w:rsid w:val="003A5BDD"/>
    <w:rsid w:val="003A5D39"/>
    <w:rsid w:val="003A5E0C"/>
    <w:rsid w:val="003A60A6"/>
    <w:rsid w:val="003A6125"/>
    <w:rsid w:val="003A7232"/>
    <w:rsid w:val="003B13E2"/>
    <w:rsid w:val="003B1622"/>
    <w:rsid w:val="003B1645"/>
    <w:rsid w:val="003B16EE"/>
    <w:rsid w:val="003B171F"/>
    <w:rsid w:val="003B21D5"/>
    <w:rsid w:val="003B3356"/>
    <w:rsid w:val="003B4828"/>
    <w:rsid w:val="003B4AFC"/>
    <w:rsid w:val="003B5489"/>
    <w:rsid w:val="003B55A9"/>
    <w:rsid w:val="003B574F"/>
    <w:rsid w:val="003B57C5"/>
    <w:rsid w:val="003B748E"/>
    <w:rsid w:val="003B7EE4"/>
    <w:rsid w:val="003C230A"/>
    <w:rsid w:val="003C3086"/>
    <w:rsid w:val="003C42CD"/>
    <w:rsid w:val="003C64CD"/>
    <w:rsid w:val="003C71CF"/>
    <w:rsid w:val="003C7B37"/>
    <w:rsid w:val="003D0865"/>
    <w:rsid w:val="003D140F"/>
    <w:rsid w:val="003D1ADB"/>
    <w:rsid w:val="003D2448"/>
    <w:rsid w:val="003D33A4"/>
    <w:rsid w:val="003D34A8"/>
    <w:rsid w:val="003D35B1"/>
    <w:rsid w:val="003D4216"/>
    <w:rsid w:val="003D4516"/>
    <w:rsid w:val="003D4A99"/>
    <w:rsid w:val="003D5DBA"/>
    <w:rsid w:val="003D665B"/>
    <w:rsid w:val="003D6FDA"/>
    <w:rsid w:val="003D7710"/>
    <w:rsid w:val="003D7790"/>
    <w:rsid w:val="003E0FD4"/>
    <w:rsid w:val="003E2248"/>
    <w:rsid w:val="003E2BA9"/>
    <w:rsid w:val="003E2C6E"/>
    <w:rsid w:val="003E31DF"/>
    <w:rsid w:val="003E3E26"/>
    <w:rsid w:val="003E3ECE"/>
    <w:rsid w:val="003E4B79"/>
    <w:rsid w:val="003E4C10"/>
    <w:rsid w:val="003E4E53"/>
    <w:rsid w:val="003E6391"/>
    <w:rsid w:val="003E6BB4"/>
    <w:rsid w:val="003E6DBF"/>
    <w:rsid w:val="003E778E"/>
    <w:rsid w:val="003E7985"/>
    <w:rsid w:val="003F0A1F"/>
    <w:rsid w:val="003F0BC9"/>
    <w:rsid w:val="003F0FD1"/>
    <w:rsid w:val="003F1EDE"/>
    <w:rsid w:val="003F2482"/>
    <w:rsid w:val="003F2AD4"/>
    <w:rsid w:val="003F34B4"/>
    <w:rsid w:val="003F6751"/>
    <w:rsid w:val="003F724D"/>
    <w:rsid w:val="003F7526"/>
    <w:rsid w:val="003F7909"/>
    <w:rsid w:val="003F7BB3"/>
    <w:rsid w:val="004011AB"/>
    <w:rsid w:val="004026D3"/>
    <w:rsid w:val="00403C02"/>
    <w:rsid w:val="0040528E"/>
    <w:rsid w:val="00405495"/>
    <w:rsid w:val="004055AE"/>
    <w:rsid w:val="00406B8C"/>
    <w:rsid w:val="00406ECD"/>
    <w:rsid w:val="004071C1"/>
    <w:rsid w:val="00407AE5"/>
    <w:rsid w:val="00407BD8"/>
    <w:rsid w:val="004139AE"/>
    <w:rsid w:val="00416867"/>
    <w:rsid w:val="00420D0C"/>
    <w:rsid w:val="00421488"/>
    <w:rsid w:val="00421F09"/>
    <w:rsid w:val="004235B3"/>
    <w:rsid w:val="0042384D"/>
    <w:rsid w:val="00423EBB"/>
    <w:rsid w:val="0042561F"/>
    <w:rsid w:val="00426425"/>
    <w:rsid w:val="00426CC6"/>
    <w:rsid w:val="00426FD5"/>
    <w:rsid w:val="00430D0C"/>
    <w:rsid w:val="0043171B"/>
    <w:rsid w:val="004318D0"/>
    <w:rsid w:val="00433310"/>
    <w:rsid w:val="00433A92"/>
    <w:rsid w:val="0043440C"/>
    <w:rsid w:val="00434819"/>
    <w:rsid w:val="004359D6"/>
    <w:rsid w:val="0043636F"/>
    <w:rsid w:val="00436EFA"/>
    <w:rsid w:val="00436FC7"/>
    <w:rsid w:val="004374B4"/>
    <w:rsid w:val="00440CBD"/>
    <w:rsid w:val="0044130D"/>
    <w:rsid w:val="00442FB3"/>
    <w:rsid w:val="00443F3B"/>
    <w:rsid w:val="00444057"/>
    <w:rsid w:val="0044490A"/>
    <w:rsid w:val="0044600D"/>
    <w:rsid w:val="00446A95"/>
    <w:rsid w:val="00446D08"/>
    <w:rsid w:val="00446F6E"/>
    <w:rsid w:val="00446F76"/>
    <w:rsid w:val="00454BB3"/>
    <w:rsid w:val="00455A61"/>
    <w:rsid w:val="0045688B"/>
    <w:rsid w:val="00456B5E"/>
    <w:rsid w:val="00456DB4"/>
    <w:rsid w:val="00457564"/>
    <w:rsid w:val="00460103"/>
    <w:rsid w:val="0046011C"/>
    <w:rsid w:val="00460727"/>
    <w:rsid w:val="00461229"/>
    <w:rsid w:val="0046289A"/>
    <w:rsid w:val="00462AB9"/>
    <w:rsid w:val="0046325F"/>
    <w:rsid w:val="00463A5B"/>
    <w:rsid w:val="0046519A"/>
    <w:rsid w:val="004652D2"/>
    <w:rsid w:val="0046587A"/>
    <w:rsid w:val="004658FD"/>
    <w:rsid w:val="00465EFA"/>
    <w:rsid w:val="00467217"/>
    <w:rsid w:val="004677BB"/>
    <w:rsid w:val="004714FF"/>
    <w:rsid w:val="004723DC"/>
    <w:rsid w:val="00472FC3"/>
    <w:rsid w:val="004747F7"/>
    <w:rsid w:val="00474B67"/>
    <w:rsid w:val="00476221"/>
    <w:rsid w:val="00476393"/>
    <w:rsid w:val="004772DC"/>
    <w:rsid w:val="0047732F"/>
    <w:rsid w:val="004775C9"/>
    <w:rsid w:val="00477C48"/>
    <w:rsid w:val="00477ED4"/>
    <w:rsid w:val="00481A85"/>
    <w:rsid w:val="00482B32"/>
    <w:rsid w:val="00482F25"/>
    <w:rsid w:val="00483734"/>
    <w:rsid w:val="00484135"/>
    <w:rsid w:val="0048417F"/>
    <w:rsid w:val="00484562"/>
    <w:rsid w:val="00485B03"/>
    <w:rsid w:val="00490014"/>
    <w:rsid w:val="00490B1B"/>
    <w:rsid w:val="0049280C"/>
    <w:rsid w:val="00494369"/>
    <w:rsid w:val="00497CCE"/>
    <w:rsid w:val="00497EB5"/>
    <w:rsid w:val="004A055D"/>
    <w:rsid w:val="004A0CB8"/>
    <w:rsid w:val="004A1A2C"/>
    <w:rsid w:val="004A36A0"/>
    <w:rsid w:val="004A38E3"/>
    <w:rsid w:val="004A5A7F"/>
    <w:rsid w:val="004A6080"/>
    <w:rsid w:val="004A64BA"/>
    <w:rsid w:val="004A77ED"/>
    <w:rsid w:val="004A7848"/>
    <w:rsid w:val="004A7B5F"/>
    <w:rsid w:val="004B0B4C"/>
    <w:rsid w:val="004B1248"/>
    <w:rsid w:val="004B174D"/>
    <w:rsid w:val="004B18B8"/>
    <w:rsid w:val="004B5C57"/>
    <w:rsid w:val="004B5C86"/>
    <w:rsid w:val="004B749D"/>
    <w:rsid w:val="004B7C12"/>
    <w:rsid w:val="004B7C39"/>
    <w:rsid w:val="004C0CC5"/>
    <w:rsid w:val="004C16FC"/>
    <w:rsid w:val="004C3514"/>
    <w:rsid w:val="004C51A6"/>
    <w:rsid w:val="004C5660"/>
    <w:rsid w:val="004C6C0A"/>
    <w:rsid w:val="004C6C83"/>
    <w:rsid w:val="004C6D0A"/>
    <w:rsid w:val="004C6E38"/>
    <w:rsid w:val="004C77C3"/>
    <w:rsid w:val="004D0173"/>
    <w:rsid w:val="004D055B"/>
    <w:rsid w:val="004D0F45"/>
    <w:rsid w:val="004D12F3"/>
    <w:rsid w:val="004D1785"/>
    <w:rsid w:val="004D1F9D"/>
    <w:rsid w:val="004D2203"/>
    <w:rsid w:val="004D291E"/>
    <w:rsid w:val="004D3A1F"/>
    <w:rsid w:val="004D3DE0"/>
    <w:rsid w:val="004D47D0"/>
    <w:rsid w:val="004D4B13"/>
    <w:rsid w:val="004D4E01"/>
    <w:rsid w:val="004D6119"/>
    <w:rsid w:val="004D6473"/>
    <w:rsid w:val="004D68AF"/>
    <w:rsid w:val="004D6A04"/>
    <w:rsid w:val="004D7077"/>
    <w:rsid w:val="004D7238"/>
    <w:rsid w:val="004E0784"/>
    <w:rsid w:val="004E1417"/>
    <w:rsid w:val="004E17F7"/>
    <w:rsid w:val="004E2630"/>
    <w:rsid w:val="004E2897"/>
    <w:rsid w:val="004E2A8D"/>
    <w:rsid w:val="004E3821"/>
    <w:rsid w:val="004E3BA2"/>
    <w:rsid w:val="004E4CD0"/>
    <w:rsid w:val="004E5216"/>
    <w:rsid w:val="004E54F5"/>
    <w:rsid w:val="004E5656"/>
    <w:rsid w:val="004E58BA"/>
    <w:rsid w:val="004E5933"/>
    <w:rsid w:val="004E5A87"/>
    <w:rsid w:val="004E6739"/>
    <w:rsid w:val="004E6DDB"/>
    <w:rsid w:val="004E72E4"/>
    <w:rsid w:val="004F017E"/>
    <w:rsid w:val="004F0B39"/>
    <w:rsid w:val="004F10B7"/>
    <w:rsid w:val="004F2335"/>
    <w:rsid w:val="004F29A1"/>
    <w:rsid w:val="004F3E77"/>
    <w:rsid w:val="004F45A0"/>
    <w:rsid w:val="004F563A"/>
    <w:rsid w:val="004F6D02"/>
    <w:rsid w:val="004F7872"/>
    <w:rsid w:val="00501BD5"/>
    <w:rsid w:val="00502519"/>
    <w:rsid w:val="00503FF6"/>
    <w:rsid w:val="0050438B"/>
    <w:rsid w:val="0050447D"/>
    <w:rsid w:val="00505045"/>
    <w:rsid w:val="00505B31"/>
    <w:rsid w:val="00505D01"/>
    <w:rsid w:val="0050655F"/>
    <w:rsid w:val="0050778B"/>
    <w:rsid w:val="00507DAF"/>
    <w:rsid w:val="00507F2E"/>
    <w:rsid w:val="0051144E"/>
    <w:rsid w:val="0051292D"/>
    <w:rsid w:val="00512BF6"/>
    <w:rsid w:val="00512EF0"/>
    <w:rsid w:val="00513116"/>
    <w:rsid w:val="00513240"/>
    <w:rsid w:val="00513B99"/>
    <w:rsid w:val="005148C9"/>
    <w:rsid w:val="00515099"/>
    <w:rsid w:val="00515A00"/>
    <w:rsid w:val="00516E26"/>
    <w:rsid w:val="005175CF"/>
    <w:rsid w:val="00517742"/>
    <w:rsid w:val="00517BC7"/>
    <w:rsid w:val="00520C95"/>
    <w:rsid w:val="00520D16"/>
    <w:rsid w:val="00520DD9"/>
    <w:rsid w:val="00520F04"/>
    <w:rsid w:val="00523AE0"/>
    <w:rsid w:val="005246F7"/>
    <w:rsid w:val="00524B15"/>
    <w:rsid w:val="00524ECE"/>
    <w:rsid w:val="00525503"/>
    <w:rsid w:val="00526219"/>
    <w:rsid w:val="00527765"/>
    <w:rsid w:val="00527C5B"/>
    <w:rsid w:val="00527F59"/>
    <w:rsid w:val="005321D4"/>
    <w:rsid w:val="00534893"/>
    <w:rsid w:val="005349B2"/>
    <w:rsid w:val="00536924"/>
    <w:rsid w:val="00536CAC"/>
    <w:rsid w:val="0054361D"/>
    <w:rsid w:val="00543E10"/>
    <w:rsid w:val="00544604"/>
    <w:rsid w:val="005459D6"/>
    <w:rsid w:val="00546619"/>
    <w:rsid w:val="00546748"/>
    <w:rsid w:val="005467F1"/>
    <w:rsid w:val="0054695E"/>
    <w:rsid w:val="00547190"/>
    <w:rsid w:val="005500DF"/>
    <w:rsid w:val="00551C94"/>
    <w:rsid w:val="00552299"/>
    <w:rsid w:val="005539E2"/>
    <w:rsid w:val="00554001"/>
    <w:rsid w:val="005546AA"/>
    <w:rsid w:val="00555581"/>
    <w:rsid w:val="0055585E"/>
    <w:rsid w:val="00556409"/>
    <w:rsid w:val="005567ED"/>
    <w:rsid w:val="005572C1"/>
    <w:rsid w:val="00557F74"/>
    <w:rsid w:val="005604B3"/>
    <w:rsid w:val="00560ABC"/>
    <w:rsid w:val="00560C4A"/>
    <w:rsid w:val="00561D83"/>
    <w:rsid w:val="00562896"/>
    <w:rsid w:val="00564EF2"/>
    <w:rsid w:val="00566AE0"/>
    <w:rsid w:val="00571E0D"/>
    <w:rsid w:val="0057230B"/>
    <w:rsid w:val="0057518F"/>
    <w:rsid w:val="0057629A"/>
    <w:rsid w:val="0057631E"/>
    <w:rsid w:val="005767DC"/>
    <w:rsid w:val="00577ED8"/>
    <w:rsid w:val="0058045E"/>
    <w:rsid w:val="00580E31"/>
    <w:rsid w:val="00581013"/>
    <w:rsid w:val="00581F64"/>
    <w:rsid w:val="00582C18"/>
    <w:rsid w:val="00582FF3"/>
    <w:rsid w:val="00583B4A"/>
    <w:rsid w:val="00584BBB"/>
    <w:rsid w:val="005869C3"/>
    <w:rsid w:val="00586F8A"/>
    <w:rsid w:val="00587892"/>
    <w:rsid w:val="0058793E"/>
    <w:rsid w:val="00587DA0"/>
    <w:rsid w:val="00590141"/>
    <w:rsid w:val="005914E6"/>
    <w:rsid w:val="00591691"/>
    <w:rsid w:val="00596006"/>
    <w:rsid w:val="005A0128"/>
    <w:rsid w:val="005A0D0C"/>
    <w:rsid w:val="005A337F"/>
    <w:rsid w:val="005A3851"/>
    <w:rsid w:val="005A4F8C"/>
    <w:rsid w:val="005A6B1D"/>
    <w:rsid w:val="005A7121"/>
    <w:rsid w:val="005A78B5"/>
    <w:rsid w:val="005B038B"/>
    <w:rsid w:val="005B0845"/>
    <w:rsid w:val="005B0868"/>
    <w:rsid w:val="005B0906"/>
    <w:rsid w:val="005B0CD7"/>
    <w:rsid w:val="005B1571"/>
    <w:rsid w:val="005B173F"/>
    <w:rsid w:val="005B2A3D"/>
    <w:rsid w:val="005B3CA0"/>
    <w:rsid w:val="005B4052"/>
    <w:rsid w:val="005B40D0"/>
    <w:rsid w:val="005B5409"/>
    <w:rsid w:val="005B5568"/>
    <w:rsid w:val="005B6BAB"/>
    <w:rsid w:val="005B7042"/>
    <w:rsid w:val="005B7139"/>
    <w:rsid w:val="005C05BA"/>
    <w:rsid w:val="005C10D3"/>
    <w:rsid w:val="005C1CCD"/>
    <w:rsid w:val="005C3E1B"/>
    <w:rsid w:val="005C5165"/>
    <w:rsid w:val="005C66DC"/>
    <w:rsid w:val="005C679D"/>
    <w:rsid w:val="005C7216"/>
    <w:rsid w:val="005D080F"/>
    <w:rsid w:val="005D0CD6"/>
    <w:rsid w:val="005D1760"/>
    <w:rsid w:val="005D1ED7"/>
    <w:rsid w:val="005D1FB8"/>
    <w:rsid w:val="005D2DDB"/>
    <w:rsid w:val="005D3E26"/>
    <w:rsid w:val="005D537C"/>
    <w:rsid w:val="005D58D4"/>
    <w:rsid w:val="005D5D6A"/>
    <w:rsid w:val="005D690A"/>
    <w:rsid w:val="005D6DEB"/>
    <w:rsid w:val="005D6ED9"/>
    <w:rsid w:val="005D74F9"/>
    <w:rsid w:val="005D7848"/>
    <w:rsid w:val="005D7D11"/>
    <w:rsid w:val="005E1034"/>
    <w:rsid w:val="005E13B4"/>
    <w:rsid w:val="005E2613"/>
    <w:rsid w:val="005E32F8"/>
    <w:rsid w:val="005E391B"/>
    <w:rsid w:val="005E4092"/>
    <w:rsid w:val="005E73CD"/>
    <w:rsid w:val="005E796D"/>
    <w:rsid w:val="005E7E98"/>
    <w:rsid w:val="005F1B21"/>
    <w:rsid w:val="005F1BD7"/>
    <w:rsid w:val="005F2BE1"/>
    <w:rsid w:val="005F574F"/>
    <w:rsid w:val="005F62DF"/>
    <w:rsid w:val="005F63A8"/>
    <w:rsid w:val="005F7055"/>
    <w:rsid w:val="005F755E"/>
    <w:rsid w:val="005F772C"/>
    <w:rsid w:val="005F7FE6"/>
    <w:rsid w:val="006001B8"/>
    <w:rsid w:val="00600588"/>
    <w:rsid w:val="00602FA0"/>
    <w:rsid w:val="00603FB2"/>
    <w:rsid w:val="0060493C"/>
    <w:rsid w:val="006055D0"/>
    <w:rsid w:val="00606217"/>
    <w:rsid w:val="00606E0D"/>
    <w:rsid w:val="00610C75"/>
    <w:rsid w:val="00611262"/>
    <w:rsid w:val="0061320E"/>
    <w:rsid w:val="00614681"/>
    <w:rsid w:val="00614947"/>
    <w:rsid w:val="00615717"/>
    <w:rsid w:val="00615EC0"/>
    <w:rsid w:val="0061711E"/>
    <w:rsid w:val="00617653"/>
    <w:rsid w:val="006178F3"/>
    <w:rsid w:val="00620A08"/>
    <w:rsid w:val="0062187E"/>
    <w:rsid w:val="00621B08"/>
    <w:rsid w:val="00622C3C"/>
    <w:rsid w:val="00622D09"/>
    <w:rsid w:val="00623F84"/>
    <w:rsid w:val="0062411E"/>
    <w:rsid w:val="006245D0"/>
    <w:rsid w:val="00625F9C"/>
    <w:rsid w:val="00626480"/>
    <w:rsid w:val="006271D4"/>
    <w:rsid w:val="00630AD7"/>
    <w:rsid w:val="006323A5"/>
    <w:rsid w:val="00632E03"/>
    <w:rsid w:val="00634E82"/>
    <w:rsid w:val="00637017"/>
    <w:rsid w:val="00637E23"/>
    <w:rsid w:val="0064021F"/>
    <w:rsid w:val="00640961"/>
    <w:rsid w:val="00640EB2"/>
    <w:rsid w:val="00641189"/>
    <w:rsid w:val="006411A7"/>
    <w:rsid w:val="00641FCD"/>
    <w:rsid w:val="0064209E"/>
    <w:rsid w:val="00643CF9"/>
    <w:rsid w:val="00645D74"/>
    <w:rsid w:val="00646985"/>
    <w:rsid w:val="00647254"/>
    <w:rsid w:val="00650436"/>
    <w:rsid w:val="00650CC7"/>
    <w:rsid w:val="00650E2F"/>
    <w:rsid w:val="00651A8F"/>
    <w:rsid w:val="0065275A"/>
    <w:rsid w:val="00652995"/>
    <w:rsid w:val="006540C6"/>
    <w:rsid w:val="00654255"/>
    <w:rsid w:val="00654702"/>
    <w:rsid w:val="006555CD"/>
    <w:rsid w:val="006557F7"/>
    <w:rsid w:val="00656834"/>
    <w:rsid w:val="00656D6F"/>
    <w:rsid w:val="0066076A"/>
    <w:rsid w:val="0066251A"/>
    <w:rsid w:val="00662CB1"/>
    <w:rsid w:val="00662FEF"/>
    <w:rsid w:val="00663699"/>
    <w:rsid w:val="00663B65"/>
    <w:rsid w:val="006643BA"/>
    <w:rsid w:val="00665EF0"/>
    <w:rsid w:val="00666A38"/>
    <w:rsid w:val="006676D9"/>
    <w:rsid w:val="00667CD4"/>
    <w:rsid w:val="00667D4F"/>
    <w:rsid w:val="0067022B"/>
    <w:rsid w:val="0067158E"/>
    <w:rsid w:val="00673DA0"/>
    <w:rsid w:val="00673E7C"/>
    <w:rsid w:val="00673FE6"/>
    <w:rsid w:val="00674481"/>
    <w:rsid w:val="00674D58"/>
    <w:rsid w:val="00675F9F"/>
    <w:rsid w:val="00676097"/>
    <w:rsid w:val="00676D7B"/>
    <w:rsid w:val="00676FA5"/>
    <w:rsid w:val="0068010C"/>
    <w:rsid w:val="00680926"/>
    <w:rsid w:val="006814E2"/>
    <w:rsid w:val="00682759"/>
    <w:rsid w:val="00683990"/>
    <w:rsid w:val="00684675"/>
    <w:rsid w:val="0068655D"/>
    <w:rsid w:val="00687909"/>
    <w:rsid w:val="00687F9A"/>
    <w:rsid w:val="006913F5"/>
    <w:rsid w:val="006918AD"/>
    <w:rsid w:val="006920A2"/>
    <w:rsid w:val="00693B17"/>
    <w:rsid w:val="00693D31"/>
    <w:rsid w:val="0069532E"/>
    <w:rsid w:val="006953FA"/>
    <w:rsid w:val="006955F2"/>
    <w:rsid w:val="00696E01"/>
    <w:rsid w:val="006971A4"/>
    <w:rsid w:val="006A203E"/>
    <w:rsid w:val="006A288B"/>
    <w:rsid w:val="006A3B80"/>
    <w:rsid w:val="006A5C91"/>
    <w:rsid w:val="006A6575"/>
    <w:rsid w:val="006A6EAB"/>
    <w:rsid w:val="006A7A1A"/>
    <w:rsid w:val="006B166A"/>
    <w:rsid w:val="006B18B8"/>
    <w:rsid w:val="006B2A24"/>
    <w:rsid w:val="006B2A3C"/>
    <w:rsid w:val="006B506D"/>
    <w:rsid w:val="006B5133"/>
    <w:rsid w:val="006B6079"/>
    <w:rsid w:val="006C0213"/>
    <w:rsid w:val="006C0807"/>
    <w:rsid w:val="006C0972"/>
    <w:rsid w:val="006C0EC1"/>
    <w:rsid w:val="006C2227"/>
    <w:rsid w:val="006C2795"/>
    <w:rsid w:val="006C35E6"/>
    <w:rsid w:val="006C4226"/>
    <w:rsid w:val="006C5A98"/>
    <w:rsid w:val="006C5F98"/>
    <w:rsid w:val="006C6D28"/>
    <w:rsid w:val="006C7312"/>
    <w:rsid w:val="006C7424"/>
    <w:rsid w:val="006C7D9A"/>
    <w:rsid w:val="006D09C3"/>
    <w:rsid w:val="006D284D"/>
    <w:rsid w:val="006D309C"/>
    <w:rsid w:val="006D30D2"/>
    <w:rsid w:val="006D47C5"/>
    <w:rsid w:val="006D66CD"/>
    <w:rsid w:val="006D69A3"/>
    <w:rsid w:val="006E2750"/>
    <w:rsid w:val="006E2778"/>
    <w:rsid w:val="006E3315"/>
    <w:rsid w:val="006E41BD"/>
    <w:rsid w:val="006E4D60"/>
    <w:rsid w:val="006E7189"/>
    <w:rsid w:val="006F04C1"/>
    <w:rsid w:val="006F07EF"/>
    <w:rsid w:val="006F0888"/>
    <w:rsid w:val="006F0DE6"/>
    <w:rsid w:val="006F19F0"/>
    <w:rsid w:val="006F2509"/>
    <w:rsid w:val="006F2DBB"/>
    <w:rsid w:val="006F4376"/>
    <w:rsid w:val="006F4E83"/>
    <w:rsid w:val="006F5D36"/>
    <w:rsid w:val="006F62E1"/>
    <w:rsid w:val="006F6E5A"/>
    <w:rsid w:val="007001CE"/>
    <w:rsid w:val="00700324"/>
    <w:rsid w:val="00700FDA"/>
    <w:rsid w:val="0070362E"/>
    <w:rsid w:val="00703F5D"/>
    <w:rsid w:val="00704524"/>
    <w:rsid w:val="00706433"/>
    <w:rsid w:val="007066C9"/>
    <w:rsid w:val="00707198"/>
    <w:rsid w:val="007072C7"/>
    <w:rsid w:val="00707838"/>
    <w:rsid w:val="007078B6"/>
    <w:rsid w:val="00710C08"/>
    <w:rsid w:val="00710E1C"/>
    <w:rsid w:val="00712496"/>
    <w:rsid w:val="00713A35"/>
    <w:rsid w:val="00714116"/>
    <w:rsid w:val="007143EC"/>
    <w:rsid w:val="00714BA4"/>
    <w:rsid w:val="007159B2"/>
    <w:rsid w:val="0071607D"/>
    <w:rsid w:val="007236AE"/>
    <w:rsid w:val="0072410F"/>
    <w:rsid w:val="0072538D"/>
    <w:rsid w:val="00725FB9"/>
    <w:rsid w:val="007263ED"/>
    <w:rsid w:val="00726740"/>
    <w:rsid w:val="00726F18"/>
    <w:rsid w:val="0073050C"/>
    <w:rsid w:val="0073098D"/>
    <w:rsid w:val="0073132F"/>
    <w:rsid w:val="0073184F"/>
    <w:rsid w:val="0073283E"/>
    <w:rsid w:val="00734669"/>
    <w:rsid w:val="007364B2"/>
    <w:rsid w:val="007368CB"/>
    <w:rsid w:val="007377B4"/>
    <w:rsid w:val="00737879"/>
    <w:rsid w:val="00740257"/>
    <w:rsid w:val="00741CF5"/>
    <w:rsid w:val="00742650"/>
    <w:rsid w:val="007442FE"/>
    <w:rsid w:val="00746241"/>
    <w:rsid w:val="00747C46"/>
    <w:rsid w:val="00747CA3"/>
    <w:rsid w:val="00750165"/>
    <w:rsid w:val="0075159A"/>
    <w:rsid w:val="007517EB"/>
    <w:rsid w:val="00751CAA"/>
    <w:rsid w:val="0075219E"/>
    <w:rsid w:val="007536C2"/>
    <w:rsid w:val="00755D71"/>
    <w:rsid w:val="00756FD2"/>
    <w:rsid w:val="00757227"/>
    <w:rsid w:val="00757355"/>
    <w:rsid w:val="00760985"/>
    <w:rsid w:val="00761C00"/>
    <w:rsid w:val="007629F0"/>
    <w:rsid w:val="00762E27"/>
    <w:rsid w:val="00762E76"/>
    <w:rsid w:val="007632E0"/>
    <w:rsid w:val="00763AD9"/>
    <w:rsid w:val="00763D39"/>
    <w:rsid w:val="00764172"/>
    <w:rsid w:val="00765B71"/>
    <w:rsid w:val="0076640A"/>
    <w:rsid w:val="00770505"/>
    <w:rsid w:val="007706BF"/>
    <w:rsid w:val="00771595"/>
    <w:rsid w:val="0077333B"/>
    <w:rsid w:val="00773680"/>
    <w:rsid w:val="0077466B"/>
    <w:rsid w:val="00774CEE"/>
    <w:rsid w:val="00775429"/>
    <w:rsid w:val="007763DE"/>
    <w:rsid w:val="007768A2"/>
    <w:rsid w:val="00776D44"/>
    <w:rsid w:val="00776F4F"/>
    <w:rsid w:val="0078023E"/>
    <w:rsid w:val="00780357"/>
    <w:rsid w:val="007810F8"/>
    <w:rsid w:val="0078186A"/>
    <w:rsid w:val="007826F9"/>
    <w:rsid w:val="007826FF"/>
    <w:rsid w:val="007829EA"/>
    <w:rsid w:val="00782EFB"/>
    <w:rsid w:val="0078328E"/>
    <w:rsid w:val="0078390C"/>
    <w:rsid w:val="00784545"/>
    <w:rsid w:val="007845D6"/>
    <w:rsid w:val="007857F3"/>
    <w:rsid w:val="00786108"/>
    <w:rsid w:val="00786C1D"/>
    <w:rsid w:val="00787001"/>
    <w:rsid w:val="007870DC"/>
    <w:rsid w:val="00787AE9"/>
    <w:rsid w:val="0078A00C"/>
    <w:rsid w:val="00790237"/>
    <w:rsid w:val="00792248"/>
    <w:rsid w:val="0079262B"/>
    <w:rsid w:val="0079306E"/>
    <w:rsid w:val="00793451"/>
    <w:rsid w:val="0079358D"/>
    <w:rsid w:val="00793DD6"/>
    <w:rsid w:val="00795143"/>
    <w:rsid w:val="00795D54"/>
    <w:rsid w:val="00797D06"/>
    <w:rsid w:val="007A0384"/>
    <w:rsid w:val="007A1247"/>
    <w:rsid w:val="007A1798"/>
    <w:rsid w:val="007A25F7"/>
    <w:rsid w:val="007A2F82"/>
    <w:rsid w:val="007A3D6B"/>
    <w:rsid w:val="007A49BA"/>
    <w:rsid w:val="007A590E"/>
    <w:rsid w:val="007A7189"/>
    <w:rsid w:val="007B03E3"/>
    <w:rsid w:val="007B05F2"/>
    <w:rsid w:val="007B0F4B"/>
    <w:rsid w:val="007B1149"/>
    <w:rsid w:val="007B1678"/>
    <w:rsid w:val="007B24FA"/>
    <w:rsid w:val="007B510F"/>
    <w:rsid w:val="007B5563"/>
    <w:rsid w:val="007B5800"/>
    <w:rsid w:val="007B5AB0"/>
    <w:rsid w:val="007B61AD"/>
    <w:rsid w:val="007B6BF4"/>
    <w:rsid w:val="007C1197"/>
    <w:rsid w:val="007C15D9"/>
    <w:rsid w:val="007C2CB6"/>
    <w:rsid w:val="007C2E8D"/>
    <w:rsid w:val="007C3077"/>
    <w:rsid w:val="007C3157"/>
    <w:rsid w:val="007C33B7"/>
    <w:rsid w:val="007C3CC3"/>
    <w:rsid w:val="007C5064"/>
    <w:rsid w:val="007C661E"/>
    <w:rsid w:val="007C6831"/>
    <w:rsid w:val="007D076D"/>
    <w:rsid w:val="007D0CC3"/>
    <w:rsid w:val="007D1252"/>
    <w:rsid w:val="007D1FD2"/>
    <w:rsid w:val="007D2F7B"/>
    <w:rsid w:val="007D3364"/>
    <w:rsid w:val="007D3977"/>
    <w:rsid w:val="007D3C8E"/>
    <w:rsid w:val="007D4321"/>
    <w:rsid w:val="007D5237"/>
    <w:rsid w:val="007D6DB9"/>
    <w:rsid w:val="007E027C"/>
    <w:rsid w:val="007E05FB"/>
    <w:rsid w:val="007E070D"/>
    <w:rsid w:val="007E3A66"/>
    <w:rsid w:val="007E3D82"/>
    <w:rsid w:val="007E43FF"/>
    <w:rsid w:val="007E44FB"/>
    <w:rsid w:val="007E47DB"/>
    <w:rsid w:val="007E4CA0"/>
    <w:rsid w:val="007E51CE"/>
    <w:rsid w:val="007E5289"/>
    <w:rsid w:val="007E553A"/>
    <w:rsid w:val="007E57A8"/>
    <w:rsid w:val="007E596A"/>
    <w:rsid w:val="007E61B5"/>
    <w:rsid w:val="007E6EEC"/>
    <w:rsid w:val="007E72BA"/>
    <w:rsid w:val="007F035A"/>
    <w:rsid w:val="007F17B1"/>
    <w:rsid w:val="007F1811"/>
    <w:rsid w:val="007F1AF6"/>
    <w:rsid w:val="007F1B8E"/>
    <w:rsid w:val="007F1DA9"/>
    <w:rsid w:val="007F1F37"/>
    <w:rsid w:val="007F323A"/>
    <w:rsid w:val="007F4D05"/>
    <w:rsid w:val="007F5118"/>
    <w:rsid w:val="007F5604"/>
    <w:rsid w:val="007F6A95"/>
    <w:rsid w:val="007F7260"/>
    <w:rsid w:val="007F7BBF"/>
    <w:rsid w:val="007F7C53"/>
    <w:rsid w:val="00800415"/>
    <w:rsid w:val="008019DA"/>
    <w:rsid w:val="008021A4"/>
    <w:rsid w:val="00802578"/>
    <w:rsid w:val="00802A1D"/>
    <w:rsid w:val="008040BB"/>
    <w:rsid w:val="00804DDB"/>
    <w:rsid w:val="00805742"/>
    <w:rsid w:val="0080596F"/>
    <w:rsid w:val="008076D5"/>
    <w:rsid w:val="00807EB7"/>
    <w:rsid w:val="008120D1"/>
    <w:rsid w:val="0081274B"/>
    <w:rsid w:val="00812D08"/>
    <w:rsid w:val="00812E96"/>
    <w:rsid w:val="00812EC1"/>
    <w:rsid w:val="00814FE0"/>
    <w:rsid w:val="00815D40"/>
    <w:rsid w:val="0081678F"/>
    <w:rsid w:val="00816C20"/>
    <w:rsid w:val="00817CB3"/>
    <w:rsid w:val="00820A4C"/>
    <w:rsid w:val="008214EF"/>
    <w:rsid w:val="00821881"/>
    <w:rsid w:val="00822AB1"/>
    <w:rsid w:val="00823D65"/>
    <w:rsid w:val="00825666"/>
    <w:rsid w:val="00826B3D"/>
    <w:rsid w:val="00831C15"/>
    <w:rsid w:val="00831CC1"/>
    <w:rsid w:val="00832035"/>
    <w:rsid w:val="0083230F"/>
    <w:rsid w:val="00832395"/>
    <w:rsid w:val="008337BD"/>
    <w:rsid w:val="008338A7"/>
    <w:rsid w:val="00833E51"/>
    <w:rsid w:val="0083400A"/>
    <w:rsid w:val="008344A9"/>
    <w:rsid w:val="008348F9"/>
    <w:rsid w:val="0083499D"/>
    <w:rsid w:val="00834AE1"/>
    <w:rsid w:val="00837C15"/>
    <w:rsid w:val="00841F22"/>
    <w:rsid w:val="008429F3"/>
    <w:rsid w:val="00842C91"/>
    <w:rsid w:val="008433E1"/>
    <w:rsid w:val="00843D26"/>
    <w:rsid w:val="00843E32"/>
    <w:rsid w:val="00844432"/>
    <w:rsid w:val="008452B2"/>
    <w:rsid w:val="00845433"/>
    <w:rsid w:val="0084577C"/>
    <w:rsid w:val="0084624C"/>
    <w:rsid w:val="008466DE"/>
    <w:rsid w:val="00846725"/>
    <w:rsid w:val="0084742A"/>
    <w:rsid w:val="00847EC0"/>
    <w:rsid w:val="00850243"/>
    <w:rsid w:val="00851BCC"/>
    <w:rsid w:val="00851C08"/>
    <w:rsid w:val="008529AD"/>
    <w:rsid w:val="00853AC7"/>
    <w:rsid w:val="00855757"/>
    <w:rsid w:val="00855B07"/>
    <w:rsid w:val="00855D7B"/>
    <w:rsid w:val="00856591"/>
    <w:rsid w:val="00856DED"/>
    <w:rsid w:val="0085743E"/>
    <w:rsid w:val="00857A68"/>
    <w:rsid w:val="00860ADE"/>
    <w:rsid w:val="00861F27"/>
    <w:rsid w:val="00861F6D"/>
    <w:rsid w:val="00862F16"/>
    <w:rsid w:val="00863029"/>
    <w:rsid w:val="00865C45"/>
    <w:rsid w:val="00866318"/>
    <w:rsid w:val="008668AF"/>
    <w:rsid w:val="00866F37"/>
    <w:rsid w:val="00867676"/>
    <w:rsid w:val="00867ACB"/>
    <w:rsid w:val="00870002"/>
    <w:rsid w:val="00870959"/>
    <w:rsid w:val="00872ACB"/>
    <w:rsid w:val="008733C0"/>
    <w:rsid w:val="008761CC"/>
    <w:rsid w:val="0087670C"/>
    <w:rsid w:val="00877B28"/>
    <w:rsid w:val="00880114"/>
    <w:rsid w:val="00881DEE"/>
    <w:rsid w:val="00882BA8"/>
    <w:rsid w:val="00885422"/>
    <w:rsid w:val="008855D8"/>
    <w:rsid w:val="00885884"/>
    <w:rsid w:val="00886C9D"/>
    <w:rsid w:val="008874C4"/>
    <w:rsid w:val="0088791E"/>
    <w:rsid w:val="00890AF8"/>
    <w:rsid w:val="008917D9"/>
    <w:rsid w:val="008919D5"/>
    <w:rsid w:val="00892080"/>
    <w:rsid w:val="0089303C"/>
    <w:rsid w:val="00894CC5"/>
    <w:rsid w:val="00894E37"/>
    <w:rsid w:val="008953B9"/>
    <w:rsid w:val="00897331"/>
    <w:rsid w:val="008A06D8"/>
    <w:rsid w:val="008A0B82"/>
    <w:rsid w:val="008A1377"/>
    <w:rsid w:val="008A23F5"/>
    <w:rsid w:val="008A34CE"/>
    <w:rsid w:val="008A3A96"/>
    <w:rsid w:val="008A429A"/>
    <w:rsid w:val="008A6DB4"/>
    <w:rsid w:val="008A6DC6"/>
    <w:rsid w:val="008A70E5"/>
    <w:rsid w:val="008A7328"/>
    <w:rsid w:val="008A7534"/>
    <w:rsid w:val="008A761B"/>
    <w:rsid w:val="008A7C38"/>
    <w:rsid w:val="008B011F"/>
    <w:rsid w:val="008B0E57"/>
    <w:rsid w:val="008B1487"/>
    <w:rsid w:val="008B14A7"/>
    <w:rsid w:val="008B1BBA"/>
    <w:rsid w:val="008B3704"/>
    <w:rsid w:val="008B420C"/>
    <w:rsid w:val="008B46D1"/>
    <w:rsid w:val="008B5820"/>
    <w:rsid w:val="008B5C3D"/>
    <w:rsid w:val="008B69A4"/>
    <w:rsid w:val="008B6D00"/>
    <w:rsid w:val="008B77FB"/>
    <w:rsid w:val="008B79CA"/>
    <w:rsid w:val="008C00F2"/>
    <w:rsid w:val="008C011A"/>
    <w:rsid w:val="008C0A30"/>
    <w:rsid w:val="008C1BFF"/>
    <w:rsid w:val="008C2232"/>
    <w:rsid w:val="008C306D"/>
    <w:rsid w:val="008C3149"/>
    <w:rsid w:val="008C34C8"/>
    <w:rsid w:val="008C52D3"/>
    <w:rsid w:val="008C5631"/>
    <w:rsid w:val="008C621F"/>
    <w:rsid w:val="008C696B"/>
    <w:rsid w:val="008C70B7"/>
    <w:rsid w:val="008C77AE"/>
    <w:rsid w:val="008C7A65"/>
    <w:rsid w:val="008D176B"/>
    <w:rsid w:val="008D3C16"/>
    <w:rsid w:val="008D4CFC"/>
    <w:rsid w:val="008D4F21"/>
    <w:rsid w:val="008D5341"/>
    <w:rsid w:val="008D61FB"/>
    <w:rsid w:val="008D6A11"/>
    <w:rsid w:val="008D7269"/>
    <w:rsid w:val="008E14D8"/>
    <w:rsid w:val="008E1F69"/>
    <w:rsid w:val="008E2FD3"/>
    <w:rsid w:val="008E31A1"/>
    <w:rsid w:val="008E35B3"/>
    <w:rsid w:val="008E6FCE"/>
    <w:rsid w:val="008F120B"/>
    <w:rsid w:val="008F3A6F"/>
    <w:rsid w:val="008F687D"/>
    <w:rsid w:val="008F6949"/>
    <w:rsid w:val="008F6CCB"/>
    <w:rsid w:val="00900941"/>
    <w:rsid w:val="00901008"/>
    <w:rsid w:val="009014FB"/>
    <w:rsid w:val="009017A6"/>
    <w:rsid w:val="00901922"/>
    <w:rsid w:val="009025AC"/>
    <w:rsid w:val="00902CFE"/>
    <w:rsid w:val="00903355"/>
    <w:rsid w:val="009033F1"/>
    <w:rsid w:val="009038F4"/>
    <w:rsid w:val="00903955"/>
    <w:rsid w:val="00904110"/>
    <w:rsid w:val="009043E6"/>
    <w:rsid w:val="00904577"/>
    <w:rsid w:val="00906702"/>
    <w:rsid w:val="009069C5"/>
    <w:rsid w:val="00907C91"/>
    <w:rsid w:val="0091025E"/>
    <w:rsid w:val="00910888"/>
    <w:rsid w:val="009110F3"/>
    <w:rsid w:val="00911C58"/>
    <w:rsid w:val="0091267E"/>
    <w:rsid w:val="00912713"/>
    <w:rsid w:val="00912A6A"/>
    <w:rsid w:val="00912B40"/>
    <w:rsid w:val="009130B5"/>
    <w:rsid w:val="0091367F"/>
    <w:rsid w:val="009137A8"/>
    <w:rsid w:val="00913DBB"/>
    <w:rsid w:val="00913E38"/>
    <w:rsid w:val="009154D8"/>
    <w:rsid w:val="00916B56"/>
    <w:rsid w:val="00920100"/>
    <w:rsid w:val="0092027A"/>
    <w:rsid w:val="009213DB"/>
    <w:rsid w:val="0092150E"/>
    <w:rsid w:val="00925648"/>
    <w:rsid w:val="009262D4"/>
    <w:rsid w:val="0092633B"/>
    <w:rsid w:val="009266EE"/>
    <w:rsid w:val="009267E7"/>
    <w:rsid w:val="00927333"/>
    <w:rsid w:val="009274B1"/>
    <w:rsid w:val="00927A5B"/>
    <w:rsid w:val="00930A8B"/>
    <w:rsid w:val="00931002"/>
    <w:rsid w:val="00931CEC"/>
    <w:rsid w:val="00933D6E"/>
    <w:rsid w:val="00936B8A"/>
    <w:rsid w:val="00937316"/>
    <w:rsid w:val="00937709"/>
    <w:rsid w:val="00940FA4"/>
    <w:rsid w:val="00941021"/>
    <w:rsid w:val="0094119D"/>
    <w:rsid w:val="009411B9"/>
    <w:rsid w:val="009426C1"/>
    <w:rsid w:val="00942C26"/>
    <w:rsid w:val="0094354A"/>
    <w:rsid w:val="00944CB2"/>
    <w:rsid w:val="00944E45"/>
    <w:rsid w:val="00945AD1"/>
    <w:rsid w:val="00946CCE"/>
    <w:rsid w:val="0094791F"/>
    <w:rsid w:val="00951366"/>
    <w:rsid w:val="0095209C"/>
    <w:rsid w:val="00952EE4"/>
    <w:rsid w:val="009533EC"/>
    <w:rsid w:val="009538C2"/>
    <w:rsid w:val="00953D0E"/>
    <w:rsid w:val="0095453F"/>
    <w:rsid w:val="00954C5B"/>
    <w:rsid w:val="009551CE"/>
    <w:rsid w:val="00955883"/>
    <w:rsid w:val="00955BDC"/>
    <w:rsid w:val="00955C5F"/>
    <w:rsid w:val="00961917"/>
    <w:rsid w:val="00962159"/>
    <w:rsid w:val="00962471"/>
    <w:rsid w:val="009625C7"/>
    <w:rsid w:val="009626EB"/>
    <w:rsid w:val="009638A4"/>
    <w:rsid w:val="0096481A"/>
    <w:rsid w:val="0096485B"/>
    <w:rsid w:val="00964A5F"/>
    <w:rsid w:val="00965760"/>
    <w:rsid w:val="009667FD"/>
    <w:rsid w:val="00966F3D"/>
    <w:rsid w:val="00967276"/>
    <w:rsid w:val="00967DA4"/>
    <w:rsid w:val="00970819"/>
    <w:rsid w:val="0097083E"/>
    <w:rsid w:val="00971574"/>
    <w:rsid w:val="009717E2"/>
    <w:rsid w:val="00973D82"/>
    <w:rsid w:val="0097419B"/>
    <w:rsid w:val="00976D26"/>
    <w:rsid w:val="00976E23"/>
    <w:rsid w:val="00981FF1"/>
    <w:rsid w:val="00982359"/>
    <w:rsid w:val="00982938"/>
    <w:rsid w:val="00982F96"/>
    <w:rsid w:val="00983465"/>
    <w:rsid w:val="00984645"/>
    <w:rsid w:val="00984DE7"/>
    <w:rsid w:val="00985710"/>
    <w:rsid w:val="00985DAD"/>
    <w:rsid w:val="009862FA"/>
    <w:rsid w:val="00986AEA"/>
    <w:rsid w:val="009874CB"/>
    <w:rsid w:val="009876D6"/>
    <w:rsid w:val="009901C8"/>
    <w:rsid w:val="009904D1"/>
    <w:rsid w:val="00990BA9"/>
    <w:rsid w:val="00991011"/>
    <w:rsid w:val="00991524"/>
    <w:rsid w:val="009916FD"/>
    <w:rsid w:val="00991F81"/>
    <w:rsid w:val="00992A5B"/>
    <w:rsid w:val="00992C72"/>
    <w:rsid w:val="00994896"/>
    <w:rsid w:val="00994A16"/>
    <w:rsid w:val="0099525F"/>
    <w:rsid w:val="00996777"/>
    <w:rsid w:val="00997971"/>
    <w:rsid w:val="009A0562"/>
    <w:rsid w:val="009A0A41"/>
    <w:rsid w:val="009A0AE6"/>
    <w:rsid w:val="009A1FA0"/>
    <w:rsid w:val="009A1FFE"/>
    <w:rsid w:val="009A37BA"/>
    <w:rsid w:val="009A3897"/>
    <w:rsid w:val="009A3DB1"/>
    <w:rsid w:val="009A458D"/>
    <w:rsid w:val="009A47CB"/>
    <w:rsid w:val="009A5908"/>
    <w:rsid w:val="009A5E6F"/>
    <w:rsid w:val="009A689E"/>
    <w:rsid w:val="009A6921"/>
    <w:rsid w:val="009A6D9A"/>
    <w:rsid w:val="009A6E82"/>
    <w:rsid w:val="009A72BC"/>
    <w:rsid w:val="009A73E6"/>
    <w:rsid w:val="009A7A9C"/>
    <w:rsid w:val="009B042F"/>
    <w:rsid w:val="009B0E9C"/>
    <w:rsid w:val="009B14C0"/>
    <w:rsid w:val="009B159A"/>
    <w:rsid w:val="009B3287"/>
    <w:rsid w:val="009B4B5D"/>
    <w:rsid w:val="009B5020"/>
    <w:rsid w:val="009B5E2B"/>
    <w:rsid w:val="009B606D"/>
    <w:rsid w:val="009B72FA"/>
    <w:rsid w:val="009C0798"/>
    <w:rsid w:val="009C1D77"/>
    <w:rsid w:val="009C22A6"/>
    <w:rsid w:val="009C2703"/>
    <w:rsid w:val="009C2ECF"/>
    <w:rsid w:val="009C36B4"/>
    <w:rsid w:val="009C3ED2"/>
    <w:rsid w:val="009C4008"/>
    <w:rsid w:val="009C4019"/>
    <w:rsid w:val="009C4E8C"/>
    <w:rsid w:val="009C6F14"/>
    <w:rsid w:val="009C7AF9"/>
    <w:rsid w:val="009D03CA"/>
    <w:rsid w:val="009D0428"/>
    <w:rsid w:val="009D0497"/>
    <w:rsid w:val="009D148E"/>
    <w:rsid w:val="009D1C7B"/>
    <w:rsid w:val="009D2802"/>
    <w:rsid w:val="009D2BE1"/>
    <w:rsid w:val="009D2FC4"/>
    <w:rsid w:val="009D3268"/>
    <w:rsid w:val="009D37FD"/>
    <w:rsid w:val="009D39D9"/>
    <w:rsid w:val="009D3A14"/>
    <w:rsid w:val="009D3F10"/>
    <w:rsid w:val="009D43BF"/>
    <w:rsid w:val="009D4D14"/>
    <w:rsid w:val="009D51D5"/>
    <w:rsid w:val="009D5985"/>
    <w:rsid w:val="009D6285"/>
    <w:rsid w:val="009D6E21"/>
    <w:rsid w:val="009E0328"/>
    <w:rsid w:val="009E0A75"/>
    <w:rsid w:val="009E0E1F"/>
    <w:rsid w:val="009E26B6"/>
    <w:rsid w:val="009E2E5C"/>
    <w:rsid w:val="009E2FBF"/>
    <w:rsid w:val="009E5032"/>
    <w:rsid w:val="009E5375"/>
    <w:rsid w:val="009E760E"/>
    <w:rsid w:val="009E7D9D"/>
    <w:rsid w:val="009F01C7"/>
    <w:rsid w:val="009F193A"/>
    <w:rsid w:val="009F1A77"/>
    <w:rsid w:val="009F1C8B"/>
    <w:rsid w:val="009F1DB3"/>
    <w:rsid w:val="009F2C53"/>
    <w:rsid w:val="009F2D82"/>
    <w:rsid w:val="009F39ED"/>
    <w:rsid w:val="009F3B44"/>
    <w:rsid w:val="009F4394"/>
    <w:rsid w:val="009F51A2"/>
    <w:rsid w:val="009F5742"/>
    <w:rsid w:val="009F5EF2"/>
    <w:rsid w:val="009F743D"/>
    <w:rsid w:val="009F7AD9"/>
    <w:rsid w:val="00A00619"/>
    <w:rsid w:val="00A01A68"/>
    <w:rsid w:val="00A01BDB"/>
    <w:rsid w:val="00A02FC3"/>
    <w:rsid w:val="00A0323F"/>
    <w:rsid w:val="00A04696"/>
    <w:rsid w:val="00A0525B"/>
    <w:rsid w:val="00A054E2"/>
    <w:rsid w:val="00A068DD"/>
    <w:rsid w:val="00A07A6B"/>
    <w:rsid w:val="00A10BB8"/>
    <w:rsid w:val="00A11C84"/>
    <w:rsid w:val="00A11CBA"/>
    <w:rsid w:val="00A12292"/>
    <w:rsid w:val="00A128DF"/>
    <w:rsid w:val="00A13733"/>
    <w:rsid w:val="00A1500A"/>
    <w:rsid w:val="00A153EA"/>
    <w:rsid w:val="00A176D5"/>
    <w:rsid w:val="00A20127"/>
    <w:rsid w:val="00A20DA8"/>
    <w:rsid w:val="00A20FEC"/>
    <w:rsid w:val="00A230D3"/>
    <w:rsid w:val="00A238EB"/>
    <w:rsid w:val="00A24569"/>
    <w:rsid w:val="00A255A4"/>
    <w:rsid w:val="00A2596E"/>
    <w:rsid w:val="00A25F1E"/>
    <w:rsid w:val="00A26E49"/>
    <w:rsid w:val="00A271C3"/>
    <w:rsid w:val="00A30134"/>
    <w:rsid w:val="00A30A31"/>
    <w:rsid w:val="00A33B44"/>
    <w:rsid w:val="00A3648B"/>
    <w:rsid w:val="00A369C2"/>
    <w:rsid w:val="00A37771"/>
    <w:rsid w:val="00A4120E"/>
    <w:rsid w:val="00A4136E"/>
    <w:rsid w:val="00A414FC"/>
    <w:rsid w:val="00A4164B"/>
    <w:rsid w:val="00A41DB6"/>
    <w:rsid w:val="00A41E12"/>
    <w:rsid w:val="00A42364"/>
    <w:rsid w:val="00A4484A"/>
    <w:rsid w:val="00A44B39"/>
    <w:rsid w:val="00A465BB"/>
    <w:rsid w:val="00A4662A"/>
    <w:rsid w:val="00A46B43"/>
    <w:rsid w:val="00A4706B"/>
    <w:rsid w:val="00A47A06"/>
    <w:rsid w:val="00A508DC"/>
    <w:rsid w:val="00A51415"/>
    <w:rsid w:val="00A5202D"/>
    <w:rsid w:val="00A52140"/>
    <w:rsid w:val="00A525DC"/>
    <w:rsid w:val="00A55D77"/>
    <w:rsid w:val="00A609CD"/>
    <w:rsid w:val="00A61D90"/>
    <w:rsid w:val="00A6372A"/>
    <w:rsid w:val="00A63CF5"/>
    <w:rsid w:val="00A64724"/>
    <w:rsid w:val="00A67774"/>
    <w:rsid w:val="00A678AA"/>
    <w:rsid w:val="00A70086"/>
    <w:rsid w:val="00A703AA"/>
    <w:rsid w:val="00A70E29"/>
    <w:rsid w:val="00A7129D"/>
    <w:rsid w:val="00A71D85"/>
    <w:rsid w:val="00A72893"/>
    <w:rsid w:val="00A75DBF"/>
    <w:rsid w:val="00A768E9"/>
    <w:rsid w:val="00A770AB"/>
    <w:rsid w:val="00A77368"/>
    <w:rsid w:val="00A77438"/>
    <w:rsid w:val="00A77B0E"/>
    <w:rsid w:val="00A77F14"/>
    <w:rsid w:val="00A806A4"/>
    <w:rsid w:val="00A818E8"/>
    <w:rsid w:val="00A821A5"/>
    <w:rsid w:val="00A83947"/>
    <w:rsid w:val="00A83BA0"/>
    <w:rsid w:val="00A83E6F"/>
    <w:rsid w:val="00A843ED"/>
    <w:rsid w:val="00A844FB"/>
    <w:rsid w:val="00A84E07"/>
    <w:rsid w:val="00A85053"/>
    <w:rsid w:val="00A86FFA"/>
    <w:rsid w:val="00A87BD3"/>
    <w:rsid w:val="00A9066C"/>
    <w:rsid w:val="00A907FC"/>
    <w:rsid w:val="00A90B57"/>
    <w:rsid w:val="00A90D5F"/>
    <w:rsid w:val="00A919E4"/>
    <w:rsid w:val="00A91DD0"/>
    <w:rsid w:val="00A92B4F"/>
    <w:rsid w:val="00A9376B"/>
    <w:rsid w:val="00A93894"/>
    <w:rsid w:val="00A94B43"/>
    <w:rsid w:val="00A94BA0"/>
    <w:rsid w:val="00A95291"/>
    <w:rsid w:val="00A974A2"/>
    <w:rsid w:val="00AA0843"/>
    <w:rsid w:val="00AA0F41"/>
    <w:rsid w:val="00AA1D56"/>
    <w:rsid w:val="00AA1D67"/>
    <w:rsid w:val="00AA2838"/>
    <w:rsid w:val="00AA31B1"/>
    <w:rsid w:val="00AA4FDF"/>
    <w:rsid w:val="00AA5528"/>
    <w:rsid w:val="00AA6FB7"/>
    <w:rsid w:val="00AA7319"/>
    <w:rsid w:val="00AA75D9"/>
    <w:rsid w:val="00AA7773"/>
    <w:rsid w:val="00AB0FEC"/>
    <w:rsid w:val="00AB18D5"/>
    <w:rsid w:val="00AB1F6F"/>
    <w:rsid w:val="00AB2C55"/>
    <w:rsid w:val="00AB31FC"/>
    <w:rsid w:val="00AB34A3"/>
    <w:rsid w:val="00AB3AF2"/>
    <w:rsid w:val="00AB4480"/>
    <w:rsid w:val="00AB5A0F"/>
    <w:rsid w:val="00AB61E3"/>
    <w:rsid w:val="00AB6957"/>
    <w:rsid w:val="00AC280A"/>
    <w:rsid w:val="00AC4BB7"/>
    <w:rsid w:val="00AC586D"/>
    <w:rsid w:val="00AC6169"/>
    <w:rsid w:val="00AC771B"/>
    <w:rsid w:val="00AC7838"/>
    <w:rsid w:val="00AC7C12"/>
    <w:rsid w:val="00AD01A3"/>
    <w:rsid w:val="00AD08F6"/>
    <w:rsid w:val="00AD097F"/>
    <w:rsid w:val="00AD1003"/>
    <w:rsid w:val="00AD23F4"/>
    <w:rsid w:val="00AD30A5"/>
    <w:rsid w:val="00AD3860"/>
    <w:rsid w:val="00AD4D62"/>
    <w:rsid w:val="00AD52BF"/>
    <w:rsid w:val="00AD5798"/>
    <w:rsid w:val="00AD5DEF"/>
    <w:rsid w:val="00AD7CC7"/>
    <w:rsid w:val="00AE1331"/>
    <w:rsid w:val="00AE144B"/>
    <w:rsid w:val="00AE174F"/>
    <w:rsid w:val="00AE2AA5"/>
    <w:rsid w:val="00AE2F3F"/>
    <w:rsid w:val="00AE45B9"/>
    <w:rsid w:val="00AE499B"/>
    <w:rsid w:val="00AE5382"/>
    <w:rsid w:val="00AE7F0C"/>
    <w:rsid w:val="00AF14E5"/>
    <w:rsid w:val="00AF2B34"/>
    <w:rsid w:val="00AF3D6A"/>
    <w:rsid w:val="00AF4F5E"/>
    <w:rsid w:val="00AF708B"/>
    <w:rsid w:val="00AF7321"/>
    <w:rsid w:val="00AF790B"/>
    <w:rsid w:val="00AF7A3E"/>
    <w:rsid w:val="00B00361"/>
    <w:rsid w:val="00B00701"/>
    <w:rsid w:val="00B010F9"/>
    <w:rsid w:val="00B04834"/>
    <w:rsid w:val="00B04AE3"/>
    <w:rsid w:val="00B0520A"/>
    <w:rsid w:val="00B06F4B"/>
    <w:rsid w:val="00B072C7"/>
    <w:rsid w:val="00B074B3"/>
    <w:rsid w:val="00B077BB"/>
    <w:rsid w:val="00B109C0"/>
    <w:rsid w:val="00B12546"/>
    <w:rsid w:val="00B13364"/>
    <w:rsid w:val="00B13675"/>
    <w:rsid w:val="00B138D3"/>
    <w:rsid w:val="00B13A79"/>
    <w:rsid w:val="00B16C77"/>
    <w:rsid w:val="00B16E84"/>
    <w:rsid w:val="00B200B1"/>
    <w:rsid w:val="00B2112E"/>
    <w:rsid w:val="00B21C90"/>
    <w:rsid w:val="00B21E25"/>
    <w:rsid w:val="00B22219"/>
    <w:rsid w:val="00B22D11"/>
    <w:rsid w:val="00B22EB2"/>
    <w:rsid w:val="00B23AA1"/>
    <w:rsid w:val="00B256E7"/>
    <w:rsid w:val="00B25F56"/>
    <w:rsid w:val="00B25F58"/>
    <w:rsid w:val="00B26751"/>
    <w:rsid w:val="00B26BE1"/>
    <w:rsid w:val="00B272C7"/>
    <w:rsid w:val="00B273D9"/>
    <w:rsid w:val="00B274F3"/>
    <w:rsid w:val="00B27F9C"/>
    <w:rsid w:val="00B27FB8"/>
    <w:rsid w:val="00B300A5"/>
    <w:rsid w:val="00B3100C"/>
    <w:rsid w:val="00B3174D"/>
    <w:rsid w:val="00B3392D"/>
    <w:rsid w:val="00B33E02"/>
    <w:rsid w:val="00B33F95"/>
    <w:rsid w:val="00B346E6"/>
    <w:rsid w:val="00B35456"/>
    <w:rsid w:val="00B35B45"/>
    <w:rsid w:val="00B40204"/>
    <w:rsid w:val="00B4157C"/>
    <w:rsid w:val="00B4204F"/>
    <w:rsid w:val="00B43CF2"/>
    <w:rsid w:val="00B43D6F"/>
    <w:rsid w:val="00B452C0"/>
    <w:rsid w:val="00B4762B"/>
    <w:rsid w:val="00B4783B"/>
    <w:rsid w:val="00B479AC"/>
    <w:rsid w:val="00B47C25"/>
    <w:rsid w:val="00B522B1"/>
    <w:rsid w:val="00B539A0"/>
    <w:rsid w:val="00B53B5C"/>
    <w:rsid w:val="00B53BE4"/>
    <w:rsid w:val="00B54169"/>
    <w:rsid w:val="00B54410"/>
    <w:rsid w:val="00B551BF"/>
    <w:rsid w:val="00B55783"/>
    <w:rsid w:val="00B55FA1"/>
    <w:rsid w:val="00B56DAA"/>
    <w:rsid w:val="00B56DC6"/>
    <w:rsid w:val="00B56EFA"/>
    <w:rsid w:val="00B57DD5"/>
    <w:rsid w:val="00B60907"/>
    <w:rsid w:val="00B6328D"/>
    <w:rsid w:val="00B639FE"/>
    <w:rsid w:val="00B64590"/>
    <w:rsid w:val="00B663D6"/>
    <w:rsid w:val="00B6661D"/>
    <w:rsid w:val="00B7019B"/>
    <w:rsid w:val="00B7060D"/>
    <w:rsid w:val="00B70B5C"/>
    <w:rsid w:val="00B70CAF"/>
    <w:rsid w:val="00B70D88"/>
    <w:rsid w:val="00B71277"/>
    <w:rsid w:val="00B72349"/>
    <w:rsid w:val="00B723AF"/>
    <w:rsid w:val="00B729E5"/>
    <w:rsid w:val="00B730CB"/>
    <w:rsid w:val="00B7317E"/>
    <w:rsid w:val="00B735E0"/>
    <w:rsid w:val="00B73D24"/>
    <w:rsid w:val="00B745DA"/>
    <w:rsid w:val="00B7623A"/>
    <w:rsid w:val="00B7641D"/>
    <w:rsid w:val="00B77320"/>
    <w:rsid w:val="00B77A14"/>
    <w:rsid w:val="00B8066A"/>
    <w:rsid w:val="00B80998"/>
    <w:rsid w:val="00B80BDA"/>
    <w:rsid w:val="00B81072"/>
    <w:rsid w:val="00B81785"/>
    <w:rsid w:val="00B818B9"/>
    <w:rsid w:val="00B85636"/>
    <w:rsid w:val="00B85DC1"/>
    <w:rsid w:val="00B86751"/>
    <w:rsid w:val="00B86B11"/>
    <w:rsid w:val="00B86E92"/>
    <w:rsid w:val="00B91623"/>
    <w:rsid w:val="00B92BD4"/>
    <w:rsid w:val="00B936D4"/>
    <w:rsid w:val="00B93EDF"/>
    <w:rsid w:val="00B946EE"/>
    <w:rsid w:val="00B94B31"/>
    <w:rsid w:val="00B95F15"/>
    <w:rsid w:val="00BA0911"/>
    <w:rsid w:val="00BA0DAE"/>
    <w:rsid w:val="00BA26E7"/>
    <w:rsid w:val="00BA27DA"/>
    <w:rsid w:val="00BA2FB6"/>
    <w:rsid w:val="00BA56F1"/>
    <w:rsid w:val="00BA5722"/>
    <w:rsid w:val="00BA7EA4"/>
    <w:rsid w:val="00BB0CE6"/>
    <w:rsid w:val="00BB0EF1"/>
    <w:rsid w:val="00BB1C36"/>
    <w:rsid w:val="00BB1C3E"/>
    <w:rsid w:val="00BB1CD2"/>
    <w:rsid w:val="00BB20C9"/>
    <w:rsid w:val="00BB2B44"/>
    <w:rsid w:val="00BB2F03"/>
    <w:rsid w:val="00BB4F5B"/>
    <w:rsid w:val="00BB553C"/>
    <w:rsid w:val="00BB616F"/>
    <w:rsid w:val="00BB6A2D"/>
    <w:rsid w:val="00BC0882"/>
    <w:rsid w:val="00BC1316"/>
    <w:rsid w:val="00BC1453"/>
    <w:rsid w:val="00BC20B8"/>
    <w:rsid w:val="00BC2D65"/>
    <w:rsid w:val="00BC3005"/>
    <w:rsid w:val="00BC32D2"/>
    <w:rsid w:val="00BC3661"/>
    <w:rsid w:val="00BC397E"/>
    <w:rsid w:val="00BC3D70"/>
    <w:rsid w:val="00BC55B2"/>
    <w:rsid w:val="00BC63D6"/>
    <w:rsid w:val="00BC6CAF"/>
    <w:rsid w:val="00BC7480"/>
    <w:rsid w:val="00BD01DB"/>
    <w:rsid w:val="00BD12ED"/>
    <w:rsid w:val="00BD1D83"/>
    <w:rsid w:val="00BD25DF"/>
    <w:rsid w:val="00BD264E"/>
    <w:rsid w:val="00BD2B98"/>
    <w:rsid w:val="00BD33F0"/>
    <w:rsid w:val="00BD38AE"/>
    <w:rsid w:val="00BD3B7B"/>
    <w:rsid w:val="00BD43BF"/>
    <w:rsid w:val="00BD483F"/>
    <w:rsid w:val="00BD526F"/>
    <w:rsid w:val="00BD58C9"/>
    <w:rsid w:val="00BD6508"/>
    <w:rsid w:val="00BD67F7"/>
    <w:rsid w:val="00BD7371"/>
    <w:rsid w:val="00BD7C7D"/>
    <w:rsid w:val="00BE0552"/>
    <w:rsid w:val="00BE2342"/>
    <w:rsid w:val="00BE31B3"/>
    <w:rsid w:val="00BE35A1"/>
    <w:rsid w:val="00BE3818"/>
    <w:rsid w:val="00BE4EB5"/>
    <w:rsid w:val="00BE5515"/>
    <w:rsid w:val="00BE5CF3"/>
    <w:rsid w:val="00BE6119"/>
    <w:rsid w:val="00BE67E2"/>
    <w:rsid w:val="00BF05D6"/>
    <w:rsid w:val="00BF080D"/>
    <w:rsid w:val="00BF149A"/>
    <w:rsid w:val="00BF1B08"/>
    <w:rsid w:val="00BF2A3D"/>
    <w:rsid w:val="00BF35CD"/>
    <w:rsid w:val="00BF55B2"/>
    <w:rsid w:val="00BF68F8"/>
    <w:rsid w:val="00BF6E00"/>
    <w:rsid w:val="00BF7505"/>
    <w:rsid w:val="00C005E3"/>
    <w:rsid w:val="00C0064E"/>
    <w:rsid w:val="00C01674"/>
    <w:rsid w:val="00C016CA"/>
    <w:rsid w:val="00C01835"/>
    <w:rsid w:val="00C01D46"/>
    <w:rsid w:val="00C028F7"/>
    <w:rsid w:val="00C031FD"/>
    <w:rsid w:val="00C033C7"/>
    <w:rsid w:val="00C03D57"/>
    <w:rsid w:val="00C05050"/>
    <w:rsid w:val="00C0628F"/>
    <w:rsid w:val="00C06639"/>
    <w:rsid w:val="00C06AD7"/>
    <w:rsid w:val="00C1115B"/>
    <w:rsid w:val="00C113D9"/>
    <w:rsid w:val="00C121D0"/>
    <w:rsid w:val="00C1231C"/>
    <w:rsid w:val="00C12D3F"/>
    <w:rsid w:val="00C12EB7"/>
    <w:rsid w:val="00C147CF"/>
    <w:rsid w:val="00C14894"/>
    <w:rsid w:val="00C14B64"/>
    <w:rsid w:val="00C15155"/>
    <w:rsid w:val="00C164E0"/>
    <w:rsid w:val="00C16F39"/>
    <w:rsid w:val="00C20DE9"/>
    <w:rsid w:val="00C21CFF"/>
    <w:rsid w:val="00C21F0B"/>
    <w:rsid w:val="00C22B30"/>
    <w:rsid w:val="00C237F8"/>
    <w:rsid w:val="00C24576"/>
    <w:rsid w:val="00C24593"/>
    <w:rsid w:val="00C25E5A"/>
    <w:rsid w:val="00C26067"/>
    <w:rsid w:val="00C26394"/>
    <w:rsid w:val="00C27654"/>
    <w:rsid w:val="00C3082B"/>
    <w:rsid w:val="00C30BA6"/>
    <w:rsid w:val="00C311F9"/>
    <w:rsid w:val="00C314C3"/>
    <w:rsid w:val="00C31E70"/>
    <w:rsid w:val="00C32076"/>
    <w:rsid w:val="00C322AD"/>
    <w:rsid w:val="00C33568"/>
    <w:rsid w:val="00C33AE4"/>
    <w:rsid w:val="00C34149"/>
    <w:rsid w:val="00C34C7F"/>
    <w:rsid w:val="00C34EB2"/>
    <w:rsid w:val="00C34F57"/>
    <w:rsid w:val="00C34FBE"/>
    <w:rsid w:val="00C36360"/>
    <w:rsid w:val="00C37541"/>
    <w:rsid w:val="00C37FF0"/>
    <w:rsid w:val="00C434B2"/>
    <w:rsid w:val="00C442B9"/>
    <w:rsid w:val="00C44C4C"/>
    <w:rsid w:val="00C45571"/>
    <w:rsid w:val="00C465D0"/>
    <w:rsid w:val="00C466DD"/>
    <w:rsid w:val="00C504DC"/>
    <w:rsid w:val="00C50BBF"/>
    <w:rsid w:val="00C517F8"/>
    <w:rsid w:val="00C51D4B"/>
    <w:rsid w:val="00C54A4B"/>
    <w:rsid w:val="00C55155"/>
    <w:rsid w:val="00C57248"/>
    <w:rsid w:val="00C57EE9"/>
    <w:rsid w:val="00C606C9"/>
    <w:rsid w:val="00C61275"/>
    <w:rsid w:val="00C617E6"/>
    <w:rsid w:val="00C61F40"/>
    <w:rsid w:val="00C6256C"/>
    <w:rsid w:val="00C634D2"/>
    <w:rsid w:val="00C6397D"/>
    <w:rsid w:val="00C63F0D"/>
    <w:rsid w:val="00C64B95"/>
    <w:rsid w:val="00C64BBD"/>
    <w:rsid w:val="00C652AB"/>
    <w:rsid w:val="00C66337"/>
    <w:rsid w:val="00C6649A"/>
    <w:rsid w:val="00C666B6"/>
    <w:rsid w:val="00C66EE8"/>
    <w:rsid w:val="00C672FA"/>
    <w:rsid w:val="00C70130"/>
    <w:rsid w:val="00C70A83"/>
    <w:rsid w:val="00C70D12"/>
    <w:rsid w:val="00C727E4"/>
    <w:rsid w:val="00C74BB4"/>
    <w:rsid w:val="00C7543C"/>
    <w:rsid w:val="00C80404"/>
    <w:rsid w:val="00C80720"/>
    <w:rsid w:val="00C8082A"/>
    <w:rsid w:val="00C812D7"/>
    <w:rsid w:val="00C815E1"/>
    <w:rsid w:val="00C82133"/>
    <w:rsid w:val="00C8264C"/>
    <w:rsid w:val="00C8341C"/>
    <w:rsid w:val="00C85A7A"/>
    <w:rsid w:val="00C868D6"/>
    <w:rsid w:val="00C872D7"/>
    <w:rsid w:val="00C879A4"/>
    <w:rsid w:val="00C87DD3"/>
    <w:rsid w:val="00C902D3"/>
    <w:rsid w:val="00C90752"/>
    <w:rsid w:val="00C908D4"/>
    <w:rsid w:val="00C90CF8"/>
    <w:rsid w:val="00C9134A"/>
    <w:rsid w:val="00C9184C"/>
    <w:rsid w:val="00C93586"/>
    <w:rsid w:val="00C949D5"/>
    <w:rsid w:val="00C94AF7"/>
    <w:rsid w:val="00C95500"/>
    <w:rsid w:val="00C9593D"/>
    <w:rsid w:val="00C9681E"/>
    <w:rsid w:val="00C97244"/>
    <w:rsid w:val="00CA2066"/>
    <w:rsid w:val="00CA21C1"/>
    <w:rsid w:val="00CA32BE"/>
    <w:rsid w:val="00CA402C"/>
    <w:rsid w:val="00CA6497"/>
    <w:rsid w:val="00CA65A3"/>
    <w:rsid w:val="00CB08D9"/>
    <w:rsid w:val="00CB24A7"/>
    <w:rsid w:val="00CB4395"/>
    <w:rsid w:val="00CB6751"/>
    <w:rsid w:val="00CB6769"/>
    <w:rsid w:val="00CB7474"/>
    <w:rsid w:val="00CC0FE5"/>
    <w:rsid w:val="00CC1D1B"/>
    <w:rsid w:val="00CC2453"/>
    <w:rsid w:val="00CC2529"/>
    <w:rsid w:val="00CC2B28"/>
    <w:rsid w:val="00CC2D80"/>
    <w:rsid w:val="00CC34BA"/>
    <w:rsid w:val="00CC3E95"/>
    <w:rsid w:val="00CC5DE2"/>
    <w:rsid w:val="00CC6350"/>
    <w:rsid w:val="00CC7384"/>
    <w:rsid w:val="00CD06CA"/>
    <w:rsid w:val="00CD0B1A"/>
    <w:rsid w:val="00CD0DDA"/>
    <w:rsid w:val="00CD19C7"/>
    <w:rsid w:val="00CD2631"/>
    <w:rsid w:val="00CD2FD5"/>
    <w:rsid w:val="00CD39AB"/>
    <w:rsid w:val="00CD3F51"/>
    <w:rsid w:val="00CD4E51"/>
    <w:rsid w:val="00CD561A"/>
    <w:rsid w:val="00CD57D4"/>
    <w:rsid w:val="00CD649D"/>
    <w:rsid w:val="00CD6B91"/>
    <w:rsid w:val="00CE0DF5"/>
    <w:rsid w:val="00CE1258"/>
    <w:rsid w:val="00CE23FE"/>
    <w:rsid w:val="00CE29D1"/>
    <w:rsid w:val="00CE3FD6"/>
    <w:rsid w:val="00CE47B1"/>
    <w:rsid w:val="00CE5101"/>
    <w:rsid w:val="00CE6596"/>
    <w:rsid w:val="00CE6838"/>
    <w:rsid w:val="00CE7764"/>
    <w:rsid w:val="00CF0A87"/>
    <w:rsid w:val="00CF0AA0"/>
    <w:rsid w:val="00CF1516"/>
    <w:rsid w:val="00CF1569"/>
    <w:rsid w:val="00CF2F2C"/>
    <w:rsid w:val="00CF544F"/>
    <w:rsid w:val="00CF5988"/>
    <w:rsid w:val="00CF5A5A"/>
    <w:rsid w:val="00CF6467"/>
    <w:rsid w:val="00CF6554"/>
    <w:rsid w:val="00CF755A"/>
    <w:rsid w:val="00D0119A"/>
    <w:rsid w:val="00D01B7C"/>
    <w:rsid w:val="00D01D53"/>
    <w:rsid w:val="00D02FCD"/>
    <w:rsid w:val="00D04A59"/>
    <w:rsid w:val="00D0589E"/>
    <w:rsid w:val="00D07C9C"/>
    <w:rsid w:val="00D07D4A"/>
    <w:rsid w:val="00D10A10"/>
    <w:rsid w:val="00D10D50"/>
    <w:rsid w:val="00D11CE9"/>
    <w:rsid w:val="00D12B83"/>
    <w:rsid w:val="00D132A4"/>
    <w:rsid w:val="00D14BD1"/>
    <w:rsid w:val="00D178F9"/>
    <w:rsid w:val="00D2173F"/>
    <w:rsid w:val="00D2180F"/>
    <w:rsid w:val="00D22829"/>
    <w:rsid w:val="00D24232"/>
    <w:rsid w:val="00D24866"/>
    <w:rsid w:val="00D250E6"/>
    <w:rsid w:val="00D25990"/>
    <w:rsid w:val="00D26E04"/>
    <w:rsid w:val="00D26E94"/>
    <w:rsid w:val="00D27C36"/>
    <w:rsid w:val="00D303BA"/>
    <w:rsid w:val="00D30487"/>
    <w:rsid w:val="00D314E3"/>
    <w:rsid w:val="00D31ED8"/>
    <w:rsid w:val="00D32CA8"/>
    <w:rsid w:val="00D33156"/>
    <w:rsid w:val="00D33749"/>
    <w:rsid w:val="00D33CC7"/>
    <w:rsid w:val="00D34A97"/>
    <w:rsid w:val="00D36948"/>
    <w:rsid w:val="00D40582"/>
    <w:rsid w:val="00D40856"/>
    <w:rsid w:val="00D408AB"/>
    <w:rsid w:val="00D42D1F"/>
    <w:rsid w:val="00D42E03"/>
    <w:rsid w:val="00D43718"/>
    <w:rsid w:val="00D4425C"/>
    <w:rsid w:val="00D446BF"/>
    <w:rsid w:val="00D45503"/>
    <w:rsid w:val="00D4673E"/>
    <w:rsid w:val="00D5073A"/>
    <w:rsid w:val="00D50E05"/>
    <w:rsid w:val="00D50F5A"/>
    <w:rsid w:val="00D51010"/>
    <w:rsid w:val="00D5116D"/>
    <w:rsid w:val="00D519B9"/>
    <w:rsid w:val="00D5423A"/>
    <w:rsid w:val="00D5571A"/>
    <w:rsid w:val="00D57049"/>
    <w:rsid w:val="00D575E0"/>
    <w:rsid w:val="00D57878"/>
    <w:rsid w:val="00D57E1F"/>
    <w:rsid w:val="00D60311"/>
    <w:rsid w:val="00D61AFA"/>
    <w:rsid w:val="00D62917"/>
    <w:rsid w:val="00D63130"/>
    <w:rsid w:val="00D6572B"/>
    <w:rsid w:val="00D659BF"/>
    <w:rsid w:val="00D66BAC"/>
    <w:rsid w:val="00D673AD"/>
    <w:rsid w:val="00D70C95"/>
    <w:rsid w:val="00D719A7"/>
    <w:rsid w:val="00D736F6"/>
    <w:rsid w:val="00D73FF6"/>
    <w:rsid w:val="00D74BC3"/>
    <w:rsid w:val="00D75073"/>
    <w:rsid w:val="00D754F8"/>
    <w:rsid w:val="00D75BCD"/>
    <w:rsid w:val="00D769EF"/>
    <w:rsid w:val="00D806E3"/>
    <w:rsid w:val="00D80BAA"/>
    <w:rsid w:val="00D8252A"/>
    <w:rsid w:val="00D86154"/>
    <w:rsid w:val="00D867A3"/>
    <w:rsid w:val="00D86FAA"/>
    <w:rsid w:val="00D8783B"/>
    <w:rsid w:val="00D90742"/>
    <w:rsid w:val="00D90B33"/>
    <w:rsid w:val="00D90BEC"/>
    <w:rsid w:val="00D912DA"/>
    <w:rsid w:val="00D92D45"/>
    <w:rsid w:val="00D93A35"/>
    <w:rsid w:val="00D944DD"/>
    <w:rsid w:val="00D968D7"/>
    <w:rsid w:val="00D97237"/>
    <w:rsid w:val="00DA1A9A"/>
    <w:rsid w:val="00DA1F23"/>
    <w:rsid w:val="00DA2854"/>
    <w:rsid w:val="00DA3C86"/>
    <w:rsid w:val="00DA3D39"/>
    <w:rsid w:val="00DA506C"/>
    <w:rsid w:val="00DA60B2"/>
    <w:rsid w:val="00DA65E1"/>
    <w:rsid w:val="00DA7662"/>
    <w:rsid w:val="00DB00F9"/>
    <w:rsid w:val="00DB054F"/>
    <w:rsid w:val="00DB1839"/>
    <w:rsid w:val="00DB3D82"/>
    <w:rsid w:val="00DB4762"/>
    <w:rsid w:val="00DB4A6C"/>
    <w:rsid w:val="00DB4AB7"/>
    <w:rsid w:val="00DB5A72"/>
    <w:rsid w:val="00DB68BA"/>
    <w:rsid w:val="00DB6F03"/>
    <w:rsid w:val="00DB75CD"/>
    <w:rsid w:val="00DB77AE"/>
    <w:rsid w:val="00DC15DC"/>
    <w:rsid w:val="00DC15EF"/>
    <w:rsid w:val="00DC2104"/>
    <w:rsid w:val="00DC26C7"/>
    <w:rsid w:val="00DC35CB"/>
    <w:rsid w:val="00DC400B"/>
    <w:rsid w:val="00DC45F0"/>
    <w:rsid w:val="00DC5340"/>
    <w:rsid w:val="00DC64C6"/>
    <w:rsid w:val="00DC7272"/>
    <w:rsid w:val="00DC7288"/>
    <w:rsid w:val="00DD0909"/>
    <w:rsid w:val="00DD1692"/>
    <w:rsid w:val="00DD34B3"/>
    <w:rsid w:val="00DD3BD5"/>
    <w:rsid w:val="00DD4208"/>
    <w:rsid w:val="00DD44E6"/>
    <w:rsid w:val="00DD4745"/>
    <w:rsid w:val="00DE0764"/>
    <w:rsid w:val="00DE09A9"/>
    <w:rsid w:val="00DE1150"/>
    <w:rsid w:val="00DE124A"/>
    <w:rsid w:val="00DE2427"/>
    <w:rsid w:val="00DE2658"/>
    <w:rsid w:val="00DE3C80"/>
    <w:rsid w:val="00DE4500"/>
    <w:rsid w:val="00DE5551"/>
    <w:rsid w:val="00DE55D4"/>
    <w:rsid w:val="00DF07A9"/>
    <w:rsid w:val="00DF0D6E"/>
    <w:rsid w:val="00DF1891"/>
    <w:rsid w:val="00DF1E39"/>
    <w:rsid w:val="00DF2B4B"/>
    <w:rsid w:val="00DF2BBB"/>
    <w:rsid w:val="00DF3B65"/>
    <w:rsid w:val="00DF6017"/>
    <w:rsid w:val="00DF6BB2"/>
    <w:rsid w:val="00DF750F"/>
    <w:rsid w:val="00DF7C7F"/>
    <w:rsid w:val="00E0059A"/>
    <w:rsid w:val="00E00988"/>
    <w:rsid w:val="00E012F1"/>
    <w:rsid w:val="00E01361"/>
    <w:rsid w:val="00E02174"/>
    <w:rsid w:val="00E02A32"/>
    <w:rsid w:val="00E03CB1"/>
    <w:rsid w:val="00E03F20"/>
    <w:rsid w:val="00E044DB"/>
    <w:rsid w:val="00E04AEB"/>
    <w:rsid w:val="00E04C61"/>
    <w:rsid w:val="00E04DE2"/>
    <w:rsid w:val="00E05FA0"/>
    <w:rsid w:val="00E072F3"/>
    <w:rsid w:val="00E11E4B"/>
    <w:rsid w:val="00E11EE7"/>
    <w:rsid w:val="00E11F40"/>
    <w:rsid w:val="00E1288A"/>
    <w:rsid w:val="00E14CA2"/>
    <w:rsid w:val="00E14CCD"/>
    <w:rsid w:val="00E15048"/>
    <w:rsid w:val="00E15456"/>
    <w:rsid w:val="00E15BCD"/>
    <w:rsid w:val="00E16198"/>
    <w:rsid w:val="00E164E3"/>
    <w:rsid w:val="00E168BF"/>
    <w:rsid w:val="00E16C5D"/>
    <w:rsid w:val="00E16F1C"/>
    <w:rsid w:val="00E2000D"/>
    <w:rsid w:val="00E21309"/>
    <w:rsid w:val="00E2174B"/>
    <w:rsid w:val="00E2207C"/>
    <w:rsid w:val="00E22FCF"/>
    <w:rsid w:val="00E2343C"/>
    <w:rsid w:val="00E235D7"/>
    <w:rsid w:val="00E23FF6"/>
    <w:rsid w:val="00E26145"/>
    <w:rsid w:val="00E26D18"/>
    <w:rsid w:val="00E278FB"/>
    <w:rsid w:val="00E27945"/>
    <w:rsid w:val="00E27A02"/>
    <w:rsid w:val="00E3080B"/>
    <w:rsid w:val="00E31C64"/>
    <w:rsid w:val="00E3394D"/>
    <w:rsid w:val="00E34C0A"/>
    <w:rsid w:val="00E3782E"/>
    <w:rsid w:val="00E40DBD"/>
    <w:rsid w:val="00E419F1"/>
    <w:rsid w:val="00E422CC"/>
    <w:rsid w:val="00E450C7"/>
    <w:rsid w:val="00E464FD"/>
    <w:rsid w:val="00E465FA"/>
    <w:rsid w:val="00E46811"/>
    <w:rsid w:val="00E4686D"/>
    <w:rsid w:val="00E4701A"/>
    <w:rsid w:val="00E4703E"/>
    <w:rsid w:val="00E4786F"/>
    <w:rsid w:val="00E50EAC"/>
    <w:rsid w:val="00E51101"/>
    <w:rsid w:val="00E52325"/>
    <w:rsid w:val="00E5283D"/>
    <w:rsid w:val="00E52F85"/>
    <w:rsid w:val="00E539FB"/>
    <w:rsid w:val="00E5565D"/>
    <w:rsid w:val="00E55C9E"/>
    <w:rsid w:val="00E55D7D"/>
    <w:rsid w:val="00E560F4"/>
    <w:rsid w:val="00E56EC7"/>
    <w:rsid w:val="00E61B96"/>
    <w:rsid w:val="00E628FE"/>
    <w:rsid w:val="00E63563"/>
    <w:rsid w:val="00E63819"/>
    <w:rsid w:val="00E638B6"/>
    <w:rsid w:val="00E63F05"/>
    <w:rsid w:val="00E642A2"/>
    <w:rsid w:val="00E646D6"/>
    <w:rsid w:val="00E65903"/>
    <w:rsid w:val="00E670A5"/>
    <w:rsid w:val="00E70A4B"/>
    <w:rsid w:val="00E71CFD"/>
    <w:rsid w:val="00E727DC"/>
    <w:rsid w:val="00E72CE8"/>
    <w:rsid w:val="00E7327D"/>
    <w:rsid w:val="00E74094"/>
    <w:rsid w:val="00E75886"/>
    <w:rsid w:val="00E76A6F"/>
    <w:rsid w:val="00E76E1D"/>
    <w:rsid w:val="00E773C7"/>
    <w:rsid w:val="00E800B8"/>
    <w:rsid w:val="00E8040E"/>
    <w:rsid w:val="00E80547"/>
    <w:rsid w:val="00E814D6"/>
    <w:rsid w:val="00E817BF"/>
    <w:rsid w:val="00E81FB2"/>
    <w:rsid w:val="00E821C6"/>
    <w:rsid w:val="00E82AA1"/>
    <w:rsid w:val="00E83429"/>
    <w:rsid w:val="00E84704"/>
    <w:rsid w:val="00E8712B"/>
    <w:rsid w:val="00E87828"/>
    <w:rsid w:val="00E879E7"/>
    <w:rsid w:val="00E90491"/>
    <w:rsid w:val="00E90912"/>
    <w:rsid w:val="00E9295D"/>
    <w:rsid w:val="00E92AC1"/>
    <w:rsid w:val="00E93E1F"/>
    <w:rsid w:val="00E94310"/>
    <w:rsid w:val="00E9746B"/>
    <w:rsid w:val="00E979F5"/>
    <w:rsid w:val="00EA13E8"/>
    <w:rsid w:val="00EA1ACE"/>
    <w:rsid w:val="00EA1AF4"/>
    <w:rsid w:val="00EA2DA2"/>
    <w:rsid w:val="00EA3B82"/>
    <w:rsid w:val="00EA506E"/>
    <w:rsid w:val="00EA522C"/>
    <w:rsid w:val="00EA53D3"/>
    <w:rsid w:val="00EA66B9"/>
    <w:rsid w:val="00EA6CBC"/>
    <w:rsid w:val="00EA7F28"/>
    <w:rsid w:val="00EB096A"/>
    <w:rsid w:val="00EB1253"/>
    <w:rsid w:val="00EB1EFF"/>
    <w:rsid w:val="00EB262B"/>
    <w:rsid w:val="00EB3CE2"/>
    <w:rsid w:val="00EB45B6"/>
    <w:rsid w:val="00EB6D21"/>
    <w:rsid w:val="00EB73B6"/>
    <w:rsid w:val="00EC069C"/>
    <w:rsid w:val="00EC0736"/>
    <w:rsid w:val="00EC0BD8"/>
    <w:rsid w:val="00EC143C"/>
    <w:rsid w:val="00EC1537"/>
    <w:rsid w:val="00EC1BCA"/>
    <w:rsid w:val="00EC1E5C"/>
    <w:rsid w:val="00EC2851"/>
    <w:rsid w:val="00EC287C"/>
    <w:rsid w:val="00EC28BE"/>
    <w:rsid w:val="00EC2AC7"/>
    <w:rsid w:val="00EC5123"/>
    <w:rsid w:val="00EC5D17"/>
    <w:rsid w:val="00EC60C4"/>
    <w:rsid w:val="00EC6D6B"/>
    <w:rsid w:val="00EC6F87"/>
    <w:rsid w:val="00EC73B8"/>
    <w:rsid w:val="00ED22AD"/>
    <w:rsid w:val="00ED3A0C"/>
    <w:rsid w:val="00ED42D8"/>
    <w:rsid w:val="00ED5CBA"/>
    <w:rsid w:val="00ED6B1C"/>
    <w:rsid w:val="00ED6B8F"/>
    <w:rsid w:val="00ED75F9"/>
    <w:rsid w:val="00ED7750"/>
    <w:rsid w:val="00EE021C"/>
    <w:rsid w:val="00EE0467"/>
    <w:rsid w:val="00EE0EBA"/>
    <w:rsid w:val="00EE25E5"/>
    <w:rsid w:val="00EE3077"/>
    <w:rsid w:val="00EE419E"/>
    <w:rsid w:val="00EE46A5"/>
    <w:rsid w:val="00EE499C"/>
    <w:rsid w:val="00EE4F56"/>
    <w:rsid w:val="00EE6AFA"/>
    <w:rsid w:val="00EE6C1B"/>
    <w:rsid w:val="00EF1147"/>
    <w:rsid w:val="00EF2FB5"/>
    <w:rsid w:val="00EF3361"/>
    <w:rsid w:val="00EF3C22"/>
    <w:rsid w:val="00EF4AAE"/>
    <w:rsid w:val="00EF5815"/>
    <w:rsid w:val="00EF5B27"/>
    <w:rsid w:val="00F00A4F"/>
    <w:rsid w:val="00F00BA4"/>
    <w:rsid w:val="00F02361"/>
    <w:rsid w:val="00F02B7F"/>
    <w:rsid w:val="00F02D45"/>
    <w:rsid w:val="00F053AD"/>
    <w:rsid w:val="00F077CB"/>
    <w:rsid w:val="00F07BAB"/>
    <w:rsid w:val="00F07E15"/>
    <w:rsid w:val="00F10FB4"/>
    <w:rsid w:val="00F11714"/>
    <w:rsid w:val="00F13093"/>
    <w:rsid w:val="00F14EF9"/>
    <w:rsid w:val="00F164A5"/>
    <w:rsid w:val="00F17829"/>
    <w:rsid w:val="00F20424"/>
    <w:rsid w:val="00F205C8"/>
    <w:rsid w:val="00F24AAE"/>
    <w:rsid w:val="00F25050"/>
    <w:rsid w:val="00F25F64"/>
    <w:rsid w:val="00F2673A"/>
    <w:rsid w:val="00F2752B"/>
    <w:rsid w:val="00F27FD0"/>
    <w:rsid w:val="00F3027A"/>
    <w:rsid w:val="00F309C0"/>
    <w:rsid w:val="00F3177B"/>
    <w:rsid w:val="00F3239F"/>
    <w:rsid w:val="00F329FA"/>
    <w:rsid w:val="00F33764"/>
    <w:rsid w:val="00F339C0"/>
    <w:rsid w:val="00F33B67"/>
    <w:rsid w:val="00F3442A"/>
    <w:rsid w:val="00F3500F"/>
    <w:rsid w:val="00F352FA"/>
    <w:rsid w:val="00F36D7A"/>
    <w:rsid w:val="00F374E3"/>
    <w:rsid w:val="00F37736"/>
    <w:rsid w:val="00F37E58"/>
    <w:rsid w:val="00F42544"/>
    <w:rsid w:val="00F42D35"/>
    <w:rsid w:val="00F43569"/>
    <w:rsid w:val="00F4388B"/>
    <w:rsid w:val="00F438AB"/>
    <w:rsid w:val="00F44799"/>
    <w:rsid w:val="00F45432"/>
    <w:rsid w:val="00F45E0C"/>
    <w:rsid w:val="00F479C1"/>
    <w:rsid w:val="00F5026E"/>
    <w:rsid w:val="00F52A41"/>
    <w:rsid w:val="00F52E88"/>
    <w:rsid w:val="00F534B1"/>
    <w:rsid w:val="00F53D57"/>
    <w:rsid w:val="00F54AB7"/>
    <w:rsid w:val="00F55297"/>
    <w:rsid w:val="00F56A05"/>
    <w:rsid w:val="00F56BA8"/>
    <w:rsid w:val="00F56D51"/>
    <w:rsid w:val="00F5716E"/>
    <w:rsid w:val="00F575B0"/>
    <w:rsid w:val="00F57B16"/>
    <w:rsid w:val="00F60D21"/>
    <w:rsid w:val="00F621F8"/>
    <w:rsid w:val="00F64BDB"/>
    <w:rsid w:val="00F659F3"/>
    <w:rsid w:val="00F67C0A"/>
    <w:rsid w:val="00F71AF2"/>
    <w:rsid w:val="00F72CB1"/>
    <w:rsid w:val="00F73FE5"/>
    <w:rsid w:val="00F744C6"/>
    <w:rsid w:val="00F76B51"/>
    <w:rsid w:val="00F76CEA"/>
    <w:rsid w:val="00F76D4A"/>
    <w:rsid w:val="00F7733B"/>
    <w:rsid w:val="00F77B3D"/>
    <w:rsid w:val="00F77C3F"/>
    <w:rsid w:val="00F81444"/>
    <w:rsid w:val="00F814BB"/>
    <w:rsid w:val="00F823E4"/>
    <w:rsid w:val="00F838CC"/>
    <w:rsid w:val="00F8487C"/>
    <w:rsid w:val="00F84EBF"/>
    <w:rsid w:val="00F85921"/>
    <w:rsid w:val="00F859C2"/>
    <w:rsid w:val="00F8617F"/>
    <w:rsid w:val="00F864E4"/>
    <w:rsid w:val="00F86DFB"/>
    <w:rsid w:val="00F86FDD"/>
    <w:rsid w:val="00F90C27"/>
    <w:rsid w:val="00F914A2"/>
    <w:rsid w:val="00F91577"/>
    <w:rsid w:val="00F91D01"/>
    <w:rsid w:val="00F92C30"/>
    <w:rsid w:val="00F92CB1"/>
    <w:rsid w:val="00F960F2"/>
    <w:rsid w:val="00F96513"/>
    <w:rsid w:val="00F9655E"/>
    <w:rsid w:val="00F96E0A"/>
    <w:rsid w:val="00F9717A"/>
    <w:rsid w:val="00F97CD3"/>
    <w:rsid w:val="00FA0FE1"/>
    <w:rsid w:val="00FA124E"/>
    <w:rsid w:val="00FA1477"/>
    <w:rsid w:val="00FA2D07"/>
    <w:rsid w:val="00FA3AA9"/>
    <w:rsid w:val="00FA3CA9"/>
    <w:rsid w:val="00FA3DCD"/>
    <w:rsid w:val="00FA4ABB"/>
    <w:rsid w:val="00FA4FA9"/>
    <w:rsid w:val="00FA58D7"/>
    <w:rsid w:val="00FA5958"/>
    <w:rsid w:val="00FA6070"/>
    <w:rsid w:val="00FA69D2"/>
    <w:rsid w:val="00FA714F"/>
    <w:rsid w:val="00FA7800"/>
    <w:rsid w:val="00FA7840"/>
    <w:rsid w:val="00FA7B5A"/>
    <w:rsid w:val="00FB013D"/>
    <w:rsid w:val="00FB0347"/>
    <w:rsid w:val="00FB0CA5"/>
    <w:rsid w:val="00FB14B1"/>
    <w:rsid w:val="00FB19EA"/>
    <w:rsid w:val="00FB2418"/>
    <w:rsid w:val="00FB2B8E"/>
    <w:rsid w:val="00FB338D"/>
    <w:rsid w:val="00FB36EE"/>
    <w:rsid w:val="00FB4628"/>
    <w:rsid w:val="00FB4A49"/>
    <w:rsid w:val="00FB5BE8"/>
    <w:rsid w:val="00FB5C31"/>
    <w:rsid w:val="00FB6F97"/>
    <w:rsid w:val="00FB79AA"/>
    <w:rsid w:val="00FC06DA"/>
    <w:rsid w:val="00FC0797"/>
    <w:rsid w:val="00FC0F97"/>
    <w:rsid w:val="00FC4330"/>
    <w:rsid w:val="00FC47FD"/>
    <w:rsid w:val="00FC5FBF"/>
    <w:rsid w:val="00FC6209"/>
    <w:rsid w:val="00FC6473"/>
    <w:rsid w:val="00FC78A6"/>
    <w:rsid w:val="00FC7A3F"/>
    <w:rsid w:val="00FD131A"/>
    <w:rsid w:val="00FD19C6"/>
    <w:rsid w:val="00FD220A"/>
    <w:rsid w:val="00FD3E71"/>
    <w:rsid w:val="00FD4346"/>
    <w:rsid w:val="00FD53D8"/>
    <w:rsid w:val="00FD5E02"/>
    <w:rsid w:val="00FD6178"/>
    <w:rsid w:val="00FD6890"/>
    <w:rsid w:val="00FD6BA0"/>
    <w:rsid w:val="00FD762B"/>
    <w:rsid w:val="00FD7AA3"/>
    <w:rsid w:val="00FE005E"/>
    <w:rsid w:val="00FE0E2F"/>
    <w:rsid w:val="00FE0F23"/>
    <w:rsid w:val="00FE19C0"/>
    <w:rsid w:val="00FE1D3C"/>
    <w:rsid w:val="00FE2703"/>
    <w:rsid w:val="00FE3DBD"/>
    <w:rsid w:val="00FE3F4E"/>
    <w:rsid w:val="00FE48D9"/>
    <w:rsid w:val="00FE4958"/>
    <w:rsid w:val="00FE5B0B"/>
    <w:rsid w:val="00FE61CA"/>
    <w:rsid w:val="00FE698A"/>
    <w:rsid w:val="00FE7E69"/>
    <w:rsid w:val="00FF08E9"/>
    <w:rsid w:val="00FF0A4B"/>
    <w:rsid w:val="00FF0EF1"/>
    <w:rsid w:val="00FF12BC"/>
    <w:rsid w:val="00FF1C27"/>
    <w:rsid w:val="00FF2C08"/>
    <w:rsid w:val="00FF451F"/>
    <w:rsid w:val="00FF6144"/>
    <w:rsid w:val="00FF63D0"/>
    <w:rsid w:val="00FF6C36"/>
    <w:rsid w:val="00FF7EAD"/>
    <w:rsid w:val="00FF7FF0"/>
    <w:rsid w:val="016BAB7E"/>
    <w:rsid w:val="017CD061"/>
    <w:rsid w:val="01A75980"/>
    <w:rsid w:val="01E5A4D1"/>
    <w:rsid w:val="01F51FFB"/>
    <w:rsid w:val="02C89FE0"/>
    <w:rsid w:val="02D02C0B"/>
    <w:rsid w:val="02D08132"/>
    <w:rsid w:val="02D72C4D"/>
    <w:rsid w:val="03072D4E"/>
    <w:rsid w:val="035CE5CC"/>
    <w:rsid w:val="0440E406"/>
    <w:rsid w:val="0485C059"/>
    <w:rsid w:val="07122FE9"/>
    <w:rsid w:val="07D780EF"/>
    <w:rsid w:val="092ABD36"/>
    <w:rsid w:val="09413E0C"/>
    <w:rsid w:val="0AABC69E"/>
    <w:rsid w:val="0ABC1B0B"/>
    <w:rsid w:val="0AF05CB0"/>
    <w:rsid w:val="0C5F3FC6"/>
    <w:rsid w:val="0CD9F925"/>
    <w:rsid w:val="0D13C776"/>
    <w:rsid w:val="0D67C39D"/>
    <w:rsid w:val="0E89F2F8"/>
    <w:rsid w:val="0EDB07D5"/>
    <w:rsid w:val="0F0DD1A6"/>
    <w:rsid w:val="0F58A2FB"/>
    <w:rsid w:val="0F89A0E8"/>
    <w:rsid w:val="10A03E5A"/>
    <w:rsid w:val="10E8BB1A"/>
    <w:rsid w:val="11C870EC"/>
    <w:rsid w:val="11E21F92"/>
    <w:rsid w:val="12A5F3C6"/>
    <w:rsid w:val="139A7B01"/>
    <w:rsid w:val="13FB07D2"/>
    <w:rsid w:val="14535866"/>
    <w:rsid w:val="14E457E9"/>
    <w:rsid w:val="14F592D4"/>
    <w:rsid w:val="157ABFEC"/>
    <w:rsid w:val="163189BB"/>
    <w:rsid w:val="168D00C1"/>
    <w:rsid w:val="17652960"/>
    <w:rsid w:val="18517D2D"/>
    <w:rsid w:val="186988A2"/>
    <w:rsid w:val="18A92F32"/>
    <w:rsid w:val="18ABC844"/>
    <w:rsid w:val="19400AA1"/>
    <w:rsid w:val="19524097"/>
    <w:rsid w:val="1A097B40"/>
    <w:rsid w:val="1A23BC23"/>
    <w:rsid w:val="1A7F6939"/>
    <w:rsid w:val="1AB378C6"/>
    <w:rsid w:val="1B516894"/>
    <w:rsid w:val="1B7C8FF9"/>
    <w:rsid w:val="1B99B5BD"/>
    <w:rsid w:val="1CE0D46B"/>
    <w:rsid w:val="1D0B494E"/>
    <w:rsid w:val="1D5DFF28"/>
    <w:rsid w:val="1D90F8B8"/>
    <w:rsid w:val="1DB270D1"/>
    <w:rsid w:val="1DD87176"/>
    <w:rsid w:val="1DFDC7FB"/>
    <w:rsid w:val="1E5B7251"/>
    <w:rsid w:val="1F754D74"/>
    <w:rsid w:val="200243CD"/>
    <w:rsid w:val="20584F69"/>
    <w:rsid w:val="20EB59F8"/>
    <w:rsid w:val="21C4DE50"/>
    <w:rsid w:val="21FA7EF5"/>
    <w:rsid w:val="220A2CB3"/>
    <w:rsid w:val="22DFD16B"/>
    <w:rsid w:val="231D4046"/>
    <w:rsid w:val="23583360"/>
    <w:rsid w:val="238F2FC8"/>
    <w:rsid w:val="23C72A0B"/>
    <w:rsid w:val="2422909C"/>
    <w:rsid w:val="249424FA"/>
    <w:rsid w:val="2499C308"/>
    <w:rsid w:val="2514BD2B"/>
    <w:rsid w:val="2558CA4F"/>
    <w:rsid w:val="27233B21"/>
    <w:rsid w:val="2729FA97"/>
    <w:rsid w:val="2785C9AB"/>
    <w:rsid w:val="2787359F"/>
    <w:rsid w:val="279DA10D"/>
    <w:rsid w:val="28366220"/>
    <w:rsid w:val="284697E3"/>
    <w:rsid w:val="28B8BD17"/>
    <w:rsid w:val="28CA9423"/>
    <w:rsid w:val="293E2758"/>
    <w:rsid w:val="29C24875"/>
    <w:rsid w:val="29DADA9E"/>
    <w:rsid w:val="2A0EDA1E"/>
    <w:rsid w:val="2ADA80D8"/>
    <w:rsid w:val="2B618B2C"/>
    <w:rsid w:val="2B9544AC"/>
    <w:rsid w:val="2C32DB80"/>
    <w:rsid w:val="2D02CE02"/>
    <w:rsid w:val="2D13B190"/>
    <w:rsid w:val="2D9F2A5D"/>
    <w:rsid w:val="2DAAD7FB"/>
    <w:rsid w:val="2DB40508"/>
    <w:rsid w:val="2E6C6BF7"/>
    <w:rsid w:val="2F11CD7C"/>
    <w:rsid w:val="2F6CFA63"/>
    <w:rsid w:val="2FB19350"/>
    <w:rsid w:val="2FEC0DCE"/>
    <w:rsid w:val="2FF4D001"/>
    <w:rsid w:val="3062E9C1"/>
    <w:rsid w:val="30C9307A"/>
    <w:rsid w:val="30CF7A5F"/>
    <w:rsid w:val="30EEA562"/>
    <w:rsid w:val="30EF05A4"/>
    <w:rsid w:val="313D959A"/>
    <w:rsid w:val="31B20BC8"/>
    <w:rsid w:val="31D2C549"/>
    <w:rsid w:val="321877AA"/>
    <w:rsid w:val="32EF834D"/>
    <w:rsid w:val="331132CE"/>
    <w:rsid w:val="334623D3"/>
    <w:rsid w:val="33BE1BA2"/>
    <w:rsid w:val="33CA398C"/>
    <w:rsid w:val="33DE06E6"/>
    <w:rsid w:val="340529F4"/>
    <w:rsid w:val="340DB317"/>
    <w:rsid w:val="34290687"/>
    <w:rsid w:val="344111B8"/>
    <w:rsid w:val="3549A5AA"/>
    <w:rsid w:val="3556321D"/>
    <w:rsid w:val="35638DDB"/>
    <w:rsid w:val="3624CDE9"/>
    <w:rsid w:val="378BCEE4"/>
    <w:rsid w:val="3793F5EB"/>
    <w:rsid w:val="38081D35"/>
    <w:rsid w:val="384F0663"/>
    <w:rsid w:val="390C1448"/>
    <w:rsid w:val="395A9D29"/>
    <w:rsid w:val="397FB6E0"/>
    <w:rsid w:val="3989D055"/>
    <w:rsid w:val="39B6E4E7"/>
    <w:rsid w:val="3A514725"/>
    <w:rsid w:val="3AEBEDB3"/>
    <w:rsid w:val="3B14A6EA"/>
    <w:rsid w:val="3B3AE3A3"/>
    <w:rsid w:val="3B79F2B7"/>
    <w:rsid w:val="3B7A6018"/>
    <w:rsid w:val="3BA94F80"/>
    <w:rsid w:val="3CDA5C36"/>
    <w:rsid w:val="3D1D9DA3"/>
    <w:rsid w:val="3D2379ED"/>
    <w:rsid w:val="3D290A6A"/>
    <w:rsid w:val="3DDB30D7"/>
    <w:rsid w:val="3DF50AA0"/>
    <w:rsid w:val="3E495351"/>
    <w:rsid w:val="3E4BC636"/>
    <w:rsid w:val="3EF010DD"/>
    <w:rsid w:val="3F2375DC"/>
    <w:rsid w:val="3F37B829"/>
    <w:rsid w:val="3F69082F"/>
    <w:rsid w:val="3F6C34F7"/>
    <w:rsid w:val="411D60A3"/>
    <w:rsid w:val="423EFCBF"/>
    <w:rsid w:val="424D1B8C"/>
    <w:rsid w:val="4256274F"/>
    <w:rsid w:val="4419E60C"/>
    <w:rsid w:val="443B97E1"/>
    <w:rsid w:val="44F2C87C"/>
    <w:rsid w:val="44F43B38"/>
    <w:rsid w:val="460478A2"/>
    <w:rsid w:val="4620C71B"/>
    <w:rsid w:val="46A8D6ED"/>
    <w:rsid w:val="46C210D5"/>
    <w:rsid w:val="477C25C3"/>
    <w:rsid w:val="47D5C09A"/>
    <w:rsid w:val="47DBC29C"/>
    <w:rsid w:val="48144549"/>
    <w:rsid w:val="483B7EE1"/>
    <w:rsid w:val="48664747"/>
    <w:rsid w:val="48B737EB"/>
    <w:rsid w:val="49023F51"/>
    <w:rsid w:val="493F51EB"/>
    <w:rsid w:val="49899566"/>
    <w:rsid w:val="498A2D79"/>
    <w:rsid w:val="4990AACF"/>
    <w:rsid w:val="4A0BC5E9"/>
    <w:rsid w:val="4A778072"/>
    <w:rsid w:val="4A7B701D"/>
    <w:rsid w:val="4AD5DFB0"/>
    <w:rsid w:val="4B59D29E"/>
    <w:rsid w:val="4BA6F9FD"/>
    <w:rsid w:val="4BC64307"/>
    <w:rsid w:val="4C559A4A"/>
    <w:rsid w:val="4CA4ADA6"/>
    <w:rsid w:val="4D222305"/>
    <w:rsid w:val="4D8CE7CB"/>
    <w:rsid w:val="4DCAAC88"/>
    <w:rsid w:val="4DE52BBA"/>
    <w:rsid w:val="4E12A7F1"/>
    <w:rsid w:val="4EC4FF51"/>
    <w:rsid w:val="4F6B3039"/>
    <w:rsid w:val="4F913F00"/>
    <w:rsid w:val="4FCFFD96"/>
    <w:rsid w:val="50450742"/>
    <w:rsid w:val="51375648"/>
    <w:rsid w:val="51CAF562"/>
    <w:rsid w:val="522F5356"/>
    <w:rsid w:val="52E3B785"/>
    <w:rsid w:val="534015DD"/>
    <w:rsid w:val="5376B7C6"/>
    <w:rsid w:val="53F2E4B9"/>
    <w:rsid w:val="54415519"/>
    <w:rsid w:val="544516F8"/>
    <w:rsid w:val="54F99A65"/>
    <w:rsid w:val="55451F32"/>
    <w:rsid w:val="556B77C2"/>
    <w:rsid w:val="57034D9E"/>
    <w:rsid w:val="5736F668"/>
    <w:rsid w:val="57568510"/>
    <w:rsid w:val="57CE1754"/>
    <w:rsid w:val="5915416F"/>
    <w:rsid w:val="59691577"/>
    <w:rsid w:val="59710FDD"/>
    <w:rsid w:val="5A636E23"/>
    <w:rsid w:val="5A80960D"/>
    <w:rsid w:val="5A96906D"/>
    <w:rsid w:val="5AAAA5B7"/>
    <w:rsid w:val="5AB509C8"/>
    <w:rsid w:val="5AC64FFA"/>
    <w:rsid w:val="5B744A98"/>
    <w:rsid w:val="5BA3B8FD"/>
    <w:rsid w:val="5BE64B71"/>
    <w:rsid w:val="5BF61237"/>
    <w:rsid w:val="5C2B3505"/>
    <w:rsid w:val="5C9076F9"/>
    <w:rsid w:val="5CE2EE76"/>
    <w:rsid w:val="5D2A50A8"/>
    <w:rsid w:val="5D7C4102"/>
    <w:rsid w:val="5E128664"/>
    <w:rsid w:val="5E20D69C"/>
    <w:rsid w:val="5E2785E2"/>
    <w:rsid w:val="5E3A31C4"/>
    <w:rsid w:val="5EAC8494"/>
    <w:rsid w:val="5F07802F"/>
    <w:rsid w:val="5F0B3A54"/>
    <w:rsid w:val="60FF6D84"/>
    <w:rsid w:val="6154F134"/>
    <w:rsid w:val="615F2927"/>
    <w:rsid w:val="61CF2BFB"/>
    <w:rsid w:val="6273076B"/>
    <w:rsid w:val="634712F9"/>
    <w:rsid w:val="635C3D93"/>
    <w:rsid w:val="63B2200B"/>
    <w:rsid w:val="640B113C"/>
    <w:rsid w:val="64188F76"/>
    <w:rsid w:val="653743A5"/>
    <w:rsid w:val="65AF5247"/>
    <w:rsid w:val="65EBE344"/>
    <w:rsid w:val="664292CC"/>
    <w:rsid w:val="676950DD"/>
    <w:rsid w:val="682E99E9"/>
    <w:rsid w:val="6845C5E7"/>
    <w:rsid w:val="68BC9AF6"/>
    <w:rsid w:val="69275A60"/>
    <w:rsid w:val="69453286"/>
    <w:rsid w:val="69535BF0"/>
    <w:rsid w:val="69D93307"/>
    <w:rsid w:val="69F044D3"/>
    <w:rsid w:val="6A2C7824"/>
    <w:rsid w:val="6A383513"/>
    <w:rsid w:val="6AC7681F"/>
    <w:rsid w:val="6BD69ACD"/>
    <w:rsid w:val="6DA1BB5C"/>
    <w:rsid w:val="6E192AAC"/>
    <w:rsid w:val="6E25C3A7"/>
    <w:rsid w:val="6E598551"/>
    <w:rsid w:val="6ECBFA1B"/>
    <w:rsid w:val="6ED5F0E7"/>
    <w:rsid w:val="6F665CAB"/>
    <w:rsid w:val="6F927A8E"/>
    <w:rsid w:val="6FCD9E98"/>
    <w:rsid w:val="70D1C5FA"/>
    <w:rsid w:val="713F88C3"/>
    <w:rsid w:val="71E3ABD8"/>
    <w:rsid w:val="71F47B6A"/>
    <w:rsid w:val="71FD8F6F"/>
    <w:rsid w:val="72E999AB"/>
    <w:rsid w:val="73310162"/>
    <w:rsid w:val="7369C088"/>
    <w:rsid w:val="737CB6F1"/>
    <w:rsid w:val="739B948F"/>
    <w:rsid w:val="73AF2F9E"/>
    <w:rsid w:val="746BB6BB"/>
    <w:rsid w:val="749B1D69"/>
    <w:rsid w:val="74D55583"/>
    <w:rsid w:val="757F8139"/>
    <w:rsid w:val="75E08E08"/>
    <w:rsid w:val="75EDF3E4"/>
    <w:rsid w:val="75F54323"/>
    <w:rsid w:val="762E0ABB"/>
    <w:rsid w:val="763405E5"/>
    <w:rsid w:val="7698D3A6"/>
    <w:rsid w:val="77209A21"/>
    <w:rsid w:val="7728B300"/>
    <w:rsid w:val="77C73651"/>
    <w:rsid w:val="77E6CED5"/>
    <w:rsid w:val="77ED615D"/>
    <w:rsid w:val="78227886"/>
    <w:rsid w:val="78C98E76"/>
    <w:rsid w:val="792F6005"/>
    <w:rsid w:val="796C4F1E"/>
    <w:rsid w:val="798DCF10"/>
    <w:rsid w:val="79EA201F"/>
    <w:rsid w:val="7A8F3F36"/>
    <w:rsid w:val="7AAA659A"/>
    <w:rsid w:val="7B4458B7"/>
    <w:rsid w:val="7B80921E"/>
    <w:rsid w:val="7BCCC9BE"/>
    <w:rsid w:val="7BD1E118"/>
    <w:rsid w:val="7CF873E9"/>
    <w:rsid w:val="7D032611"/>
    <w:rsid w:val="7D053E71"/>
    <w:rsid w:val="7DCAC7B8"/>
    <w:rsid w:val="7E017E05"/>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D4982"/>
  <w15:chartTrackingRefBased/>
  <w15:docId w15:val="{410B3799-C426-4FFF-B0C2-49473AD7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ook Antiqua"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3"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C"/>
    <w:pPr>
      <w:spacing w:after="240" w:line="276" w:lineRule="auto"/>
    </w:pPr>
    <w:rPr>
      <w:rFonts w:ascii="Sora Light" w:hAnsi="Sora Light" w:cs="Sora Light"/>
      <w:color w:val="000000" w:themeColor="text1"/>
      <w:sz w:val="22"/>
      <w:szCs w:val="22"/>
    </w:rPr>
  </w:style>
  <w:style w:type="paragraph" w:styleId="Heading1">
    <w:name w:val="heading 1"/>
    <w:basedOn w:val="Normal"/>
    <w:next w:val="Heading2"/>
    <w:link w:val="Heading1Char"/>
    <w:qFormat/>
    <w:rsid w:val="00AA7773"/>
    <w:pPr>
      <w:numPr>
        <w:numId w:val="3"/>
      </w:numPr>
      <w:spacing w:after="360" w:line="240" w:lineRule="auto"/>
      <w:outlineLvl w:val="0"/>
    </w:pPr>
    <w:rPr>
      <w:rFonts w:ascii="Sora ExtraBold" w:eastAsiaTheme="minorEastAsia" w:hAnsi="Sora ExtraBold" w:cs="Sora ExtraBold"/>
      <w:b/>
      <w:bCs/>
      <w:color w:val="0085CA" w:themeColor="accent6"/>
      <w:spacing w:val="-2"/>
      <w:sz w:val="48"/>
      <w:szCs w:val="48"/>
    </w:rPr>
  </w:style>
  <w:style w:type="paragraph" w:styleId="Heading2">
    <w:name w:val="heading 2"/>
    <w:basedOn w:val="Normal"/>
    <w:next w:val="Normal"/>
    <w:link w:val="Heading2Char"/>
    <w:unhideWhenUsed/>
    <w:qFormat/>
    <w:rsid w:val="00AA7773"/>
    <w:pPr>
      <w:keepNext/>
      <w:numPr>
        <w:ilvl w:val="1"/>
        <w:numId w:val="3"/>
      </w:numPr>
      <w:spacing w:before="360" w:after="280" w:line="240" w:lineRule="auto"/>
      <w:outlineLvl w:val="1"/>
    </w:pPr>
    <w:rPr>
      <w:rFonts w:ascii="Sora ExtraBold" w:hAnsi="Sora ExtraBold" w:cs="Sora ExtraBold"/>
      <w:b/>
      <w:bCs/>
      <w:color w:val="001E60" w:themeColor="text2"/>
      <w:spacing w:val="-2"/>
      <w:sz w:val="36"/>
      <w:szCs w:val="32"/>
    </w:rPr>
  </w:style>
  <w:style w:type="paragraph" w:styleId="Heading3">
    <w:name w:val="heading 3"/>
    <w:basedOn w:val="Normal"/>
    <w:next w:val="Normal"/>
    <w:link w:val="Heading3Char"/>
    <w:unhideWhenUsed/>
    <w:qFormat/>
    <w:rsid w:val="00A55D77"/>
    <w:pPr>
      <w:keepNext/>
      <w:numPr>
        <w:ilvl w:val="2"/>
        <w:numId w:val="3"/>
      </w:numPr>
      <w:spacing w:before="360" w:after="120"/>
      <w:outlineLvl w:val="2"/>
    </w:pPr>
    <w:rPr>
      <w:rFonts w:ascii="Sora ExtraBold" w:eastAsiaTheme="majorEastAsia" w:hAnsi="Sora ExtraBold" w:cs="Sora ExtraBold"/>
      <w:b/>
      <w:bCs/>
      <w:color w:val="001E60" w:themeColor="text2"/>
      <w:sz w:val="28"/>
      <w:szCs w:val="28"/>
    </w:rPr>
  </w:style>
  <w:style w:type="paragraph" w:styleId="Heading4">
    <w:name w:val="heading 4"/>
    <w:basedOn w:val="Normal"/>
    <w:next w:val="Normal"/>
    <w:link w:val="Heading4Char"/>
    <w:unhideWhenUsed/>
    <w:rsid w:val="001F58D0"/>
    <w:pPr>
      <w:keepNext/>
      <w:keepLines/>
      <w:spacing w:before="360" w:after="0"/>
      <w:outlineLvl w:val="3"/>
    </w:pPr>
    <w:rPr>
      <w:rFonts w:ascii="Sora SemiBold" w:eastAsiaTheme="majorEastAsia" w:hAnsi="Sora SemiBold" w:cs="Sora SemiBold"/>
      <w:b/>
      <w:bCs/>
      <w:color w:val="001E60" w:themeColor="text2"/>
      <w:sz w:val="24"/>
      <w:szCs w:val="24"/>
    </w:rPr>
  </w:style>
  <w:style w:type="paragraph" w:styleId="Heading5">
    <w:name w:val="heading 5"/>
    <w:basedOn w:val="Normal"/>
    <w:next w:val="Normal"/>
    <w:link w:val="Heading5Char"/>
    <w:unhideWhenUsed/>
    <w:qFormat/>
    <w:rsid w:val="007C5064"/>
    <w:pPr>
      <w:keepNext/>
      <w:keepLines/>
      <w:spacing w:before="120" w:after="120"/>
      <w:outlineLvl w:val="4"/>
    </w:pPr>
    <w:rPr>
      <w:rFonts w:ascii="Sora SemiBold" w:eastAsiaTheme="majorEastAsia" w:hAnsi="Sora SemiBold" w:cs="Sora SemiBold"/>
      <w:b/>
      <w:bCs/>
      <w:color w:val="008062" w:themeColor="accent1" w:themeShade="BF"/>
      <w:sz w:val="24"/>
      <w:szCs w:val="24"/>
    </w:rPr>
  </w:style>
  <w:style w:type="paragraph" w:styleId="Heading6">
    <w:name w:val="heading 6"/>
    <w:basedOn w:val="Normal"/>
    <w:next w:val="Normal"/>
    <w:link w:val="Heading6Char"/>
    <w:unhideWhenUsed/>
    <w:rsid w:val="00714116"/>
    <w:pPr>
      <w:keepNext/>
      <w:keepLines/>
      <w:spacing w:before="120" w:after="120"/>
      <w:outlineLvl w:val="5"/>
    </w:pPr>
    <w:rPr>
      <w:rFonts w:ascii="Sora SemiBold" w:eastAsiaTheme="majorEastAsia" w:hAnsi="Sora SemiBold" w:cstheme="majorBidi"/>
      <w:b/>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7773"/>
    <w:rPr>
      <w:rFonts w:ascii="Sora ExtraBold" w:eastAsiaTheme="minorEastAsia" w:hAnsi="Sora ExtraBold" w:cs="Sora ExtraBold"/>
      <w:b/>
      <w:bCs/>
      <w:color w:val="0085CA" w:themeColor="accent6"/>
      <w:spacing w:val="-2"/>
      <w:sz w:val="48"/>
      <w:szCs w:val="48"/>
    </w:rPr>
  </w:style>
  <w:style w:type="paragraph" w:styleId="Header">
    <w:name w:val="header"/>
    <w:basedOn w:val="Normal"/>
    <w:link w:val="HeaderChar"/>
    <w:uiPriority w:val="99"/>
    <w:unhideWhenUsed/>
    <w:rsid w:val="008B6D00"/>
    <w:pPr>
      <w:tabs>
        <w:tab w:val="center" w:pos="4513"/>
        <w:tab w:val="right" w:pos="9026"/>
      </w:tabs>
      <w:spacing w:after="0"/>
    </w:pPr>
    <w:rPr>
      <w:noProof/>
      <w:color w:val="001E60" w:themeColor="text2"/>
      <w:sz w:val="20"/>
      <w:szCs w:val="20"/>
    </w:rPr>
  </w:style>
  <w:style w:type="character" w:customStyle="1" w:styleId="HeaderChar">
    <w:name w:val="Header Char"/>
    <w:basedOn w:val="DefaultParagraphFont"/>
    <w:link w:val="Header"/>
    <w:uiPriority w:val="99"/>
    <w:rsid w:val="008B6D00"/>
    <w:rPr>
      <w:rFonts w:ascii="Sora Light" w:hAnsi="Sora Light" w:cs="Sora Light"/>
      <w:noProof/>
      <w:color w:val="001E60" w:themeColor="text2"/>
    </w:rPr>
  </w:style>
  <w:style w:type="paragraph" w:styleId="Footer">
    <w:name w:val="footer"/>
    <w:basedOn w:val="Normal"/>
    <w:link w:val="FooterChar"/>
    <w:uiPriority w:val="11"/>
    <w:unhideWhenUsed/>
    <w:rsid w:val="00E04C61"/>
    <w:pPr>
      <w:tabs>
        <w:tab w:val="right" w:pos="9637"/>
      </w:tabs>
    </w:pPr>
    <w:rPr>
      <w:rFonts w:ascii="Sora ExtraBold" w:hAnsi="Sora ExtraBold" w:cs="Sora ExtraBold"/>
      <w:b/>
      <w:bCs/>
      <w:color w:val="001E60" w:themeColor="text2"/>
      <w:sz w:val="20"/>
      <w:szCs w:val="20"/>
    </w:rPr>
  </w:style>
  <w:style w:type="character" w:customStyle="1" w:styleId="FooterChar">
    <w:name w:val="Footer Char"/>
    <w:basedOn w:val="DefaultParagraphFont"/>
    <w:link w:val="Footer"/>
    <w:uiPriority w:val="11"/>
    <w:rsid w:val="00E04C61"/>
    <w:rPr>
      <w:rFonts w:ascii="Sora ExtraBold" w:hAnsi="Sora ExtraBold" w:cs="Sora ExtraBold"/>
      <w:b/>
      <w:bCs/>
      <w:color w:val="001E60" w:themeColor="text2"/>
    </w:rPr>
  </w:style>
  <w:style w:type="paragraph" w:styleId="BodyText2">
    <w:name w:val="Body Text 2"/>
    <w:aliases w:val="Extra space after"/>
    <w:basedOn w:val="Normal"/>
    <w:link w:val="BodyText2Char"/>
    <w:uiPriority w:val="99"/>
    <w:unhideWhenUsed/>
    <w:rsid w:val="00456DB4"/>
    <w:pPr>
      <w:spacing w:after="360"/>
    </w:pPr>
  </w:style>
  <w:style w:type="character" w:customStyle="1" w:styleId="BodyText2Char">
    <w:name w:val="Body Text 2 Char"/>
    <w:aliases w:val="Extra space after Char"/>
    <w:basedOn w:val="DefaultParagraphFont"/>
    <w:link w:val="BodyText2"/>
    <w:uiPriority w:val="99"/>
    <w:rsid w:val="00456DB4"/>
    <w:rPr>
      <w:rFonts w:ascii="Sora Light" w:hAnsi="Sora Light" w:cs="Sora Light"/>
      <w:color w:val="000000" w:themeColor="text1"/>
      <w:sz w:val="22"/>
      <w:szCs w:val="22"/>
    </w:rPr>
  </w:style>
  <w:style w:type="paragraph" w:styleId="BodyText">
    <w:name w:val="Body Text"/>
    <w:aliases w:val="Bold Opening Paragraph"/>
    <w:basedOn w:val="Normal"/>
    <w:next w:val="Normal"/>
    <w:link w:val="BodyTextChar"/>
    <w:uiPriority w:val="99"/>
    <w:rsid w:val="0043636F"/>
    <w:rPr>
      <w:rFonts w:ascii="Sora SemiBold" w:hAnsi="Sora SemiBold" w:cs="Sora SemiBold"/>
      <w:b/>
      <w:bCs/>
      <w:color w:val="0085CA" w:themeColor="accent6"/>
      <w:sz w:val="24"/>
      <w:szCs w:val="24"/>
    </w:rPr>
  </w:style>
  <w:style w:type="character" w:customStyle="1" w:styleId="BodyTextChar">
    <w:name w:val="Body Text Char"/>
    <w:aliases w:val="Bold Opening Paragraph Char"/>
    <w:basedOn w:val="DefaultParagraphFont"/>
    <w:link w:val="BodyText"/>
    <w:uiPriority w:val="99"/>
    <w:rsid w:val="0043636F"/>
    <w:rPr>
      <w:rFonts w:ascii="Sora SemiBold" w:hAnsi="Sora SemiBold" w:cs="Sora SemiBold"/>
      <w:b/>
      <w:bCs/>
      <w:color w:val="0085CA" w:themeColor="accent6"/>
      <w:sz w:val="24"/>
      <w:szCs w:val="24"/>
    </w:rPr>
  </w:style>
  <w:style w:type="table" w:styleId="TableGrid">
    <w:name w:val="Table Grid"/>
    <w:aliases w:val="RS Blank Table"/>
    <w:basedOn w:val="TableNormal"/>
    <w:uiPriority w:val="39"/>
    <w:rsid w:val="00696E01"/>
    <w:pPr>
      <w:spacing w:line="300" w:lineRule="exact"/>
      <w:ind w:left="57" w:right="57"/>
    </w:pPr>
    <w:rPr>
      <w:rFonts w:ascii="Sora Light" w:hAnsi="Sora Light"/>
    </w:rPr>
    <w:tblPr/>
    <w:tcPr>
      <w:shd w:val="clear" w:color="auto" w:fill="auto"/>
    </w:tcPr>
    <w:tblStylePr w:type="firstRow">
      <w:pPr>
        <w:wordWrap/>
        <w:jc w:val="left"/>
      </w:pPr>
      <w:rPr>
        <w:rFonts w:ascii="Sora SemiBold" w:hAnsi="Sora SemiBold"/>
        <w:b/>
        <w:i w:val="0"/>
        <w:color w:val="FFFFFF" w:themeColor="background1"/>
        <w:sz w:val="20"/>
      </w:rPr>
    </w:tblStylePr>
    <w:tblStylePr w:type="firstCol">
      <w:pPr>
        <w:wordWrap/>
        <w:ind w:leftChars="0" w:left="0" w:rightChars="0" w:right="0"/>
        <w:jc w:val="left"/>
      </w:pPr>
      <w:rPr>
        <w:rFonts w:ascii="Sora SemiBold" w:hAnsi="Sora SemiBold"/>
        <w:b/>
        <w:i w:val="0"/>
        <w:color w:val="000000" w:themeColor="text1"/>
        <w:sz w:val="20"/>
      </w:rPr>
    </w:tblStylePr>
  </w:style>
  <w:style w:type="character" w:customStyle="1" w:styleId="Heading2Char">
    <w:name w:val="Heading 2 Char"/>
    <w:basedOn w:val="DefaultParagraphFont"/>
    <w:link w:val="Heading2"/>
    <w:rsid w:val="00AA7773"/>
    <w:rPr>
      <w:rFonts w:ascii="Sora ExtraBold" w:hAnsi="Sora ExtraBold" w:cs="Sora ExtraBold"/>
      <w:b/>
      <w:bCs/>
      <w:color w:val="001E60" w:themeColor="text2"/>
      <w:spacing w:val="-2"/>
      <w:sz w:val="36"/>
      <w:szCs w:val="32"/>
    </w:rPr>
  </w:style>
  <w:style w:type="paragraph" w:customStyle="1" w:styleId="CoverSubTitle">
    <w:name w:val="Cover Sub Title"/>
    <w:basedOn w:val="Normal"/>
    <w:uiPriority w:val="8"/>
    <w:qFormat/>
    <w:rsid w:val="00A609CD"/>
    <w:pPr>
      <w:spacing w:after="280" w:line="440" w:lineRule="exact"/>
    </w:pPr>
    <w:rPr>
      <w:rFonts w:ascii="Sora" w:hAnsi="Sora" w:cs="Sora"/>
      <w:b/>
      <w:color w:val="FFFFFF" w:themeColor="background1"/>
      <w:sz w:val="36"/>
    </w:rPr>
  </w:style>
  <w:style w:type="paragraph" w:customStyle="1" w:styleId="CoverTitle">
    <w:name w:val="Cover Title"/>
    <w:basedOn w:val="Normal"/>
    <w:next w:val="CoverSubTitle"/>
    <w:uiPriority w:val="8"/>
    <w:qFormat/>
    <w:rsid w:val="00A843ED"/>
    <w:pPr>
      <w:pBdr>
        <w:top w:val="single" w:sz="24" w:space="10" w:color="F2A900" w:themeColor="accent4"/>
      </w:pBdr>
      <w:spacing w:after="360" w:line="240" w:lineRule="auto"/>
    </w:pPr>
    <w:rPr>
      <w:rFonts w:ascii="Sora ExtraBold" w:eastAsia="Lato" w:hAnsi="Sora ExtraBold" w:cs="Sora ExtraBold"/>
      <w:b/>
      <w:bCs/>
      <w:color w:val="FFFFFF" w:themeColor="background1"/>
      <w:sz w:val="64"/>
      <w:szCs w:val="64"/>
    </w:rPr>
  </w:style>
  <w:style w:type="numbering" w:customStyle="1" w:styleId="CurrentList1">
    <w:name w:val="Current List1"/>
    <w:uiPriority w:val="99"/>
    <w:rsid w:val="00737879"/>
    <w:pPr>
      <w:numPr>
        <w:numId w:val="5"/>
      </w:numPr>
    </w:pPr>
  </w:style>
  <w:style w:type="paragraph" w:customStyle="1" w:styleId="CoverDate">
    <w:name w:val="Cover Date"/>
    <w:basedOn w:val="Normal"/>
    <w:uiPriority w:val="8"/>
    <w:qFormat/>
    <w:rsid w:val="009F1C8B"/>
    <w:pPr>
      <w:spacing w:line="240" w:lineRule="auto"/>
    </w:pPr>
    <w:rPr>
      <w:rFonts w:ascii="Sora ExtraBold" w:hAnsi="Sora ExtraBold" w:cs="Sora ExtraBold"/>
      <w:b/>
      <w:bCs/>
      <w:color w:val="FFFFFF" w:themeColor="background1"/>
      <w:sz w:val="28"/>
      <w:szCs w:val="28"/>
    </w:rPr>
  </w:style>
  <w:style w:type="character" w:customStyle="1" w:styleId="Heading3Char">
    <w:name w:val="Heading 3 Char"/>
    <w:basedOn w:val="DefaultParagraphFont"/>
    <w:link w:val="Heading3"/>
    <w:rsid w:val="00A55D77"/>
    <w:rPr>
      <w:rFonts w:ascii="Sora ExtraBold" w:eastAsiaTheme="majorEastAsia" w:hAnsi="Sora ExtraBold" w:cs="Sora ExtraBold"/>
      <w:b/>
      <w:bCs/>
      <w:color w:val="001E60" w:themeColor="text2"/>
      <w:sz w:val="28"/>
      <w:szCs w:val="28"/>
    </w:rPr>
  </w:style>
  <w:style w:type="paragraph" w:styleId="ListParagraph">
    <w:name w:val="List Paragraph"/>
    <w:basedOn w:val="Normal"/>
    <w:link w:val="ListParagraphChar"/>
    <w:uiPriority w:val="34"/>
    <w:qFormat/>
    <w:rsid w:val="002550AF"/>
    <w:pPr>
      <w:numPr>
        <w:numId w:val="6"/>
      </w:numPr>
      <w:contextualSpacing/>
    </w:pPr>
    <w:rPr>
      <w:rFonts w:eastAsiaTheme="minorEastAsia" w:cstheme="minorBidi"/>
      <w:color w:val="000000"/>
      <w:szCs w:val="20"/>
    </w:rPr>
  </w:style>
  <w:style w:type="paragraph" w:styleId="Caption">
    <w:name w:val="caption"/>
    <w:basedOn w:val="Normal"/>
    <w:next w:val="Normal"/>
    <w:uiPriority w:val="1"/>
    <w:unhideWhenUsed/>
    <w:qFormat/>
    <w:rsid w:val="00D14BD1"/>
    <w:pPr>
      <w:keepNext/>
      <w:spacing w:before="120"/>
    </w:pPr>
    <w:rPr>
      <w:rFonts w:ascii="Sora SemiBold" w:eastAsiaTheme="minorEastAsia" w:hAnsi="Sora SemiBold" w:cs="Sora SemiBold"/>
      <w:bCs/>
      <w:color w:val="00AB84" w:themeColor="accent1"/>
      <w:sz w:val="24"/>
      <w:szCs w:val="24"/>
      <w:lang w:eastAsia="en-GB"/>
    </w:rPr>
  </w:style>
  <w:style w:type="paragraph" w:customStyle="1" w:styleId="Page">
    <w:name w:val="Page"/>
    <w:basedOn w:val="Footer"/>
    <w:uiPriority w:val="10"/>
    <w:rsid w:val="00696E01"/>
    <w:pPr>
      <w:spacing w:before="160" w:line="240" w:lineRule="auto"/>
      <w:jc w:val="right"/>
    </w:pPr>
    <w:rPr>
      <w:rFonts w:eastAsiaTheme="minorEastAsia" w:cstheme="minorHAnsi"/>
      <w:color w:val="0085CA" w:themeColor="accent6"/>
      <w:sz w:val="14"/>
      <w:szCs w:val="14"/>
      <w:lang w:eastAsia="en-GB"/>
    </w:rPr>
  </w:style>
  <w:style w:type="paragraph" w:styleId="TOC1">
    <w:name w:val="toc 1"/>
    <w:basedOn w:val="Normal"/>
    <w:next w:val="Normal"/>
    <w:autoRedefine/>
    <w:uiPriority w:val="39"/>
    <w:unhideWhenUsed/>
    <w:qFormat/>
    <w:rsid w:val="00524ECE"/>
    <w:pPr>
      <w:tabs>
        <w:tab w:val="right" w:pos="9637"/>
      </w:tabs>
      <w:spacing w:before="300" w:after="120"/>
      <w:ind w:left="2835" w:hanging="567"/>
    </w:pPr>
    <w:rPr>
      <w:rFonts w:ascii="Sora ExtraBold" w:eastAsiaTheme="minorEastAsia" w:hAnsi="Sora ExtraBold" w:cs="Sora SemiBold"/>
      <w:b/>
      <w:bCs/>
      <w:noProof/>
      <w:color w:val="001E60" w:themeColor="text2"/>
      <w:sz w:val="28"/>
      <w:szCs w:val="30"/>
      <w:lang w:eastAsia="en-GB"/>
    </w:rPr>
  </w:style>
  <w:style w:type="paragraph" w:styleId="TOC2">
    <w:name w:val="toc 2"/>
    <w:basedOn w:val="Normal"/>
    <w:next w:val="Normal"/>
    <w:uiPriority w:val="39"/>
    <w:unhideWhenUsed/>
    <w:qFormat/>
    <w:rsid w:val="004E2A8D"/>
    <w:pPr>
      <w:tabs>
        <w:tab w:val="right" w:pos="9637"/>
      </w:tabs>
      <w:spacing w:after="120"/>
      <w:ind w:left="2268"/>
    </w:pPr>
    <w:rPr>
      <w:rFonts w:eastAsiaTheme="minorEastAsia" w:cs="Times New Roman"/>
      <w:noProof/>
      <w:lang w:eastAsia="en-GB"/>
    </w:rPr>
  </w:style>
  <w:style w:type="paragraph" w:styleId="TOC3">
    <w:name w:val="toc 3"/>
    <w:basedOn w:val="Normal"/>
    <w:next w:val="Normal"/>
    <w:autoRedefine/>
    <w:uiPriority w:val="39"/>
    <w:unhideWhenUsed/>
    <w:rsid w:val="00DD1692"/>
    <w:pPr>
      <w:tabs>
        <w:tab w:val="left" w:pos="2835"/>
        <w:tab w:val="right" w:pos="9637"/>
      </w:tabs>
      <w:spacing w:after="100" w:line="240" w:lineRule="auto"/>
      <w:ind w:left="3402" w:hanging="567"/>
    </w:pPr>
    <w:rPr>
      <w:rFonts w:eastAsiaTheme="minorEastAsia"/>
      <w:noProof/>
      <w:lang w:eastAsia="en-GB"/>
    </w:rPr>
  </w:style>
  <w:style w:type="numbering" w:customStyle="1" w:styleId="RSNumberedList">
    <w:name w:val="RS Numbered List"/>
    <w:uiPriority w:val="99"/>
    <w:rsid w:val="00AD3860"/>
    <w:pPr>
      <w:numPr>
        <w:numId w:val="1"/>
      </w:numPr>
    </w:pPr>
  </w:style>
  <w:style w:type="numbering" w:customStyle="1" w:styleId="RSBulletList">
    <w:name w:val="RS Bullet List"/>
    <w:uiPriority w:val="99"/>
    <w:rsid w:val="00737879"/>
    <w:pPr>
      <w:numPr>
        <w:numId w:val="2"/>
      </w:numPr>
    </w:pPr>
  </w:style>
  <w:style w:type="paragraph" w:styleId="TOCHeading">
    <w:name w:val="TOC Heading"/>
    <w:basedOn w:val="Heading1"/>
    <w:next w:val="Normal"/>
    <w:uiPriority w:val="13"/>
    <w:unhideWhenUsed/>
    <w:qFormat/>
    <w:rsid w:val="00513B99"/>
    <w:pPr>
      <w:keepNext/>
      <w:keepLines/>
      <w:numPr>
        <w:numId w:val="0"/>
      </w:numPr>
      <w:pBdr>
        <w:top w:val="single" w:sz="24" w:space="10" w:color="00AB84" w:themeColor="accent1"/>
      </w:pBdr>
      <w:spacing w:after="560"/>
      <w:ind w:left="2268"/>
      <w:outlineLvl w:val="9"/>
    </w:pPr>
    <w:rPr>
      <w:rFonts w:eastAsiaTheme="majorEastAsia"/>
      <w:spacing w:val="0"/>
      <w:sz w:val="64"/>
      <w:szCs w:val="64"/>
    </w:rPr>
  </w:style>
  <w:style w:type="character" w:styleId="Hyperlink">
    <w:name w:val="Hyperlink"/>
    <w:basedOn w:val="DefaultParagraphFont"/>
    <w:uiPriority w:val="99"/>
    <w:unhideWhenUsed/>
    <w:rsid w:val="00D912DA"/>
    <w:rPr>
      <w:rFonts w:ascii="Sora Light" w:hAnsi="Sora Light"/>
      <w:b w:val="0"/>
      <w:i w:val="0"/>
      <w:color w:val="0085CA" w:themeColor="accent6"/>
      <w:u w:val="single"/>
    </w:rPr>
  </w:style>
  <w:style w:type="character" w:customStyle="1" w:styleId="Bold">
    <w:name w:val="Bold"/>
    <w:basedOn w:val="DefaultParagraphFont"/>
    <w:uiPriority w:val="1"/>
    <w:qFormat/>
    <w:rsid w:val="0043636F"/>
    <w:rPr>
      <w:rFonts w:ascii="Sora SemiBold" w:hAnsi="Sora SemiBold" w:cs="Sora SemiBold"/>
      <w:b/>
      <w:bCs/>
      <w:color w:val="001E60" w:themeColor="text2"/>
    </w:rPr>
  </w:style>
  <w:style w:type="character" w:customStyle="1" w:styleId="Heading5Char">
    <w:name w:val="Heading 5 Char"/>
    <w:basedOn w:val="DefaultParagraphFont"/>
    <w:link w:val="Heading5"/>
    <w:rsid w:val="007C5064"/>
    <w:rPr>
      <w:rFonts w:ascii="Sora SemiBold" w:eastAsiaTheme="majorEastAsia" w:hAnsi="Sora SemiBold" w:cs="Sora SemiBold"/>
      <w:b/>
      <w:bCs/>
      <w:color w:val="008062" w:themeColor="accent1" w:themeShade="BF"/>
      <w:sz w:val="24"/>
      <w:szCs w:val="24"/>
    </w:rPr>
  </w:style>
  <w:style w:type="paragraph" w:styleId="BalloonText">
    <w:name w:val="Balloon Text"/>
    <w:basedOn w:val="Normal"/>
    <w:link w:val="BalloonTextChar"/>
    <w:uiPriority w:val="99"/>
    <w:semiHidden/>
    <w:unhideWhenUsed/>
    <w:rsid w:val="00DF75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50F"/>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375592"/>
    <w:rPr>
      <w:sz w:val="16"/>
      <w:szCs w:val="16"/>
    </w:rPr>
  </w:style>
  <w:style w:type="paragraph" w:styleId="CommentSubject">
    <w:name w:val="annotation subject"/>
    <w:basedOn w:val="Normal"/>
    <w:next w:val="Normal"/>
    <w:link w:val="CommentSubjectChar"/>
    <w:uiPriority w:val="99"/>
    <w:semiHidden/>
    <w:unhideWhenUsed/>
    <w:rsid w:val="00714116"/>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714116"/>
    <w:rPr>
      <w:rFonts w:ascii="Lato Light" w:hAnsi="Lato Light" w:cs="Book Antiqua"/>
      <w:b/>
      <w:bCs/>
      <w:color w:val="000000" w:themeColor="text1"/>
    </w:rPr>
  </w:style>
  <w:style w:type="table" w:styleId="TableGridLight">
    <w:name w:val="Grid Table Light"/>
    <w:basedOn w:val="TableNormal"/>
    <w:uiPriority w:val="40"/>
    <w:rsid w:val="00246638"/>
    <w:tblPr/>
  </w:style>
  <w:style w:type="character" w:styleId="UnresolvedMention">
    <w:name w:val="Unresolved Mention"/>
    <w:basedOn w:val="DefaultParagraphFont"/>
    <w:uiPriority w:val="99"/>
    <w:semiHidden/>
    <w:unhideWhenUsed/>
    <w:rsid w:val="00264751"/>
    <w:rPr>
      <w:color w:val="605E5C"/>
      <w:shd w:val="clear" w:color="auto" w:fill="E1DFDD"/>
    </w:rPr>
  </w:style>
  <w:style w:type="paragraph" w:styleId="FootnoteText">
    <w:name w:val="footnote text"/>
    <w:basedOn w:val="Normal"/>
    <w:link w:val="FootnoteTextChar"/>
    <w:uiPriority w:val="99"/>
    <w:semiHidden/>
    <w:unhideWhenUsed/>
    <w:rsid w:val="00CE7764"/>
    <w:pPr>
      <w:spacing w:after="120" w:line="240" w:lineRule="auto"/>
    </w:pPr>
    <w:rPr>
      <w:sz w:val="18"/>
      <w:szCs w:val="20"/>
    </w:rPr>
  </w:style>
  <w:style w:type="character" w:customStyle="1" w:styleId="FootnoteTextChar">
    <w:name w:val="Footnote Text Char"/>
    <w:basedOn w:val="DefaultParagraphFont"/>
    <w:link w:val="FootnoteText"/>
    <w:uiPriority w:val="99"/>
    <w:semiHidden/>
    <w:rsid w:val="00CE7764"/>
    <w:rPr>
      <w:rFonts w:ascii="Sora Light" w:hAnsi="Sora Light" w:cs="Sora Light"/>
      <w:color w:val="000000" w:themeColor="text1"/>
      <w:sz w:val="18"/>
    </w:rPr>
  </w:style>
  <w:style w:type="character" w:styleId="FootnoteReference">
    <w:name w:val="footnote reference"/>
    <w:basedOn w:val="DefaultParagraphFont"/>
    <w:uiPriority w:val="99"/>
    <w:semiHidden/>
    <w:unhideWhenUsed/>
    <w:rsid w:val="00E8712B"/>
    <w:rPr>
      <w:vertAlign w:val="superscript"/>
    </w:rPr>
  </w:style>
  <w:style w:type="character" w:styleId="Mention">
    <w:name w:val="Mention"/>
    <w:basedOn w:val="DefaultParagraphFont"/>
    <w:uiPriority w:val="99"/>
    <w:unhideWhenUsed/>
    <w:rsid w:val="005D690A"/>
    <w:rPr>
      <w:color w:val="001E60" w:themeColor="text2"/>
      <w:bdr w:val="none" w:sz="0" w:space="0" w:color="auto"/>
      <w:shd w:val="clear" w:color="auto" w:fill="D9D9D9" w:themeFill="background1" w:themeFillShade="D9"/>
    </w:rPr>
  </w:style>
  <w:style w:type="paragraph" w:styleId="Revision">
    <w:name w:val="Revision"/>
    <w:hidden/>
    <w:uiPriority w:val="99"/>
    <w:semiHidden/>
    <w:rsid w:val="00A4706B"/>
    <w:rPr>
      <w:rFonts w:ascii="Lato Light" w:hAnsi="Lato Light" w:cs="Book Antiqua"/>
      <w:color w:val="000000" w:themeColor="text1"/>
      <w:sz w:val="22"/>
      <w:szCs w:val="22"/>
    </w:rPr>
  </w:style>
  <w:style w:type="numbering" w:customStyle="1" w:styleId="CurrentList2">
    <w:name w:val="Current List2"/>
    <w:uiPriority w:val="99"/>
    <w:rsid w:val="002550AF"/>
    <w:pPr>
      <w:numPr>
        <w:numId w:val="7"/>
      </w:numPr>
    </w:pPr>
  </w:style>
  <w:style w:type="character" w:customStyle="1" w:styleId="ListParagraphChar">
    <w:name w:val="List Paragraph Char"/>
    <w:basedOn w:val="DefaultParagraphFont"/>
    <w:link w:val="ListParagraph"/>
    <w:uiPriority w:val="34"/>
    <w:locked/>
    <w:rsid w:val="00E72CE8"/>
    <w:rPr>
      <w:rFonts w:ascii="Sora Light" w:eastAsiaTheme="minorEastAsia" w:hAnsi="Sora Light" w:cstheme="minorBidi"/>
      <w:color w:val="000000"/>
      <w:sz w:val="22"/>
    </w:rPr>
  </w:style>
  <w:style w:type="character" w:customStyle="1" w:styleId="Heading4Char">
    <w:name w:val="Heading 4 Char"/>
    <w:basedOn w:val="DefaultParagraphFont"/>
    <w:link w:val="Heading4"/>
    <w:rsid w:val="001F58D0"/>
    <w:rPr>
      <w:rFonts w:ascii="Sora SemiBold" w:eastAsiaTheme="majorEastAsia" w:hAnsi="Sora SemiBold" w:cs="Sora SemiBold"/>
      <w:b/>
      <w:bCs/>
      <w:color w:val="001E60" w:themeColor="text2"/>
      <w:sz w:val="24"/>
      <w:szCs w:val="24"/>
    </w:rPr>
  </w:style>
  <w:style w:type="table" w:styleId="ListTable3-Accent1">
    <w:name w:val="List Table 3 Accent 1"/>
    <w:basedOn w:val="TableNormal"/>
    <w:uiPriority w:val="48"/>
    <w:rsid w:val="004E2A8D"/>
    <w:tblPr>
      <w:tblStyleRowBandSize w:val="1"/>
      <w:tblStyleColBandSize w:val="1"/>
      <w:tblBorders>
        <w:top w:val="single" w:sz="4" w:space="0" w:color="00AB84" w:themeColor="accent1"/>
        <w:left w:val="single" w:sz="4" w:space="0" w:color="00AB84" w:themeColor="accent1"/>
        <w:bottom w:val="single" w:sz="4" w:space="0" w:color="00AB84" w:themeColor="accent1"/>
        <w:right w:val="single" w:sz="4" w:space="0" w:color="00AB84" w:themeColor="accent1"/>
      </w:tblBorders>
    </w:tblPr>
    <w:tblStylePr w:type="firstRow">
      <w:rPr>
        <w:b/>
        <w:bCs/>
        <w:color w:val="FFFFFF" w:themeColor="background1"/>
      </w:rPr>
      <w:tblPr/>
      <w:tcPr>
        <w:shd w:val="clear" w:color="auto" w:fill="00AB84" w:themeFill="accent1"/>
      </w:tcPr>
    </w:tblStylePr>
    <w:tblStylePr w:type="lastRow">
      <w:rPr>
        <w:b/>
        <w:bCs/>
      </w:rPr>
      <w:tblPr/>
      <w:tcPr>
        <w:tcBorders>
          <w:top w:val="double" w:sz="4" w:space="0" w:color="00AB8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B84" w:themeColor="accent1"/>
          <w:right w:val="single" w:sz="4" w:space="0" w:color="00AB84" w:themeColor="accent1"/>
        </w:tcBorders>
      </w:tcPr>
    </w:tblStylePr>
    <w:tblStylePr w:type="band1Horz">
      <w:tblPr/>
      <w:tcPr>
        <w:tcBorders>
          <w:top w:val="single" w:sz="4" w:space="0" w:color="00AB84" w:themeColor="accent1"/>
          <w:bottom w:val="single" w:sz="4" w:space="0" w:color="00AB8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B84" w:themeColor="accent1"/>
          <w:left w:val="nil"/>
        </w:tcBorders>
      </w:tcPr>
    </w:tblStylePr>
    <w:tblStylePr w:type="swCell">
      <w:tblPr/>
      <w:tcPr>
        <w:tcBorders>
          <w:top w:val="double" w:sz="4" w:space="0" w:color="00AB84" w:themeColor="accent1"/>
          <w:right w:val="nil"/>
        </w:tcBorders>
      </w:tcPr>
    </w:tblStylePr>
  </w:style>
  <w:style w:type="character" w:customStyle="1" w:styleId="Heading6Char">
    <w:name w:val="Heading 6 Char"/>
    <w:basedOn w:val="DefaultParagraphFont"/>
    <w:link w:val="Heading6"/>
    <w:rsid w:val="00714116"/>
    <w:rPr>
      <w:rFonts w:ascii="Sora SemiBold" w:eastAsiaTheme="majorEastAsia" w:hAnsi="Sora SemiBold" w:cstheme="majorBidi"/>
      <w:b/>
      <w:color w:val="FFFFFF" w:themeColor="background1"/>
      <w:sz w:val="22"/>
      <w:szCs w:val="22"/>
    </w:rPr>
  </w:style>
  <w:style w:type="paragraph" w:customStyle="1" w:styleId="Tablecopy">
    <w:name w:val="Table copy"/>
    <w:basedOn w:val="Normal"/>
    <w:qFormat/>
    <w:rsid w:val="006C35E6"/>
    <w:pPr>
      <w:spacing w:before="120" w:after="120"/>
    </w:pPr>
  </w:style>
  <w:style w:type="paragraph" w:customStyle="1" w:styleId="TableHeaders">
    <w:name w:val="Table Headers"/>
    <w:basedOn w:val="Normal"/>
    <w:qFormat/>
    <w:rsid w:val="00564EF2"/>
    <w:pPr>
      <w:spacing w:before="120" w:after="120"/>
    </w:pPr>
    <w:rPr>
      <w:rFonts w:ascii="Sora SemiBold" w:hAnsi="Sora SemiBold" w:cs="Sora SemiBold"/>
      <w:b/>
      <w:bCs/>
      <w:color w:val="FFFFFF" w:themeColor="background1"/>
    </w:rPr>
  </w:style>
  <w:style w:type="character" w:styleId="PageNumber">
    <w:name w:val="page number"/>
    <w:basedOn w:val="DefaultParagraphFont"/>
    <w:uiPriority w:val="99"/>
    <w:semiHidden/>
    <w:unhideWhenUsed/>
    <w:rsid w:val="002F68FF"/>
  </w:style>
  <w:style w:type="numbering" w:customStyle="1" w:styleId="CurrentList9">
    <w:name w:val="Current List9"/>
    <w:uiPriority w:val="99"/>
    <w:rsid w:val="00982938"/>
    <w:pPr>
      <w:numPr>
        <w:numId w:val="4"/>
      </w:numPr>
    </w:pPr>
  </w:style>
  <w:style w:type="paragraph" w:styleId="NormalWeb">
    <w:name w:val="Normal (Web)"/>
    <w:basedOn w:val="Normal"/>
    <w:uiPriority w:val="99"/>
    <w:unhideWhenUsed/>
    <w:rsid w:val="00985710"/>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customStyle="1" w:styleId="padbottom">
    <w:name w:val="padbottom"/>
    <w:basedOn w:val="Normal"/>
    <w:rsid w:val="00985710"/>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customStyle="1" w:styleId="any">
    <w:name w:val="any"/>
    <w:basedOn w:val="Normal"/>
    <w:rsid w:val="00224187"/>
    <w:pPr>
      <w:spacing w:after="0" w:line="240" w:lineRule="auto"/>
    </w:pPr>
    <w:rPr>
      <w:rFonts w:ascii="Times New Roman" w:eastAsia="Times New Roman" w:hAnsi="Times New Roman" w:cs="Times New Roman"/>
      <w:color w:val="auto"/>
      <w:sz w:val="24"/>
      <w:szCs w:val="24"/>
      <w:lang w:val="en-US"/>
    </w:rPr>
  </w:style>
  <w:style w:type="paragraph" w:customStyle="1" w:styleId="prosenth-child1">
    <w:name w:val="prose &gt; nth-child(1)"/>
    <w:basedOn w:val="Normal"/>
    <w:rsid w:val="00224187"/>
    <w:pPr>
      <w:spacing w:after="0" w:line="240" w:lineRule="auto"/>
    </w:pPr>
    <w:rPr>
      <w:rFonts w:ascii="Times New Roman" w:eastAsia="Times New Roman" w:hAnsi="Times New Roman" w:cs="Times New Roman"/>
      <w:color w:val="auto"/>
      <w:sz w:val="24"/>
      <w:szCs w:val="24"/>
      <w:lang w:val="en-US"/>
    </w:rPr>
  </w:style>
  <w:style w:type="character" w:customStyle="1" w:styleId="Strong1">
    <w:name w:val="Strong1"/>
    <w:basedOn w:val="DefaultParagraphFont"/>
    <w:rsid w:val="00224187"/>
    <w:rPr>
      <w:b/>
      <w:bCs/>
    </w:rPr>
  </w:style>
  <w:style w:type="character" w:customStyle="1" w:styleId="anyCharacter">
    <w:name w:val="any Character"/>
    <w:basedOn w:val="DefaultParagraphFont"/>
    <w:rsid w:val="00224187"/>
  </w:style>
  <w:style w:type="character" w:customStyle="1" w:styleId="prosea">
    <w:name w:val="prose_a"/>
    <w:basedOn w:val="DefaultParagraphFont"/>
    <w:rsid w:val="000548EC"/>
    <w:rPr>
      <w:color w:val="005098"/>
    </w:rPr>
  </w:style>
  <w:style w:type="paragraph" w:customStyle="1" w:styleId="prosert-blockany">
    <w:name w:val="prose_rt-block &gt; any"/>
    <w:basedOn w:val="Normal"/>
    <w:rsid w:val="000548EC"/>
    <w:pPr>
      <w:pBdr>
        <w:top w:val="none" w:sz="0" w:space="12" w:color="auto"/>
        <w:left w:val="none" w:sz="0" w:space="12" w:color="auto"/>
        <w:bottom w:val="none" w:sz="0" w:space="12" w:color="auto"/>
        <w:right w:val="none" w:sz="0" w:space="12" w:color="auto"/>
      </w:pBdr>
      <w:spacing w:after="0" w:line="240" w:lineRule="auto"/>
    </w:pPr>
    <w:rPr>
      <w:rFonts w:ascii="Times New Roman" w:eastAsia="Times New Roman" w:hAnsi="Times New Roman" w:cs="Times New Roman"/>
      <w:color w:val="auto"/>
      <w:sz w:val="24"/>
      <w:szCs w:val="24"/>
      <w:lang w:val="en-US"/>
    </w:rPr>
  </w:style>
  <w:style w:type="paragraph" w:customStyle="1" w:styleId="proseany">
    <w:name w:val="prose &gt; any"/>
    <w:basedOn w:val="Normal"/>
    <w:rsid w:val="00617653"/>
    <w:pPr>
      <w:spacing w:after="0" w:line="240" w:lineRule="auto"/>
    </w:pPr>
    <w:rPr>
      <w:rFonts w:ascii="Times New Roman" w:eastAsia="Times New Roman" w:hAnsi="Times New Roman" w:cs="Times New Roman"/>
      <w:color w:val="auto"/>
      <w:sz w:val="24"/>
      <w:szCs w:val="24"/>
      <w:lang w:val="en-US"/>
    </w:rPr>
  </w:style>
  <w:style w:type="paragraph" w:customStyle="1" w:styleId="prosenth-last-child1">
    <w:name w:val="prose &gt; nth-last-child(1)"/>
    <w:basedOn w:val="Normal"/>
    <w:rsid w:val="00617653"/>
    <w:pPr>
      <w:spacing w:after="0" w:line="240" w:lineRule="auto"/>
    </w:pPr>
    <w:rPr>
      <w:rFonts w:ascii="Times New Roman" w:eastAsia="Times New Roman" w:hAnsi="Times New Roman" w:cs="Times New Roman"/>
      <w:color w:val="auto"/>
      <w:sz w:val="24"/>
      <w:szCs w:val="24"/>
      <w:lang w:val="en-US"/>
    </w:rPr>
  </w:style>
  <w:style w:type="paragraph" w:styleId="CommentText">
    <w:name w:val="annotation text"/>
    <w:basedOn w:val="Normal"/>
    <w:link w:val="CommentTextChar"/>
    <w:uiPriority w:val="99"/>
    <w:unhideWhenUsed/>
    <w:rsid w:val="00B71277"/>
    <w:pPr>
      <w:spacing w:line="240" w:lineRule="auto"/>
    </w:pPr>
    <w:rPr>
      <w:sz w:val="20"/>
      <w:szCs w:val="20"/>
    </w:rPr>
  </w:style>
  <w:style w:type="character" w:customStyle="1" w:styleId="CommentTextChar">
    <w:name w:val="Comment Text Char"/>
    <w:basedOn w:val="DefaultParagraphFont"/>
    <w:link w:val="CommentText"/>
    <w:uiPriority w:val="99"/>
    <w:rsid w:val="00B71277"/>
    <w:rPr>
      <w:rFonts w:ascii="Sora Light" w:hAnsi="Sora Light" w:cs="Sora Light"/>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5808">
      <w:bodyDiv w:val="1"/>
      <w:marLeft w:val="0"/>
      <w:marRight w:val="0"/>
      <w:marTop w:val="0"/>
      <w:marBottom w:val="0"/>
      <w:divBdr>
        <w:top w:val="none" w:sz="0" w:space="0" w:color="auto"/>
        <w:left w:val="none" w:sz="0" w:space="0" w:color="auto"/>
        <w:bottom w:val="none" w:sz="0" w:space="0" w:color="auto"/>
        <w:right w:val="none" w:sz="0" w:space="0" w:color="auto"/>
      </w:divBdr>
      <w:divsChild>
        <w:div w:id="170342312">
          <w:marLeft w:val="0"/>
          <w:marRight w:val="0"/>
          <w:marTop w:val="0"/>
          <w:marBottom w:val="0"/>
          <w:divBdr>
            <w:top w:val="none" w:sz="0" w:space="0" w:color="auto"/>
            <w:left w:val="none" w:sz="0" w:space="0" w:color="auto"/>
            <w:bottom w:val="none" w:sz="0" w:space="0" w:color="auto"/>
            <w:right w:val="none" w:sz="0" w:space="0" w:color="auto"/>
          </w:divBdr>
        </w:div>
        <w:div w:id="1306079489">
          <w:marLeft w:val="0"/>
          <w:marRight w:val="0"/>
          <w:marTop w:val="0"/>
          <w:marBottom w:val="0"/>
          <w:divBdr>
            <w:top w:val="none" w:sz="0" w:space="0" w:color="auto"/>
            <w:left w:val="none" w:sz="0" w:space="0" w:color="auto"/>
            <w:bottom w:val="none" w:sz="0" w:space="0" w:color="auto"/>
            <w:right w:val="none" w:sz="0" w:space="0" w:color="auto"/>
          </w:divBdr>
        </w:div>
      </w:divsChild>
    </w:div>
    <w:div w:id="48845013">
      <w:bodyDiv w:val="1"/>
      <w:marLeft w:val="0"/>
      <w:marRight w:val="0"/>
      <w:marTop w:val="0"/>
      <w:marBottom w:val="0"/>
      <w:divBdr>
        <w:top w:val="none" w:sz="0" w:space="0" w:color="auto"/>
        <w:left w:val="none" w:sz="0" w:space="0" w:color="auto"/>
        <w:bottom w:val="none" w:sz="0" w:space="0" w:color="auto"/>
        <w:right w:val="none" w:sz="0" w:space="0" w:color="auto"/>
      </w:divBdr>
    </w:div>
    <w:div w:id="85814017">
      <w:bodyDiv w:val="1"/>
      <w:marLeft w:val="0"/>
      <w:marRight w:val="0"/>
      <w:marTop w:val="0"/>
      <w:marBottom w:val="0"/>
      <w:divBdr>
        <w:top w:val="none" w:sz="0" w:space="0" w:color="auto"/>
        <w:left w:val="none" w:sz="0" w:space="0" w:color="auto"/>
        <w:bottom w:val="none" w:sz="0" w:space="0" w:color="auto"/>
        <w:right w:val="none" w:sz="0" w:space="0" w:color="auto"/>
      </w:divBdr>
      <w:divsChild>
        <w:div w:id="151913710">
          <w:marLeft w:val="0"/>
          <w:marRight w:val="0"/>
          <w:marTop w:val="0"/>
          <w:marBottom w:val="0"/>
          <w:divBdr>
            <w:top w:val="none" w:sz="0" w:space="0" w:color="auto"/>
            <w:left w:val="none" w:sz="0" w:space="0" w:color="auto"/>
            <w:bottom w:val="none" w:sz="0" w:space="0" w:color="auto"/>
            <w:right w:val="none" w:sz="0" w:space="0" w:color="auto"/>
          </w:divBdr>
        </w:div>
        <w:div w:id="286207719">
          <w:marLeft w:val="0"/>
          <w:marRight w:val="0"/>
          <w:marTop w:val="0"/>
          <w:marBottom w:val="0"/>
          <w:divBdr>
            <w:top w:val="none" w:sz="0" w:space="0" w:color="auto"/>
            <w:left w:val="none" w:sz="0" w:space="0" w:color="auto"/>
            <w:bottom w:val="none" w:sz="0" w:space="0" w:color="auto"/>
            <w:right w:val="none" w:sz="0" w:space="0" w:color="auto"/>
          </w:divBdr>
        </w:div>
        <w:div w:id="292558820">
          <w:marLeft w:val="0"/>
          <w:marRight w:val="0"/>
          <w:marTop w:val="0"/>
          <w:marBottom w:val="0"/>
          <w:divBdr>
            <w:top w:val="none" w:sz="0" w:space="0" w:color="auto"/>
            <w:left w:val="none" w:sz="0" w:space="0" w:color="auto"/>
            <w:bottom w:val="none" w:sz="0" w:space="0" w:color="auto"/>
            <w:right w:val="none" w:sz="0" w:space="0" w:color="auto"/>
          </w:divBdr>
        </w:div>
        <w:div w:id="497960304">
          <w:marLeft w:val="0"/>
          <w:marRight w:val="0"/>
          <w:marTop w:val="0"/>
          <w:marBottom w:val="0"/>
          <w:divBdr>
            <w:top w:val="none" w:sz="0" w:space="0" w:color="auto"/>
            <w:left w:val="none" w:sz="0" w:space="0" w:color="auto"/>
            <w:bottom w:val="none" w:sz="0" w:space="0" w:color="auto"/>
            <w:right w:val="none" w:sz="0" w:space="0" w:color="auto"/>
          </w:divBdr>
        </w:div>
        <w:div w:id="576090187">
          <w:marLeft w:val="0"/>
          <w:marRight w:val="0"/>
          <w:marTop w:val="0"/>
          <w:marBottom w:val="0"/>
          <w:divBdr>
            <w:top w:val="none" w:sz="0" w:space="0" w:color="auto"/>
            <w:left w:val="none" w:sz="0" w:space="0" w:color="auto"/>
            <w:bottom w:val="none" w:sz="0" w:space="0" w:color="auto"/>
            <w:right w:val="none" w:sz="0" w:space="0" w:color="auto"/>
          </w:divBdr>
        </w:div>
        <w:div w:id="742609182">
          <w:marLeft w:val="0"/>
          <w:marRight w:val="0"/>
          <w:marTop w:val="0"/>
          <w:marBottom w:val="0"/>
          <w:divBdr>
            <w:top w:val="none" w:sz="0" w:space="0" w:color="auto"/>
            <w:left w:val="none" w:sz="0" w:space="0" w:color="auto"/>
            <w:bottom w:val="none" w:sz="0" w:space="0" w:color="auto"/>
            <w:right w:val="none" w:sz="0" w:space="0" w:color="auto"/>
          </w:divBdr>
        </w:div>
        <w:div w:id="1042172760">
          <w:marLeft w:val="0"/>
          <w:marRight w:val="0"/>
          <w:marTop w:val="0"/>
          <w:marBottom w:val="0"/>
          <w:divBdr>
            <w:top w:val="none" w:sz="0" w:space="0" w:color="auto"/>
            <w:left w:val="none" w:sz="0" w:space="0" w:color="auto"/>
            <w:bottom w:val="none" w:sz="0" w:space="0" w:color="auto"/>
            <w:right w:val="none" w:sz="0" w:space="0" w:color="auto"/>
          </w:divBdr>
        </w:div>
        <w:div w:id="1387416125">
          <w:marLeft w:val="0"/>
          <w:marRight w:val="0"/>
          <w:marTop w:val="0"/>
          <w:marBottom w:val="0"/>
          <w:divBdr>
            <w:top w:val="none" w:sz="0" w:space="0" w:color="auto"/>
            <w:left w:val="none" w:sz="0" w:space="0" w:color="auto"/>
            <w:bottom w:val="none" w:sz="0" w:space="0" w:color="auto"/>
            <w:right w:val="none" w:sz="0" w:space="0" w:color="auto"/>
          </w:divBdr>
        </w:div>
        <w:div w:id="1698315727">
          <w:marLeft w:val="0"/>
          <w:marRight w:val="0"/>
          <w:marTop w:val="0"/>
          <w:marBottom w:val="0"/>
          <w:divBdr>
            <w:top w:val="none" w:sz="0" w:space="0" w:color="auto"/>
            <w:left w:val="none" w:sz="0" w:space="0" w:color="auto"/>
            <w:bottom w:val="none" w:sz="0" w:space="0" w:color="auto"/>
            <w:right w:val="none" w:sz="0" w:space="0" w:color="auto"/>
          </w:divBdr>
        </w:div>
        <w:div w:id="1733189586">
          <w:marLeft w:val="0"/>
          <w:marRight w:val="0"/>
          <w:marTop w:val="0"/>
          <w:marBottom w:val="0"/>
          <w:divBdr>
            <w:top w:val="none" w:sz="0" w:space="0" w:color="auto"/>
            <w:left w:val="none" w:sz="0" w:space="0" w:color="auto"/>
            <w:bottom w:val="none" w:sz="0" w:space="0" w:color="auto"/>
            <w:right w:val="none" w:sz="0" w:space="0" w:color="auto"/>
          </w:divBdr>
        </w:div>
      </w:divsChild>
    </w:div>
    <w:div w:id="125240193">
      <w:bodyDiv w:val="1"/>
      <w:marLeft w:val="0"/>
      <w:marRight w:val="0"/>
      <w:marTop w:val="0"/>
      <w:marBottom w:val="0"/>
      <w:divBdr>
        <w:top w:val="none" w:sz="0" w:space="0" w:color="auto"/>
        <w:left w:val="none" w:sz="0" w:space="0" w:color="auto"/>
        <w:bottom w:val="none" w:sz="0" w:space="0" w:color="auto"/>
        <w:right w:val="none" w:sz="0" w:space="0" w:color="auto"/>
      </w:divBdr>
    </w:div>
    <w:div w:id="190337045">
      <w:bodyDiv w:val="1"/>
      <w:marLeft w:val="0"/>
      <w:marRight w:val="0"/>
      <w:marTop w:val="0"/>
      <w:marBottom w:val="0"/>
      <w:divBdr>
        <w:top w:val="none" w:sz="0" w:space="0" w:color="auto"/>
        <w:left w:val="none" w:sz="0" w:space="0" w:color="auto"/>
        <w:bottom w:val="none" w:sz="0" w:space="0" w:color="auto"/>
        <w:right w:val="none" w:sz="0" w:space="0" w:color="auto"/>
      </w:divBdr>
    </w:div>
    <w:div w:id="191069125">
      <w:bodyDiv w:val="1"/>
      <w:marLeft w:val="0"/>
      <w:marRight w:val="0"/>
      <w:marTop w:val="0"/>
      <w:marBottom w:val="0"/>
      <w:divBdr>
        <w:top w:val="none" w:sz="0" w:space="0" w:color="auto"/>
        <w:left w:val="none" w:sz="0" w:space="0" w:color="auto"/>
        <w:bottom w:val="none" w:sz="0" w:space="0" w:color="auto"/>
        <w:right w:val="none" w:sz="0" w:space="0" w:color="auto"/>
      </w:divBdr>
    </w:div>
    <w:div w:id="247665391">
      <w:bodyDiv w:val="1"/>
      <w:marLeft w:val="0"/>
      <w:marRight w:val="0"/>
      <w:marTop w:val="0"/>
      <w:marBottom w:val="0"/>
      <w:divBdr>
        <w:top w:val="none" w:sz="0" w:space="0" w:color="auto"/>
        <w:left w:val="none" w:sz="0" w:space="0" w:color="auto"/>
        <w:bottom w:val="none" w:sz="0" w:space="0" w:color="auto"/>
        <w:right w:val="none" w:sz="0" w:space="0" w:color="auto"/>
      </w:divBdr>
      <w:divsChild>
        <w:div w:id="31468254">
          <w:marLeft w:val="0"/>
          <w:marRight w:val="0"/>
          <w:marTop w:val="0"/>
          <w:marBottom w:val="0"/>
          <w:divBdr>
            <w:top w:val="none" w:sz="0" w:space="0" w:color="auto"/>
            <w:left w:val="none" w:sz="0" w:space="0" w:color="auto"/>
            <w:bottom w:val="none" w:sz="0" w:space="0" w:color="auto"/>
            <w:right w:val="none" w:sz="0" w:space="0" w:color="auto"/>
          </w:divBdr>
        </w:div>
        <w:div w:id="468475038">
          <w:marLeft w:val="0"/>
          <w:marRight w:val="0"/>
          <w:marTop w:val="0"/>
          <w:marBottom w:val="0"/>
          <w:divBdr>
            <w:top w:val="none" w:sz="0" w:space="0" w:color="auto"/>
            <w:left w:val="none" w:sz="0" w:space="0" w:color="auto"/>
            <w:bottom w:val="none" w:sz="0" w:space="0" w:color="auto"/>
            <w:right w:val="none" w:sz="0" w:space="0" w:color="auto"/>
          </w:divBdr>
        </w:div>
        <w:div w:id="590551898">
          <w:marLeft w:val="0"/>
          <w:marRight w:val="0"/>
          <w:marTop w:val="0"/>
          <w:marBottom w:val="0"/>
          <w:divBdr>
            <w:top w:val="none" w:sz="0" w:space="0" w:color="auto"/>
            <w:left w:val="none" w:sz="0" w:space="0" w:color="auto"/>
            <w:bottom w:val="none" w:sz="0" w:space="0" w:color="auto"/>
            <w:right w:val="none" w:sz="0" w:space="0" w:color="auto"/>
          </w:divBdr>
        </w:div>
        <w:div w:id="610209477">
          <w:marLeft w:val="0"/>
          <w:marRight w:val="0"/>
          <w:marTop w:val="0"/>
          <w:marBottom w:val="0"/>
          <w:divBdr>
            <w:top w:val="none" w:sz="0" w:space="0" w:color="auto"/>
            <w:left w:val="none" w:sz="0" w:space="0" w:color="auto"/>
            <w:bottom w:val="none" w:sz="0" w:space="0" w:color="auto"/>
            <w:right w:val="none" w:sz="0" w:space="0" w:color="auto"/>
          </w:divBdr>
        </w:div>
        <w:div w:id="662052375">
          <w:marLeft w:val="0"/>
          <w:marRight w:val="0"/>
          <w:marTop w:val="0"/>
          <w:marBottom w:val="0"/>
          <w:divBdr>
            <w:top w:val="none" w:sz="0" w:space="0" w:color="auto"/>
            <w:left w:val="none" w:sz="0" w:space="0" w:color="auto"/>
            <w:bottom w:val="none" w:sz="0" w:space="0" w:color="auto"/>
            <w:right w:val="none" w:sz="0" w:space="0" w:color="auto"/>
          </w:divBdr>
        </w:div>
        <w:div w:id="741488284">
          <w:marLeft w:val="0"/>
          <w:marRight w:val="0"/>
          <w:marTop w:val="0"/>
          <w:marBottom w:val="0"/>
          <w:divBdr>
            <w:top w:val="none" w:sz="0" w:space="0" w:color="auto"/>
            <w:left w:val="none" w:sz="0" w:space="0" w:color="auto"/>
            <w:bottom w:val="none" w:sz="0" w:space="0" w:color="auto"/>
            <w:right w:val="none" w:sz="0" w:space="0" w:color="auto"/>
          </w:divBdr>
        </w:div>
        <w:div w:id="749162522">
          <w:marLeft w:val="0"/>
          <w:marRight w:val="0"/>
          <w:marTop w:val="0"/>
          <w:marBottom w:val="0"/>
          <w:divBdr>
            <w:top w:val="none" w:sz="0" w:space="0" w:color="auto"/>
            <w:left w:val="none" w:sz="0" w:space="0" w:color="auto"/>
            <w:bottom w:val="none" w:sz="0" w:space="0" w:color="auto"/>
            <w:right w:val="none" w:sz="0" w:space="0" w:color="auto"/>
          </w:divBdr>
        </w:div>
        <w:div w:id="795024822">
          <w:marLeft w:val="0"/>
          <w:marRight w:val="0"/>
          <w:marTop w:val="0"/>
          <w:marBottom w:val="0"/>
          <w:divBdr>
            <w:top w:val="none" w:sz="0" w:space="0" w:color="auto"/>
            <w:left w:val="none" w:sz="0" w:space="0" w:color="auto"/>
            <w:bottom w:val="none" w:sz="0" w:space="0" w:color="auto"/>
            <w:right w:val="none" w:sz="0" w:space="0" w:color="auto"/>
          </w:divBdr>
        </w:div>
        <w:div w:id="875048990">
          <w:marLeft w:val="0"/>
          <w:marRight w:val="0"/>
          <w:marTop w:val="0"/>
          <w:marBottom w:val="0"/>
          <w:divBdr>
            <w:top w:val="none" w:sz="0" w:space="0" w:color="auto"/>
            <w:left w:val="none" w:sz="0" w:space="0" w:color="auto"/>
            <w:bottom w:val="none" w:sz="0" w:space="0" w:color="auto"/>
            <w:right w:val="none" w:sz="0" w:space="0" w:color="auto"/>
          </w:divBdr>
        </w:div>
        <w:div w:id="886837408">
          <w:marLeft w:val="0"/>
          <w:marRight w:val="0"/>
          <w:marTop w:val="0"/>
          <w:marBottom w:val="0"/>
          <w:divBdr>
            <w:top w:val="none" w:sz="0" w:space="0" w:color="auto"/>
            <w:left w:val="none" w:sz="0" w:space="0" w:color="auto"/>
            <w:bottom w:val="none" w:sz="0" w:space="0" w:color="auto"/>
            <w:right w:val="none" w:sz="0" w:space="0" w:color="auto"/>
          </w:divBdr>
        </w:div>
        <w:div w:id="1046180200">
          <w:marLeft w:val="0"/>
          <w:marRight w:val="0"/>
          <w:marTop w:val="0"/>
          <w:marBottom w:val="0"/>
          <w:divBdr>
            <w:top w:val="none" w:sz="0" w:space="0" w:color="auto"/>
            <w:left w:val="none" w:sz="0" w:space="0" w:color="auto"/>
            <w:bottom w:val="none" w:sz="0" w:space="0" w:color="auto"/>
            <w:right w:val="none" w:sz="0" w:space="0" w:color="auto"/>
          </w:divBdr>
        </w:div>
        <w:div w:id="1130317409">
          <w:marLeft w:val="0"/>
          <w:marRight w:val="0"/>
          <w:marTop w:val="0"/>
          <w:marBottom w:val="0"/>
          <w:divBdr>
            <w:top w:val="none" w:sz="0" w:space="0" w:color="auto"/>
            <w:left w:val="none" w:sz="0" w:space="0" w:color="auto"/>
            <w:bottom w:val="none" w:sz="0" w:space="0" w:color="auto"/>
            <w:right w:val="none" w:sz="0" w:space="0" w:color="auto"/>
          </w:divBdr>
        </w:div>
        <w:div w:id="1240939584">
          <w:marLeft w:val="0"/>
          <w:marRight w:val="0"/>
          <w:marTop w:val="0"/>
          <w:marBottom w:val="0"/>
          <w:divBdr>
            <w:top w:val="none" w:sz="0" w:space="0" w:color="auto"/>
            <w:left w:val="none" w:sz="0" w:space="0" w:color="auto"/>
            <w:bottom w:val="none" w:sz="0" w:space="0" w:color="auto"/>
            <w:right w:val="none" w:sz="0" w:space="0" w:color="auto"/>
          </w:divBdr>
        </w:div>
        <w:div w:id="1560170162">
          <w:marLeft w:val="0"/>
          <w:marRight w:val="0"/>
          <w:marTop w:val="0"/>
          <w:marBottom w:val="0"/>
          <w:divBdr>
            <w:top w:val="none" w:sz="0" w:space="0" w:color="auto"/>
            <w:left w:val="none" w:sz="0" w:space="0" w:color="auto"/>
            <w:bottom w:val="none" w:sz="0" w:space="0" w:color="auto"/>
            <w:right w:val="none" w:sz="0" w:space="0" w:color="auto"/>
          </w:divBdr>
        </w:div>
        <w:div w:id="1604534282">
          <w:marLeft w:val="0"/>
          <w:marRight w:val="0"/>
          <w:marTop w:val="0"/>
          <w:marBottom w:val="0"/>
          <w:divBdr>
            <w:top w:val="none" w:sz="0" w:space="0" w:color="auto"/>
            <w:left w:val="none" w:sz="0" w:space="0" w:color="auto"/>
            <w:bottom w:val="none" w:sz="0" w:space="0" w:color="auto"/>
            <w:right w:val="none" w:sz="0" w:space="0" w:color="auto"/>
          </w:divBdr>
        </w:div>
        <w:div w:id="1629431072">
          <w:marLeft w:val="0"/>
          <w:marRight w:val="0"/>
          <w:marTop w:val="0"/>
          <w:marBottom w:val="0"/>
          <w:divBdr>
            <w:top w:val="none" w:sz="0" w:space="0" w:color="auto"/>
            <w:left w:val="none" w:sz="0" w:space="0" w:color="auto"/>
            <w:bottom w:val="none" w:sz="0" w:space="0" w:color="auto"/>
            <w:right w:val="none" w:sz="0" w:space="0" w:color="auto"/>
          </w:divBdr>
        </w:div>
        <w:div w:id="1810324797">
          <w:marLeft w:val="0"/>
          <w:marRight w:val="0"/>
          <w:marTop w:val="0"/>
          <w:marBottom w:val="0"/>
          <w:divBdr>
            <w:top w:val="none" w:sz="0" w:space="0" w:color="auto"/>
            <w:left w:val="none" w:sz="0" w:space="0" w:color="auto"/>
            <w:bottom w:val="none" w:sz="0" w:space="0" w:color="auto"/>
            <w:right w:val="none" w:sz="0" w:space="0" w:color="auto"/>
          </w:divBdr>
        </w:div>
        <w:div w:id="1814519335">
          <w:marLeft w:val="0"/>
          <w:marRight w:val="0"/>
          <w:marTop w:val="0"/>
          <w:marBottom w:val="0"/>
          <w:divBdr>
            <w:top w:val="none" w:sz="0" w:space="0" w:color="auto"/>
            <w:left w:val="none" w:sz="0" w:space="0" w:color="auto"/>
            <w:bottom w:val="none" w:sz="0" w:space="0" w:color="auto"/>
            <w:right w:val="none" w:sz="0" w:space="0" w:color="auto"/>
          </w:divBdr>
        </w:div>
        <w:div w:id="1850287861">
          <w:marLeft w:val="0"/>
          <w:marRight w:val="0"/>
          <w:marTop w:val="0"/>
          <w:marBottom w:val="0"/>
          <w:divBdr>
            <w:top w:val="none" w:sz="0" w:space="0" w:color="auto"/>
            <w:left w:val="none" w:sz="0" w:space="0" w:color="auto"/>
            <w:bottom w:val="none" w:sz="0" w:space="0" w:color="auto"/>
            <w:right w:val="none" w:sz="0" w:space="0" w:color="auto"/>
          </w:divBdr>
        </w:div>
        <w:div w:id="1976450694">
          <w:marLeft w:val="0"/>
          <w:marRight w:val="0"/>
          <w:marTop w:val="0"/>
          <w:marBottom w:val="0"/>
          <w:divBdr>
            <w:top w:val="none" w:sz="0" w:space="0" w:color="auto"/>
            <w:left w:val="none" w:sz="0" w:space="0" w:color="auto"/>
            <w:bottom w:val="none" w:sz="0" w:space="0" w:color="auto"/>
            <w:right w:val="none" w:sz="0" w:space="0" w:color="auto"/>
          </w:divBdr>
        </w:div>
      </w:divsChild>
    </w:div>
    <w:div w:id="252788538">
      <w:bodyDiv w:val="1"/>
      <w:marLeft w:val="0"/>
      <w:marRight w:val="0"/>
      <w:marTop w:val="0"/>
      <w:marBottom w:val="0"/>
      <w:divBdr>
        <w:top w:val="none" w:sz="0" w:space="0" w:color="auto"/>
        <w:left w:val="none" w:sz="0" w:space="0" w:color="auto"/>
        <w:bottom w:val="none" w:sz="0" w:space="0" w:color="auto"/>
        <w:right w:val="none" w:sz="0" w:space="0" w:color="auto"/>
      </w:divBdr>
      <w:divsChild>
        <w:div w:id="910850139">
          <w:marLeft w:val="0"/>
          <w:marRight w:val="0"/>
          <w:marTop w:val="0"/>
          <w:marBottom w:val="0"/>
          <w:divBdr>
            <w:top w:val="none" w:sz="0" w:space="0" w:color="auto"/>
            <w:left w:val="none" w:sz="0" w:space="0" w:color="auto"/>
            <w:bottom w:val="none" w:sz="0" w:space="0" w:color="auto"/>
            <w:right w:val="none" w:sz="0" w:space="0" w:color="auto"/>
          </w:divBdr>
          <w:divsChild>
            <w:div w:id="72355588">
              <w:marLeft w:val="0"/>
              <w:marRight w:val="0"/>
              <w:marTop w:val="0"/>
              <w:marBottom w:val="0"/>
              <w:divBdr>
                <w:top w:val="none" w:sz="0" w:space="0" w:color="auto"/>
                <w:left w:val="none" w:sz="0" w:space="0" w:color="auto"/>
                <w:bottom w:val="none" w:sz="0" w:space="0" w:color="auto"/>
                <w:right w:val="none" w:sz="0" w:space="0" w:color="auto"/>
              </w:divBdr>
            </w:div>
            <w:div w:id="86850989">
              <w:marLeft w:val="0"/>
              <w:marRight w:val="0"/>
              <w:marTop w:val="0"/>
              <w:marBottom w:val="0"/>
              <w:divBdr>
                <w:top w:val="none" w:sz="0" w:space="0" w:color="auto"/>
                <w:left w:val="none" w:sz="0" w:space="0" w:color="auto"/>
                <w:bottom w:val="none" w:sz="0" w:space="0" w:color="auto"/>
                <w:right w:val="none" w:sz="0" w:space="0" w:color="auto"/>
              </w:divBdr>
            </w:div>
            <w:div w:id="355234384">
              <w:marLeft w:val="0"/>
              <w:marRight w:val="0"/>
              <w:marTop w:val="0"/>
              <w:marBottom w:val="0"/>
              <w:divBdr>
                <w:top w:val="none" w:sz="0" w:space="0" w:color="auto"/>
                <w:left w:val="none" w:sz="0" w:space="0" w:color="auto"/>
                <w:bottom w:val="none" w:sz="0" w:space="0" w:color="auto"/>
                <w:right w:val="none" w:sz="0" w:space="0" w:color="auto"/>
              </w:divBdr>
            </w:div>
            <w:div w:id="371347483">
              <w:marLeft w:val="0"/>
              <w:marRight w:val="0"/>
              <w:marTop w:val="0"/>
              <w:marBottom w:val="0"/>
              <w:divBdr>
                <w:top w:val="none" w:sz="0" w:space="0" w:color="auto"/>
                <w:left w:val="none" w:sz="0" w:space="0" w:color="auto"/>
                <w:bottom w:val="none" w:sz="0" w:space="0" w:color="auto"/>
                <w:right w:val="none" w:sz="0" w:space="0" w:color="auto"/>
              </w:divBdr>
            </w:div>
            <w:div w:id="519321321">
              <w:marLeft w:val="0"/>
              <w:marRight w:val="0"/>
              <w:marTop w:val="0"/>
              <w:marBottom w:val="0"/>
              <w:divBdr>
                <w:top w:val="none" w:sz="0" w:space="0" w:color="auto"/>
                <w:left w:val="none" w:sz="0" w:space="0" w:color="auto"/>
                <w:bottom w:val="none" w:sz="0" w:space="0" w:color="auto"/>
                <w:right w:val="none" w:sz="0" w:space="0" w:color="auto"/>
              </w:divBdr>
            </w:div>
            <w:div w:id="583145188">
              <w:marLeft w:val="0"/>
              <w:marRight w:val="0"/>
              <w:marTop w:val="0"/>
              <w:marBottom w:val="0"/>
              <w:divBdr>
                <w:top w:val="none" w:sz="0" w:space="0" w:color="auto"/>
                <w:left w:val="none" w:sz="0" w:space="0" w:color="auto"/>
                <w:bottom w:val="none" w:sz="0" w:space="0" w:color="auto"/>
                <w:right w:val="none" w:sz="0" w:space="0" w:color="auto"/>
              </w:divBdr>
            </w:div>
            <w:div w:id="593708811">
              <w:marLeft w:val="0"/>
              <w:marRight w:val="0"/>
              <w:marTop w:val="0"/>
              <w:marBottom w:val="0"/>
              <w:divBdr>
                <w:top w:val="none" w:sz="0" w:space="0" w:color="auto"/>
                <w:left w:val="none" w:sz="0" w:space="0" w:color="auto"/>
                <w:bottom w:val="none" w:sz="0" w:space="0" w:color="auto"/>
                <w:right w:val="none" w:sz="0" w:space="0" w:color="auto"/>
              </w:divBdr>
            </w:div>
            <w:div w:id="719133878">
              <w:marLeft w:val="0"/>
              <w:marRight w:val="0"/>
              <w:marTop w:val="0"/>
              <w:marBottom w:val="0"/>
              <w:divBdr>
                <w:top w:val="none" w:sz="0" w:space="0" w:color="auto"/>
                <w:left w:val="none" w:sz="0" w:space="0" w:color="auto"/>
                <w:bottom w:val="none" w:sz="0" w:space="0" w:color="auto"/>
                <w:right w:val="none" w:sz="0" w:space="0" w:color="auto"/>
              </w:divBdr>
            </w:div>
            <w:div w:id="788552164">
              <w:marLeft w:val="0"/>
              <w:marRight w:val="0"/>
              <w:marTop w:val="0"/>
              <w:marBottom w:val="0"/>
              <w:divBdr>
                <w:top w:val="none" w:sz="0" w:space="0" w:color="auto"/>
                <w:left w:val="none" w:sz="0" w:space="0" w:color="auto"/>
                <w:bottom w:val="none" w:sz="0" w:space="0" w:color="auto"/>
                <w:right w:val="none" w:sz="0" w:space="0" w:color="auto"/>
              </w:divBdr>
            </w:div>
            <w:div w:id="876091451">
              <w:marLeft w:val="0"/>
              <w:marRight w:val="0"/>
              <w:marTop w:val="0"/>
              <w:marBottom w:val="0"/>
              <w:divBdr>
                <w:top w:val="none" w:sz="0" w:space="0" w:color="auto"/>
                <w:left w:val="none" w:sz="0" w:space="0" w:color="auto"/>
                <w:bottom w:val="none" w:sz="0" w:space="0" w:color="auto"/>
                <w:right w:val="none" w:sz="0" w:space="0" w:color="auto"/>
              </w:divBdr>
            </w:div>
            <w:div w:id="1022627907">
              <w:marLeft w:val="0"/>
              <w:marRight w:val="0"/>
              <w:marTop w:val="0"/>
              <w:marBottom w:val="0"/>
              <w:divBdr>
                <w:top w:val="none" w:sz="0" w:space="0" w:color="auto"/>
                <w:left w:val="none" w:sz="0" w:space="0" w:color="auto"/>
                <w:bottom w:val="none" w:sz="0" w:space="0" w:color="auto"/>
                <w:right w:val="none" w:sz="0" w:space="0" w:color="auto"/>
              </w:divBdr>
            </w:div>
            <w:div w:id="1175150081">
              <w:marLeft w:val="0"/>
              <w:marRight w:val="0"/>
              <w:marTop w:val="0"/>
              <w:marBottom w:val="0"/>
              <w:divBdr>
                <w:top w:val="none" w:sz="0" w:space="0" w:color="auto"/>
                <w:left w:val="none" w:sz="0" w:space="0" w:color="auto"/>
                <w:bottom w:val="none" w:sz="0" w:space="0" w:color="auto"/>
                <w:right w:val="none" w:sz="0" w:space="0" w:color="auto"/>
              </w:divBdr>
            </w:div>
            <w:div w:id="1217469906">
              <w:marLeft w:val="0"/>
              <w:marRight w:val="0"/>
              <w:marTop w:val="0"/>
              <w:marBottom w:val="0"/>
              <w:divBdr>
                <w:top w:val="none" w:sz="0" w:space="0" w:color="auto"/>
                <w:left w:val="none" w:sz="0" w:space="0" w:color="auto"/>
                <w:bottom w:val="none" w:sz="0" w:space="0" w:color="auto"/>
                <w:right w:val="none" w:sz="0" w:space="0" w:color="auto"/>
              </w:divBdr>
            </w:div>
            <w:div w:id="1248462313">
              <w:marLeft w:val="0"/>
              <w:marRight w:val="0"/>
              <w:marTop w:val="0"/>
              <w:marBottom w:val="0"/>
              <w:divBdr>
                <w:top w:val="none" w:sz="0" w:space="0" w:color="auto"/>
                <w:left w:val="none" w:sz="0" w:space="0" w:color="auto"/>
                <w:bottom w:val="none" w:sz="0" w:space="0" w:color="auto"/>
                <w:right w:val="none" w:sz="0" w:space="0" w:color="auto"/>
              </w:divBdr>
            </w:div>
            <w:div w:id="1386953648">
              <w:marLeft w:val="0"/>
              <w:marRight w:val="0"/>
              <w:marTop w:val="0"/>
              <w:marBottom w:val="0"/>
              <w:divBdr>
                <w:top w:val="none" w:sz="0" w:space="0" w:color="auto"/>
                <w:left w:val="none" w:sz="0" w:space="0" w:color="auto"/>
                <w:bottom w:val="none" w:sz="0" w:space="0" w:color="auto"/>
                <w:right w:val="none" w:sz="0" w:space="0" w:color="auto"/>
              </w:divBdr>
            </w:div>
            <w:div w:id="1411076820">
              <w:marLeft w:val="0"/>
              <w:marRight w:val="0"/>
              <w:marTop w:val="0"/>
              <w:marBottom w:val="0"/>
              <w:divBdr>
                <w:top w:val="none" w:sz="0" w:space="0" w:color="auto"/>
                <w:left w:val="none" w:sz="0" w:space="0" w:color="auto"/>
                <w:bottom w:val="none" w:sz="0" w:space="0" w:color="auto"/>
                <w:right w:val="none" w:sz="0" w:space="0" w:color="auto"/>
              </w:divBdr>
            </w:div>
            <w:div w:id="1580825796">
              <w:marLeft w:val="0"/>
              <w:marRight w:val="0"/>
              <w:marTop w:val="0"/>
              <w:marBottom w:val="0"/>
              <w:divBdr>
                <w:top w:val="none" w:sz="0" w:space="0" w:color="auto"/>
                <w:left w:val="none" w:sz="0" w:space="0" w:color="auto"/>
                <w:bottom w:val="none" w:sz="0" w:space="0" w:color="auto"/>
                <w:right w:val="none" w:sz="0" w:space="0" w:color="auto"/>
              </w:divBdr>
            </w:div>
            <w:div w:id="1998536612">
              <w:marLeft w:val="0"/>
              <w:marRight w:val="0"/>
              <w:marTop w:val="0"/>
              <w:marBottom w:val="0"/>
              <w:divBdr>
                <w:top w:val="none" w:sz="0" w:space="0" w:color="auto"/>
                <w:left w:val="none" w:sz="0" w:space="0" w:color="auto"/>
                <w:bottom w:val="none" w:sz="0" w:space="0" w:color="auto"/>
                <w:right w:val="none" w:sz="0" w:space="0" w:color="auto"/>
              </w:divBdr>
            </w:div>
            <w:div w:id="2030132820">
              <w:marLeft w:val="0"/>
              <w:marRight w:val="0"/>
              <w:marTop w:val="0"/>
              <w:marBottom w:val="0"/>
              <w:divBdr>
                <w:top w:val="none" w:sz="0" w:space="0" w:color="auto"/>
                <w:left w:val="none" w:sz="0" w:space="0" w:color="auto"/>
                <w:bottom w:val="none" w:sz="0" w:space="0" w:color="auto"/>
                <w:right w:val="none" w:sz="0" w:space="0" w:color="auto"/>
              </w:divBdr>
            </w:div>
            <w:div w:id="2062748626">
              <w:marLeft w:val="0"/>
              <w:marRight w:val="0"/>
              <w:marTop w:val="0"/>
              <w:marBottom w:val="0"/>
              <w:divBdr>
                <w:top w:val="none" w:sz="0" w:space="0" w:color="auto"/>
                <w:left w:val="none" w:sz="0" w:space="0" w:color="auto"/>
                <w:bottom w:val="none" w:sz="0" w:space="0" w:color="auto"/>
                <w:right w:val="none" w:sz="0" w:space="0" w:color="auto"/>
              </w:divBdr>
            </w:div>
          </w:divsChild>
        </w:div>
        <w:div w:id="1291060038">
          <w:marLeft w:val="0"/>
          <w:marRight w:val="0"/>
          <w:marTop w:val="0"/>
          <w:marBottom w:val="0"/>
          <w:divBdr>
            <w:top w:val="none" w:sz="0" w:space="0" w:color="auto"/>
            <w:left w:val="none" w:sz="0" w:space="0" w:color="auto"/>
            <w:bottom w:val="none" w:sz="0" w:space="0" w:color="auto"/>
            <w:right w:val="none" w:sz="0" w:space="0" w:color="auto"/>
          </w:divBdr>
          <w:divsChild>
            <w:div w:id="149254670">
              <w:marLeft w:val="0"/>
              <w:marRight w:val="0"/>
              <w:marTop w:val="0"/>
              <w:marBottom w:val="0"/>
              <w:divBdr>
                <w:top w:val="none" w:sz="0" w:space="0" w:color="auto"/>
                <w:left w:val="none" w:sz="0" w:space="0" w:color="auto"/>
                <w:bottom w:val="none" w:sz="0" w:space="0" w:color="auto"/>
                <w:right w:val="none" w:sz="0" w:space="0" w:color="auto"/>
              </w:divBdr>
            </w:div>
            <w:div w:id="284888903">
              <w:marLeft w:val="0"/>
              <w:marRight w:val="0"/>
              <w:marTop w:val="0"/>
              <w:marBottom w:val="0"/>
              <w:divBdr>
                <w:top w:val="none" w:sz="0" w:space="0" w:color="auto"/>
                <w:left w:val="none" w:sz="0" w:space="0" w:color="auto"/>
                <w:bottom w:val="none" w:sz="0" w:space="0" w:color="auto"/>
                <w:right w:val="none" w:sz="0" w:space="0" w:color="auto"/>
              </w:divBdr>
            </w:div>
            <w:div w:id="308438001">
              <w:marLeft w:val="0"/>
              <w:marRight w:val="0"/>
              <w:marTop w:val="0"/>
              <w:marBottom w:val="0"/>
              <w:divBdr>
                <w:top w:val="none" w:sz="0" w:space="0" w:color="auto"/>
                <w:left w:val="none" w:sz="0" w:space="0" w:color="auto"/>
                <w:bottom w:val="none" w:sz="0" w:space="0" w:color="auto"/>
                <w:right w:val="none" w:sz="0" w:space="0" w:color="auto"/>
              </w:divBdr>
            </w:div>
            <w:div w:id="1179081164">
              <w:marLeft w:val="0"/>
              <w:marRight w:val="0"/>
              <w:marTop w:val="0"/>
              <w:marBottom w:val="0"/>
              <w:divBdr>
                <w:top w:val="none" w:sz="0" w:space="0" w:color="auto"/>
                <w:left w:val="none" w:sz="0" w:space="0" w:color="auto"/>
                <w:bottom w:val="none" w:sz="0" w:space="0" w:color="auto"/>
                <w:right w:val="none" w:sz="0" w:space="0" w:color="auto"/>
              </w:divBdr>
            </w:div>
            <w:div w:id="1342584360">
              <w:marLeft w:val="0"/>
              <w:marRight w:val="0"/>
              <w:marTop w:val="0"/>
              <w:marBottom w:val="0"/>
              <w:divBdr>
                <w:top w:val="none" w:sz="0" w:space="0" w:color="auto"/>
                <w:left w:val="none" w:sz="0" w:space="0" w:color="auto"/>
                <w:bottom w:val="none" w:sz="0" w:space="0" w:color="auto"/>
                <w:right w:val="none" w:sz="0" w:space="0" w:color="auto"/>
              </w:divBdr>
            </w:div>
            <w:div w:id="15551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064149">
      <w:bodyDiv w:val="1"/>
      <w:marLeft w:val="0"/>
      <w:marRight w:val="0"/>
      <w:marTop w:val="0"/>
      <w:marBottom w:val="0"/>
      <w:divBdr>
        <w:top w:val="none" w:sz="0" w:space="0" w:color="auto"/>
        <w:left w:val="none" w:sz="0" w:space="0" w:color="auto"/>
        <w:bottom w:val="none" w:sz="0" w:space="0" w:color="auto"/>
        <w:right w:val="none" w:sz="0" w:space="0" w:color="auto"/>
      </w:divBdr>
      <w:divsChild>
        <w:div w:id="1346131627">
          <w:marLeft w:val="0"/>
          <w:marRight w:val="0"/>
          <w:marTop w:val="0"/>
          <w:marBottom w:val="0"/>
          <w:divBdr>
            <w:top w:val="none" w:sz="0" w:space="0" w:color="auto"/>
            <w:left w:val="none" w:sz="0" w:space="0" w:color="auto"/>
            <w:bottom w:val="none" w:sz="0" w:space="0" w:color="auto"/>
            <w:right w:val="none" w:sz="0" w:space="0" w:color="auto"/>
          </w:divBdr>
        </w:div>
        <w:div w:id="1491095276">
          <w:marLeft w:val="0"/>
          <w:marRight w:val="0"/>
          <w:marTop w:val="0"/>
          <w:marBottom w:val="0"/>
          <w:divBdr>
            <w:top w:val="none" w:sz="0" w:space="0" w:color="auto"/>
            <w:left w:val="none" w:sz="0" w:space="0" w:color="auto"/>
            <w:bottom w:val="none" w:sz="0" w:space="0" w:color="auto"/>
            <w:right w:val="none" w:sz="0" w:space="0" w:color="auto"/>
          </w:divBdr>
        </w:div>
      </w:divsChild>
    </w:div>
    <w:div w:id="261113701">
      <w:bodyDiv w:val="1"/>
      <w:marLeft w:val="0"/>
      <w:marRight w:val="0"/>
      <w:marTop w:val="0"/>
      <w:marBottom w:val="0"/>
      <w:divBdr>
        <w:top w:val="none" w:sz="0" w:space="0" w:color="auto"/>
        <w:left w:val="none" w:sz="0" w:space="0" w:color="auto"/>
        <w:bottom w:val="none" w:sz="0" w:space="0" w:color="auto"/>
        <w:right w:val="none" w:sz="0" w:space="0" w:color="auto"/>
      </w:divBdr>
      <w:divsChild>
        <w:div w:id="61369420">
          <w:marLeft w:val="0"/>
          <w:marRight w:val="0"/>
          <w:marTop w:val="0"/>
          <w:marBottom w:val="0"/>
          <w:divBdr>
            <w:top w:val="none" w:sz="0" w:space="0" w:color="auto"/>
            <w:left w:val="none" w:sz="0" w:space="0" w:color="auto"/>
            <w:bottom w:val="none" w:sz="0" w:space="0" w:color="auto"/>
            <w:right w:val="none" w:sz="0" w:space="0" w:color="auto"/>
          </w:divBdr>
        </w:div>
        <w:div w:id="96340510">
          <w:marLeft w:val="0"/>
          <w:marRight w:val="0"/>
          <w:marTop w:val="0"/>
          <w:marBottom w:val="0"/>
          <w:divBdr>
            <w:top w:val="none" w:sz="0" w:space="0" w:color="auto"/>
            <w:left w:val="none" w:sz="0" w:space="0" w:color="auto"/>
            <w:bottom w:val="none" w:sz="0" w:space="0" w:color="auto"/>
            <w:right w:val="none" w:sz="0" w:space="0" w:color="auto"/>
          </w:divBdr>
        </w:div>
        <w:div w:id="225382689">
          <w:marLeft w:val="0"/>
          <w:marRight w:val="0"/>
          <w:marTop w:val="0"/>
          <w:marBottom w:val="0"/>
          <w:divBdr>
            <w:top w:val="none" w:sz="0" w:space="0" w:color="auto"/>
            <w:left w:val="none" w:sz="0" w:space="0" w:color="auto"/>
            <w:bottom w:val="none" w:sz="0" w:space="0" w:color="auto"/>
            <w:right w:val="none" w:sz="0" w:space="0" w:color="auto"/>
          </w:divBdr>
        </w:div>
        <w:div w:id="410466964">
          <w:marLeft w:val="0"/>
          <w:marRight w:val="0"/>
          <w:marTop w:val="0"/>
          <w:marBottom w:val="0"/>
          <w:divBdr>
            <w:top w:val="none" w:sz="0" w:space="0" w:color="auto"/>
            <w:left w:val="none" w:sz="0" w:space="0" w:color="auto"/>
            <w:bottom w:val="none" w:sz="0" w:space="0" w:color="auto"/>
            <w:right w:val="none" w:sz="0" w:space="0" w:color="auto"/>
          </w:divBdr>
        </w:div>
        <w:div w:id="411052021">
          <w:marLeft w:val="0"/>
          <w:marRight w:val="0"/>
          <w:marTop w:val="0"/>
          <w:marBottom w:val="0"/>
          <w:divBdr>
            <w:top w:val="none" w:sz="0" w:space="0" w:color="auto"/>
            <w:left w:val="none" w:sz="0" w:space="0" w:color="auto"/>
            <w:bottom w:val="none" w:sz="0" w:space="0" w:color="auto"/>
            <w:right w:val="none" w:sz="0" w:space="0" w:color="auto"/>
          </w:divBdr>
        </w:div>
        <w:div w:id="579682099">
          <w:marLeft w:val="0"/>
          <w:marRight w:val="0"/>
          <w:marTop w:val="0"/>
          <w:marBottom w:val="0"/>
          <w:divBdr>
            <w:top w:val="none" w:sz="0" w:space="0" w:color="auto"/>
            <w:left w:val="none" w:sz="0" w:space="0" w:color="auto"/>
            <w:bottom w:val="none" w:sz="0" w:space="0" w:color="auto"/>
            <w:right w:val="none" w:sz="0" w:space="0" w:color="auto"/>
          </w:divBdr>
        </w:div>
        <w:div w:id="590434780">
          <w:marLeft w:val="0"/>
          <w:marRight w:val="0"/>
          <w:marTop w:val="0"/>
          <w:marBottom w:val="0"/>
          <w:divBdr>
            <w:top w:val="none" w:sz="0" w:space="0" w:color="auto"/>
            <w:left w:val="none" w:sz="0" w:space="0" w:color="auto"/>
            <w:bottom w:val="none" w:sz="0" w:space="0" w:color="auto"/>
            <w:right w:val="none" w:sz="0" w:space="0" w:color="auto"/>
          </w:divBdr>
        </w:div>
        <w:div w:id="623270592">
          <w:marLeft w:val="0"/>
          <w:marRight w:val="0"/>
          <w:marTop w:val="0"/>
          <w:marBottom w:val="0"/>
          <w:divBdr>
            <w:top w:val="none" w:sz="0" w:space="0" w:color="auto"/>
            <w:left w:val="none" w:sz="0" w:space="0" w:color="auto"/>
            <w:bottom w:val="none" w:sz="0" w:space="0" w:color="auto"/>
            <w:right w:val="none" w:sz="0" w:space="0" w:color="auto"/>
          </w:divBdr>
        </w:div>
        <w:div w:id="714502998">
          <w:marLeft w:val="0"/>
          <w:marRight w:val="0"/>
          <w:marTop w:val="0"/>
          <w:marBottom w:val="0"/>
          <w:divBdr>
            <w:top w:val="none" w:sz="0" w:space="0" w:color="auto"/>
            <w:left w:val="none" w:sz="0" w:space="0" w:color="auto"/>
            <w:bottom w:val="none" w:sz="0" w:space="0" w:color="auto"/>
            <w:right w:val="none" w:sz="0" w:space="0" w:color="auto"/>
          </w:divBdr>
        </w:div>
        <w:div w:id="718361817">
          <w:marLeft w:val="0"/>
          <w:marRight w:val="0"/>
          <w:marTop w:val="0"/>
          <w:marBottom w:val="0"/>
          <w:divBdr>
            <w:top w:val="none" w:sz="0" w:space="0" w:color="auto"/>
            <w:left w:val="none" w:sz="0" w:space="0" w:color="auto"/>
            <w:bottom w:val="none" w:sz="0" w:space="0" w:color="auto"/>
            <w:right w:val="none" w:sz="0" w:space="0" w:color="auto"/>
          </w:divBdr>
        </w:div>
        <w:div w:id="728114231">
          <w:marLeft w:val="0"/>
          <w:marRight w:val="0"/>
          <w:marTop w:val="0"/>
          <w:marBottom w:val="0"/>
          <w:divBdr>
            <w:top w:val="none" w:sz="0" w:space="0" w:color="auto"/>
            <w:left w:val="none" w:sz="0" w:space="0" w:color="auto"/>
            <w:bottom w:val="none" w:sz="0" w:space="0" w:color="auto"/>
            <w:right w:val="none" w:sz="0" w:space="0" w:color="auto"/>
          </w:divBdr>
        </w:div>
        <w:div w:id="825557765">
          <w:marLeft w:val="0"/>
          <w:marRight w:val="0"/>
          <w:marTop w:val="0"/>
          <w:marBottom w:val="0"/>
          <w:divBdr>
            <w:top w:val="none" w:sz="0" w:space="0" w:color="auto"/>
            <w:left w:val="none" w:sz="0" w:space="0" w:color="auto"/>
            <w:bottom w:val="none" w:sz="0" w:space="0" w:color="auto"/>
            <w:right w:val="none" w:sz="0" w:space="0" w:color="auto"/>
          </w:divBdr>
        </w:div>
        <w:div w:id="969899019">
          <w:marLeft w:val="0"/>
          <w:marRight w:val="0"/>
          <w:marTop w:val="0"/>
          <w:marBottom w:val="0"/>
          <w:divBdr>
            <w:top w:val="none" w:sz="0" w:space="0" w:color="auto"/>
            <w:left w:val="none" w:sz="0" w:space="0" w:color="auto"/>
            <w:bottom w:val="none" w:sz="0" w:space="0" w:color="auto"/>
            <w:right w:val="none" w:sz="0" w:space="0" w:color="auto"/>
          </w:divBdr>
        </w:div>
        <w:div w:id="987365605">
          <w:marLeft w:val="0"/>
          <w:marRight w:val="0"/>
          <w:marTop w:val="0"/>
          <w:marBottom w:val="0"/>
          <w:divBdr>
            <w:top w:val="none" w:sz="0" w:space="0" w:color="auto"/>
            <w:left w:val="none" w:sz="0" w:space="0" w:color="auto"/>
            <w:bottom w:val="none" w:sz="0" w:space="0" w:color="auto"/>
            <w:right w:val="none" w:sz="0" w:space="0" w:color="auto"/>
          </w:divBdr>
        </w:div>
        <w:div w:id="1009721850">
          <w:marLeft w:val="0"/>
          <w:marRight w:val="0"/>
          <w:marTop w:val="0"/>
          <w:marBottom w:val="0"/>
          <w:divBdr>
            <w:top w:val="none" w:sz="0" w:space="0" w:color="auto"/>
            <w:left w:val="none" w:sz="0" w:space="0" w:color="auto"/>
            <w:bottom w:val="none" w:sz="0" w:space="0" w:color="auto"/>
            <w:right w:val="none" w:sz="0" w:space="0" w:color="auto"/>
          </w:divBdr>
        </w:div>
        <w:div w:id="1103964618">
          <w:marLeft w:val="0"/>
          <w:marRight w:val="0"/>
          <w:marTop w:val="0"/>
          <w:marBottom w:val="0"/>
          <w:divBdr>
            <w:top w:val="none" w:sz="0" w:space="0" w:color="auto"/>
            <w:left w:val="none" w:sz="0" w:space="0" w:color="auto"/>
            <w:bottom w:val="none" w:sz="0" w:space="0" w:color="auto"/>
            <w:right w:val="none" w:sz="0" w:space="0" w:color="auto"/>
          </w:divBdr>
        </w:div>
        <w:div w:id="1121922596">
          <w:marLeft w:val="0"/>
          <w:marRight w:val="0"/>
          <w:marTop w:val="0"/>
          <w:marBottom w:val="0"/>
          <w:divBdr>
            <w:top w:val="none" w:sz="0" w:space="0" w:color="auto"/>
            <w:left w:val="none" w:sz="0" w:space="0" w:color="auto"/>
            <w:bottom w:val="none" w:sz="0" w:space="0" w:color="auto"/>
            <w:right w:val="none" w:sz="0" w:space="0" w:color="auto"/>
          </w:divBdr>
        </w:div>
        <w:div w:id="1154642215">
          <w:marLeft w:val="0"/>
          <w:marRight w:val="0"/>
          <w:marTop w:val="0"/>
          <w:marBottom w:val="0"/>
          <w:divBdr>
            <w:top w:val="none" w:sz="0" w:space="0" w:color="auto"/>
            <w:left w:val="none" w:sz="0" w:space="0" w:color="auto"/>
            <w:bottom w:val="none" w:sz="0" w:space="0" w:color="auto"/>
            <w:right w:val="none" w:sz="0" w:space="0" w:color="auto"/>
          </w:divBdr>
        </w:div>
        <w:div w:id="1155417270">
          <w:marLeft w:val="0"/>
          <w:marRight w:val="0"/>
          <w:marTop w:val="0"/>
          <w:marBottom w:val="0"/>
          <w:divBdr>
            <w:top w:val="none" w:sz="0" w:space="0" w:color="auto"/>
            <w:left w:val="none" w:sz="0" w:space="0" w:color="auto"/>
            <w:bottom w:val="none" w:sz="0" w:space="0" w:color="auto"/>
            <w:right w:val="none" w:sz="0" w:space="0" w:color="auto"/>
          </w:divBdr>
        </w:div>
        <w:div w:id="1187401893">
          <w:marLeft w:val="0"/>
          <w:marRight w:val="0"/>
          <w:marTop w:val="0"/>
          <w:marBottom w:val="0"/>
          <w:divBdr>
            <w:top w:val="none" w:sz="0" w:space="0" w:color="auto"/>
            <w:left w:val="none" w:sz="0" w:space="0" w:color="auto"/>
            <w:bottom w:val="none" w:sz="0" w:space="0" w:color="auto"/>
            <w:right w:val="none" w:sz="0" w:space="0" w:color="auto"/>
          </w:divBdr>
        </w:div>
        <w:div w:id="1236934356">
          <w:marLeft w:val="0"/>
          <w:marRight w:val="0"/>
          <w:marTop w:val="0"/>
          <w:marBottom w:val="0"/>
          <w:divBdr>
            <w:top w:val="none" w:sz="0" w:space="0" w:color="auto"/>
            <w:left w:val="none" w:sz="0" w:space="0" w:color="auto"/>
            <w:bottom w:val="none" w:sz="0" w:space="0" w:color="auto"/>
            <w:right w:val="none" w:sz="0" w:space="0" w:color="auto"/>
          </w:divBdr>
        </w:div>
        <w:div w:id="1288707794">
          <w:marLeft w:val="0"/>
          <w:marRight w:val="0"/>
          <w:marTop w:val="0"/>
          <w:marBottom w:val="0"/>
          <w:divBdr>
            <w:top w:val="none" w:sz="0" w:space="0" w:color="auto"/>
            <w:left w:val="none" w:sz="0" w:space="0" w:color="auto"/>
            <w:bottom w:val="none" w:sz="0" w:space="0" w:color="auto"/>
            <w:right w:val="none" w:sz="0" w:space="0" w:color="auto"/>
          </w:divBdr>
        </w:div>
        <w:div w:id="1300309190">
          <w:marLeft w:val="0"/>
          <w:marRight w:val="0"/>
          <w:marTop w:val="0"/>
          <w:marBottom w:val="0"/>
          <w:divBdr>
            <w:top w:val="none" w:sz="0" w:space="0" w:color="auto"/>
            <w:left w:val="none" w:sz="0" w:space="0" w:color="auto"/>
            <w:bottom w:val="none" w:sz="0" w:space="0" w:color="auto"/>
            <w:right w:val="none" w:sz="0" w:space="0" w:color="auto"/>
          </w:divBdr>
        </w:div>
        <w:div w:id="1337003647">
          <w:marLeft w:val="0"/>
          <w:marRight w:val="0"/>
          <w:marTop w:val="0"/>
          <w:marBottom w:val="0"/>
          <w:divBdr>
            <w:top w:val="none" w:sz="0" w:space="0" w:color="auto"/>
            <w:left w:val="none" w:sz="0" w:space="0" w:color="auto"/>
            <w:bottom w:val="none" w:sz="0" w:space="0" w:color="auto"/>
            <w:right w:val="none" w:sz="0" w:space="0" w:color="auto"/>
          </w:divBdr>
        </w:div>
        <w:div w:id="1368413773">
          <w:marLeft w:val="0"/>
          <w:marRight w:val="0"/>
          <w:marTop w:val="0"/>
          <w:marBottom w:val="0"/>
          <w:divBdr>
            <w:top w:val="none" w:sz="0" w:space="0" w:color="auto"/>
            <w:left w:val="none" w:sz="0" w:space="0" w:color="auto"/>
            <w:bottom w:val="none" w:sz="0" w:space="0" w:color="auto"/>
            <w:right w:val="none" w:sz="0" w:space="0" w:color="auto"/>
          </w:divBdr>
        </w:div>
        <w:div w:id="1442528129">
          <w:marLeft w:val="0"/>
          <w:marRight w:val="0"/>
          <w:marTop w:val="0"/>
          <w:marBottom w:val="0"/>
          <w:divBdr>
            <w:top w:val="none" w:sz="0" w:space="0" w:color="auto"/>
            <w:left w:val="none" w:sz="0" w:space="0" w:color="auto"/>
            <w:bottom w:val="none" w:sz="0" w:space="0" w:color="auto"/>
            <w:right w:val="none" w:sz="0" w:space="0" w:color="auto"/>
          </w:divBdr>
        </w:div>
        <w:div w:id="1573808215">
          <w:marLeft w:val="0"/>
          <w:marRight w:val="0"/>
          <w:marTop w:val="0"/>
          <w:marBottom w:val="0"/>
          <w:divBdr>
            <w:top w:val="none" w:sz="0" w:space="0" w:color="auto"/>
            <w:left w:val="none" w:sz="0" w:space="0" w:color="auto"/>
            <w:bottom w:val="none" w:sz="0" w:space="0" w:color="auto"/>
            <w:right w:val="none" w:sz="0" w:space="0" w:color="auto"/>
          </w:divBdr>
        </w:div>
        <w:div w:id="1663973807">
          <w:marLeft w:val="0"/>
          <w:marRight w:val="0"/>
          <w:marTop w:val="0"/>
          <w:marBottom w:val="0"/>
          <w:divBdr>
            <w:top w:val="none" w:sz="0" w:space="0" w:color="auto"/>
            <w:left w:val="none" w:sz="0" w:space="0" w:color="auto"/>
            <w:bottom w:val="none" w:sz="0" w:space="0" w:color="auto"/>
            <w:right w:val="none" w:sz="0" w:space="0" w:color="auto"/>
          </w:divBdr>
        </w:div>
        <w:div w:id="1751266052">
          <w:marLeft w:val="0"/>
          <w:marRight w:val="0"/>
          <w:marTop w:val="0"/>
          <w:marBottom w:val="0"/>
          <w:divBdr>
            <w:top w:val="none" w:sz="0" w:space="0" w:color="auto"/>
            <w:left w:val="none" w:sz="0" w:space="0" w:color="auto"/>
            <w:bottom w:val="none" w:sz="0" w:space="0" w:color="auto"/>
            <w:right w:val="none" w:sz="0" w:space="0" w:color="auto"/>
          </w:divBdr>
        </w:div>
        <w:div w:id="1806580438">
          <w:marLeft w:val="0"/>
          <w:marRight w:val="0"/>
          <w:marTop w:val="0"/>
          <w:marBottom w:val="0"/>
          <w:divBdr>
            <w:top w:val="none" w:sz="0" w:space="0" w:color="auto"/>
            <w:left w:val="none" w:sz="0" w:space="0" w:color="auto"/>
            <w:bottom w:val="none" w:sz="0" w:space="0" w:color="auto"/>
            <w:right w:val="none" w:sz="0" w:space="0" w:color="auto"/>
          </w:divBdr>
        </w:div>
        <w:div w:id="1825704393">
          <w:marLeft w:val="0"/>
          <w:marRight w:val="0"/>
          <w:marTop w:val="0"/>
          <w:marBottom w:val="0"/>
          <w:divBdr>
            <w:top w:val="none" w:sz="0" w:space="0" w:color="auto"/>
            <w:left w:val="none" w:sz="0" w:space="0" w:color="auto"/>
            <w:bottom w:val="none" w:sz="0" w:space="0" w:color="auto"/>
            <w:right w:val="none" w:sz="0" w:space="0" w:color="auto"/>
          </w:divBdr>
        </w:div>
        <w:div w:id="1975017648">
          <w:marLeft w:val="0"/>
          <w:marRight w:val="0"/>
          <w:marTop w:val="0"/>
          <w:marBottom w:val="0"/>
          <w:divBdr>
            <w:top w:val="none" w:sz="0" w:space="0" w:color="auto"/>
            <w:left w:val="none" w:sz="0" w:space="0" w:color="auto"/>
            <w:bottom w:val="none" w:sz="0" w:space="0" w:color="auto"/>
            <w:right w:val="none" w:sz="0" w:space="0" w:color="auto"/>
          </w:divBdr>
        </w:div>
        <w:div w:id="1986274672">
          <w:marLeft w:val="0"/>
          <w:marRight w:val="0"/>
          <w:marTop w:val="0"/>
          <w:marBottom w:val="0"/>
          <w:divBdr>
            <w:top w:val="none" w:sz="0" w:space="0" w:color="auto"/>
            <w:left w:val="none" w:sz="0" w:space="0" w:color="auto"/>
            <w:bottom w:val="none" w:sz="0" w:space="0" w:color="auto"/>
            <w:right w:val="none" w:sz="0" w:space="0" w:color="auto"/>
          </w:divBdr>
        </w:div>
        <w:div w:id="2124110550">
          <w:marLeft w:val="0"/>
          <w:marRight w:val="0"/>
          <w:marTop w:val="0"/>
          <w:marBottom w:val="0"/>
          <w:divBdr>
            <w:top w:val="none" w:sz="0" w:space="0" w:color="auto"/>
            <w:left w:val="none" w:sz="0" w:space="0" w:color="auto"/>
            <w:bottom w:val="none" w:sz="0" w:space="0" w:color="auto"/>
            <w:right w:val="none" w:sz="0" w:space="0" w:color="auto"/>
          </w:divBdr>
        </w:div>
        <w:div w:id="2127769451">
          <w:marLeft w:val="0"/>
          <w:marRight w:val="0"/>
          <w:marTop w:val="0"/>
          <w:marBottom w:val="0"/>
          <w:divBdr>
            <w:top w:val="none" w:sz="0" w:space="0" w:color="auto"/>
            <w:left w:val="none" w:sz="0" w:space="0" w:color="auto"/>
            <w:bottom w:val="none" w:sz="0" w:space="0" w:color="auto"/>
            <w:right w:val="none" w:sz="0" w:space="0" w:color="auto"/>
          </w:divBdr>
        </w:div>
      </w:divsChild>
    </w:div>
    <w:div w:id="291517721">
      <w:bodyDiv w:val="1"/>
      <w:marLeft w:val="0"/>
      <w:marRight w:val="0"/>
      <w:marTop w:val="0"/>
      <w:marBottom w:val="0"/>
      <w:divBdr>
        <w:top w:val="none" w:sz="0" w:space="0" w:color="auto"/>
        <w:left w:val="none" w:sz="0" w:space="0" w:color="auto"/>
        <w:bottom w:val="none" w:sz="0" w:space="0" w:color="auto"/>
        <w:right w:val="none" w:sz="0" w:space="0" w:color="auto"/>
      </w:divBdr>
    </w:div>
    <w:div w:id="297492005">
      <w:bodyDiv w:val="1"/>
      <w:marLeft w:val="0"/>
      <w:marRight w:val="0"/>
      <w:marTop w:val="0"/>
      <w:marBottom w:val="0"/>
      <w:divBdr>
        <w:top w:val="none" w:sz="0" w:space="0" w:color="auto"/>
        <w:left w:val="none" w:sz="0" w:space="0" w:color="auto"/>
        <w:bottom w:val="none" w:sz="0" w:space="0" w:color="auto"/>
        <w:right w:val="none" w:sz="0" w:space="0" w:color="auto"/>
      </w:divBdr>
      <w:divsChild>
        <w:div w:id="256643554">
          <w:marLeft w:val="0"/>
          <w:marRight w:val="0"/>
          <w:marTop w:val="0"/>
          <w:marBottom w:val="0"/>
          <w:divBdr>
            <w:top w:val="none" w:sz="0" w:space="0" w:color="auto"/>
            <w:left w:val="none" w:sz="0" w:space="0" w:color="auto"/>
            <w:bottom w:val="none" w:sz="0" w:space="0" w:color="auto"/>
            <w:right w:val="none" w:sz="0" w:space="0" w:color="auto"/>
          </w:divBdr>
        </w:div>
        <w:div w:id="689257189">
          <w:marLeft w:val="0"/>
          <w:marRight w:val="0"/>
          <w:marTop w:val="0"/>
          <w:marBottom w:val="0"/>
          <w:divBdr>
            <w:top w:val="none" w:sz="0" w:space="0" w:color="auto"/>
            <w:left w:val="none" w:sz="0" w:space="0" w:color="auto"/>
            <w:bottom w:val="none" w:sz="0" w:space="0" w:color="auto"/>
            <w:right w:val="none" w:sz="0" w:space="0" w:color="auto"/>
          </w:divBdr>
        </w:div>
      </w:divsChild>
    </w:div>
    <w:div w:id="331832730">
      <w:bodyDiv w:val="1"/>
      <w:marLeft w:val="0"/>
      <w:marRight w:val="0"/>
      <w:marTop w:val="0"/>
      <w:marBottom w:val="0"/>
      <w:divBdr>
        <w:top w:val="none" w:sz="0" w:space="0" w:color="auto"/>
        <w:left w:val="none" w:sz="0" w:space="0" w:color="auto"/>
        <w:bottom w:val="none" w:sz="0" w:space="0" w:color="auto"/>
        <w:right w:val="none" w:sz="0" w:space="0" w:color="auto"/>
      </w:divBdr>
    </w:div>
    <w:div w:id="389505325">
      <w:bodyDiv w:val="1"/>
      <w:marLeft w:val="0"/>
      <w:marRight w:val="0"/>
      <w:marTop w:val="0"/>
      <w:marBottom w:val="0"/>
      <w:divBdr>
        <w:top w:val="none" w:sz="0" w:space="0" w:color="auto"/>
        <w:left w:val="none" w:sz="0" w:space="0" w:color="auto"/>
        <w:bottom w:val="none" w:sz="0" w:space="0" w:color="auto"/>
        <w:right w:val="none" w:sz="0" w:space="0" w:color="auto"/>
      </w:divBdr>
    </w:div>
    <w:div w:id="389813681">
      <w:bodyDiv w:val="1"/>
      <w:marLeft w:val="0"/>
      <w:marRight w:val="0"/>
      <w:marTop w:val="0"/>
      <w:marBottom w:val="0"/>
      <w:divBdr>
        <w:top w:val="none" w:sz="0" w:space="0" w:color="auto"/>
        <w:left w:val="none" w:sz="0" w:space="0" w:color="auto"/>
        <w:bottom w:val="none" w:sz="0" w:space="0" w:color="auto"/>
        <w:right w:val="none" w:sz="0" w:space="0" w:color="auto"/>
      </w:divBdr>
    </w:div>
    <w:div w:id="406417387">
      <w:bodyDiv w:val="1"/>
      <w:marLeft w:val="0"/>
      <w:marRight w:val="0"/>
      <w:marTop w:val="0"/>
      <w:marBottom w:val="0"/>
      <w:divBdr>
        <w:top w:val="none" w:sz="0" w:space="0" w:color="auto"/>
        <w:left w:val="none" w:sz="0" w:space="0" w:color="auto"/>
        <w:bottom w:val="none" w:sz="0" w:space="0" w:color="auto"/>
        <w:right w:val="none" w:sz="0" w:space="0" w:color="auto"/>
      </w:divBdr>
      <w:divsChild>
        <w:div w:id="478040367">
          <w:marLeft w:val="0"/>
          <w:marRight w:val="0"/>
          <w:marTop w:val="0"/>
          <w:marBottom w:val="0"/>
          <w:divBdr>
            <w:top w:val="none" w:sz="0" w:space="0" w:color="auto"/>
            <w:left w:val="none" w:sz="0" w:space="0" w:color="auto"/>
            <w:bottom w:val="none" w:sz="0" w:space="0" w:color="auto"/>
            <w:right w:val="none" w:sz="0" w:space="0" w:color="auto"/>
          </w:divBdr>
          <w:divsChild>
            <w:div w:id="360011754">
              <w:marLeft w:val="0"/>
              <w:marRight w:val="0"/>
              <w:marTop w:val="0"/>
              <w:marBottom w:val="0"/>
              <w:divBdr>
                <w:top w:val="none" w:sz="0" w:space="0" w:color="auto"/>
                <w:left w:val="none" w:sz="0" w:space="0" w:color="auto"/>
                <w:bottom w:val="none" w:sz="0" w:space="0" w:color="auto"/>
                <w:right w:val="none" w:sz="0" w:space="0" w:color="auto"/>
              </w:divBdr>
            </w:div>
            <w:div w:id="1142966774">
              <w:marLeft w:val="0"/>
              <w:marRight w:val="0"/>
              <w:marTop w:val="0"/>
              <w:marBottom w:val="0"/>
              <w:divBdr>
                <w:top w:val="none" w:sz="0" w:space="0" w:color="auto"/>
                <w:left w:val="none" w:sz="0" w:space="0" w:color="auto"/>
                <w:bottom w:val="none" w:sz="0" w:space="0" w:color="auto"/>
                <w:right w:val="none" w:sz="0" w:space="0" w:color="auto"/>
              </w:divBdr>
            </w:div>
            <w:div w:id="1218198552">
              <w:marLeft w:val="0"/>
              <w:marRight w:val="0"/>
              <w:marTop w:val="0"/>
              <w:marBottom w:val="0"/>
              <w:divBdr>
                <w:top w:val="none" w:sz="0" w:space="0" w:color="auto"/>
                <w:left w:val="none" w:sz="0" w:space="0" w:color="auto"/>
                <w:bottom w:val="none" w:sz="0" w:space="0" w:color="auto"/>
                <w:right w:val="none" w:sz="0" w:space="0" w:color="auto"/>
              </w:divBdr>
            </w:div>
            <w:div w:id="1853450047">
              <w:marLeft w:val="0"/>
              <w:marRight w:val="0"/>
              <w:marTop w:val="0"/>
              <w:marBottom w:val="0"/>
              <w:divBdr>
                <w:top w:val="none" w:sz="0" w:space="0" w:color="auto"/>
                <w:left w:val="none" w:sz="0" w:space="0" w:color="auto"/>
                <w:bottom w:val="none" w:sz="0" w:space="0" w:color="auto"/>
                <w:right w:val="none" w:sz="0" w:space="0" w:color="auto"/>
              </w:divBdr>
            </w:div>
          </w:divsChild>
        </w:div>
        <w:div w:id="1509447634">
          <w:marLeft w:val="0"/>
          <w:marRight w:val="0"/>
          <w:marTop w:val="0"/>
          <w:marBottom w:val="0"/>
          <w:divBdr>
            <w:top w:val="none" w:sz="0" w:space="0" w:color="auto"/>
            <w:left w:val="none" w:sz="0" w:space="0" w:color="auto"/>
            <w:bottom w:val="none" w:sz="0" w:space="0" w:color="auto"/>
            <w:right w:val="none" w:sz="0" w:space="0" w:color="auto"/>
          </w:divBdr>
          <w:divsChild>
            <w:div w:id="289481414">
              <w:marLeft w:val="0"/>
              <w:marRight w:val="0"/>
              <w:marTop w:val="0"/>
              <w:marBottom w:val="0"/>
              <w:divBdr>
                <w:top w:val="none" w:sz="0" w:space="0" w:color="auto"/>
                <w:left w:val="none" w:sz="0" w:space="0" w:color="auto"/>
                <w:bottom w:val="none" w:sz="0" w:space="0" w:color="auto"/>
                <w:right w:val="none" w:sz="0" w:space="0" w:color="auto"/>
              </w:divBdr>
            </w:div>
            <w:div w:id="310065514">
              <w:marLeft w:val="0"/>
              <w:marRight w:val="0"/>
              <w:marTop w:val="0"/>
              <w:marBottom w:val="0"/>
              <w:divBdr>
                <w:top w:val="none" w:sz="0" w:space="0" w:color="auto"/>
                <w:left w:val="none" w:sz="0" w:space="0" w:color="auto"/>
                <w:bottom w:val="none" w:sz="0" w:space="0" w:color="auto"/>
                <w:right w:val="none" w:sz="0" w:space="0" w:color="auto"/>
              </w:divBdr>
            </w:div>
            <w:div w:id="496190553">
              <w:marLeft w:val="0"/>
              <w:marRight w:val="0"/>
              <w:marTop w:val="0"/>
              <w:marBottom w:val="0"/>
              <w:divBdr>
                <w:top w:val="none" w:sz="0" w:space="0" w:color="auto"/>
                <w:left w:val="none" w:sz="0" w:space="0" w:color="auto"/>
                <w:bottom w:val="none" w:sz="0" w:space="0" w:color="auto"/>
                <w:right w:val="none" w:sz="0" w:space="0" w:color="auto"/>
              </w:divBdr>
            </w:div>
            <w:div w:id="517549772">
              <w:marLeft w:val="0"/>
              <w:marRight w:val="0"/>
              <w:marTop w:val="0"/>
              <w:marBottom w:val="0"/>
              <w:divBdr>
                <w:top w:val="none" w:sz="0" w:space="0" w:color="auto"/>
                <w:left w:val="none" w:sz="0" w:space="0" w:color="auto"/>
                <w:bottom w:val="none" w:sz="0" w:space="0" w:color="auto"/>
                <w:right w:val="none" w:sz="0" w:space="0" w:color="auto"/>
              </w:divBdr>
            </w:div>
            <w:div w:id="746659020">
              <w:marLeft w:val="0"/>
              <w:marRight w:val="0"/>
              <w:marTop w:val="0"/>
              <w:marBottom w:val="0"/>
              <w:divBdr>
                <w:top w:val="none" w:sz="0" w:space="0" w:color="auto"/>
                <w:left w:val="none" w:sz="0" w:space="0" w:color="auto"/>
                <w:bottom w:val="none" w:sz="0" w:space="0" w:color="auto"/>
                <w:right w:val="none" w:sz="0" w:space="0" w:color="auto"/>
              </w:divBdr>
            </w:div>
            <w:div w:id="825900647">
              <w:marLeft w:val="0"/>
              <w:marRight w:val="0"/>
              <w:marTop w:val="0"/>
              <w:marBottom w:val="0"/>
              <w:divBdr>
                <w:top w:val="none" w:sz="0" w:space="0" w:color="auto"/>
                <w:left w:val="none" w:sz="0" w:space="0" w:color="auto"/>
                <w:bottom w:val="none" w:sz="0" w:space="0" w:color="auto"/>
                <w:right w:val="none" w:sz="0" w:space="0" w:color="auto"/>
              </w:divBdr>
            </w:div>
            <w:div w:id="1044794667">
              <w:marLeft w:val="0"/>
              <w:marRight w:val="0"/>
              <w:marTop w:val="0"/>
              <w:marBottom w:val="0"/>
              <w:divBdr>
                <w:top w:val="none" w:sz="0" w:space="0" w:color="auto"/>
                <w:left w:val="none" w:sz="0" w:space="0" w:color="auto"/>
                <w:bottom w:val="none" w:sz="0" w:space="0" w:color="auto"/>
                <w:right w:val="none" w:sz="0" w:space="0" w:color="auto"/>
              </w:divBdr>
            </w:div>
            <w:div w:id="1096172031">
              <w:marLeft w:val="0"/>
              <w:marRight w:val="0"/>
              <w:marTop w:val="0"/>
              <w:marBottom w:val="0"/>
              <w:divBdr>
                <w:top w:val="none" w:sz="0" w:space="0" w:color="auto"/>
                <w:left w:val="none" w:sz="0" w:space="0" w:color="auto"/>
                <w:bottom w:val="none" w:sz="0" w:space="0" w:color="auto"/>
                <w:right w:val="none" w:sz="0" w:space="0" w:color="auto"/>
              </w:divBdr>
            </w:div>
            <w:div w:id="1194151151">
              <w:marLeft w:val="0"/>
              <w:marRight w:val="0"/>
              <w:marTop w:val="0"/>
              <w:marBottom w:val="0"/>
              <w:divBdr>
                <w:top w:val="none" w:sz="0" w:space="0" w:color="auto"/>
                <w:left w:val="none" w:sz="0" w:space="0" w:color="auto"/>
                <w:bottom w:val="none" w:sz="0" w:space="0" w:color="auto"/>
                <w:right w:val="none" w:sz="0" w:space="0" w:color="auto"/>
              </w:divBdr>
            </w:div>
            <w:div w:id="1250118011">
              <w:marLeft w:val="0"/>
              <w:marRight w:val="0"/>
              <w:marTop w:val="0"/>
              <w:marBottom w:val="0"/>
              <w:divBdr>
                <w:top w:val="none" w:sz="0" w:space="0" w:color="auto"/>
                <w:left w:val="none" w:sz="0" w:space="0" w:color="auto"/>
                <w:bottom w:val="none" w:sz="0" w:space="0" w:color="auto"/>
                <w:right w:val="none" w:sz="0" w:space="0" w:color="auto"/>
              </w:divBdr>
            </w:div>
            <w:div w:id="1668942650">
              <w:marLeft w:val="0"/>
              <w:marRight w:val="0"/>
              <w:marTop w:val="0"/>
              <w:marBottom w:val="0"/>
              <w:divBdr>
                <w:top w:val="none" w:sz="0" w:space="0" w:color="auto"/>
                <w:left w:val="none" w:sz="0" w:space="0" w:color="auto"/>
                <w:bottom w:val="none" w:sz="0" w:space="0" w:color="auto"/>
                <w:right w:val="none" w:sz="0" w:space="0" w:color="auto"/>
              </w:divBdr>
            </w:div>
            <w:div w:id="20233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6514">
      <w:bodyDiv w:val="1"/>
      <w:marLeft w:val="0"/>
      <w:marRight w:val="0"/>
      <w:marTop w:val="0"/>
      <w:marBottom w:val="0"/>
      <w:divBdr>
        <w:top w:val="none" w:sz="0" w:space="0" w:color="auto"/>
        <w:left w:val="none" w:sz="0" w:space="0" w:color="auto"/>
        <w:bottom w:val="none" w:sz="0" w:space="0" w:color="auto"/>
        <w:right w:val="none" w:sz="0" w:space="0" w:color="auto"/>
      </w:divBdr>
    </w:div>
    <w:div w:id="462844056">
      <w:bodyDiv w:val="1"/>
      <w:marLeft w:val="0"/>
      <w:marRight w:val="0"/>
      <w:marTop w:val="0"/>
      <w:marBottom w:val="0"/>
      <w:divBdr>
        <w:top w:val="none" w:sz="0" w:space="0" w:color="auto"/>
        <w:left w:val="none" w:sz="0" w:space="0" w:color="auto"/>
        <w:bottom w:val="none" w:sz="0" w:space="0" w:color="auto"/>
        <w:right w:val="none" w:sz="0" w:space="0" w:color="auto"/>
      </w:divBdr>
    </w:div>
    <w:div w:id="477765138">
      <w:bodyDiv w:val="1"/>
      <w:marLeft w:val="0"/>
      <w:marRight w:val="0"/>
      <w:marTop w:val="0"/>
      <w:marBottom w:val="0"/>
      <w:divBdr>
        <w:top w:val="none" w:sz="0" w:space="0" w:color="auto"/>
        <w:left w:val="none" w:sz="0" w:space="0" w:color="auto"/>
        <w:bottom w:val="none" w:sz="0" w:space="0" w:color="auto"/>
        <w:right w:val="none" w:sz="0" w:space="0" w:color="auto"/>
      </w:divBdr>
      <w:divsChild>
        <w:div w:id="10030111">
          <w:marLeft w:val="0"/>
          <w:marRight w:val="0"/>
          <w:marTop w:val="0"/>
          <w:marBottom w:val="0"/>
          <w:divBdr>
            <w:top w:val="none" w:sz="0" w:space="0" w:color="auto"/>
            <w:left w:val="none" w:sz="0" w:space="0" w:color="auto"/>
            <w:bottom w:val="none" w:sz="0" w:space="0" w:color="auto"/>
            <w:right w:val="none" w:sz="0" w:space="0" w:color="auto"/>
          </w:divBdr>
        </w:div>
        <w:div w:id="121774590">
          <w:marLeft w:val="0"/>
          <w:marRight w:val="0"/>
          <w:marTop w:val="0"/>
          <w:marBottom w:val="0"/>
          <w:divBdr>
            <w:top w:val="none" w:sz="0" w:space="0" w:color="auto"/>
            <w:left w:val="none" w:sz="0" w:space="0" w:color="auto"/>
            <w:bottom w:val="none" w:sz="0" w:space="0" w:color="auto"/>
            <w:right w:val="none" w:sz="0" w:space="0" w:color="auto"/>
          </w:divBdr>
        </w:div>
        <w:div w:id="207491332">
          <w:marLeft w:val="0"/>
          <w:marRight w:val="0"/>
          <w:marTop w:val="0"/>
          <w:marBottom w:val="0"/>
          <w:divBdr>
            <w:top w:val="none" w:sz="0" w:space="0" w:color="auto"/>
            <w:left w:val="none" w:sz="0" w:space="0" w:color="auto"/>
            <w:bottom w:val="none" w:sz="0" w:space="0" w:color="auto"/>
            <w:right w:val="none" w:sz="0" w:space="0" w:color="auto"/>
          </w:divBdr>
        </w:div>
        <w:div w:id="211305235">
          <w:marLeft w:val="0"/>
          <w:marRight w:val="0"/>
          <w:marTop w:val="0"/>
          <w:marBottom w:val="0"/>
          <w:divBdr>
            <w:top w:val="none" w:sz="0" w:space="0" w:color="auto"/>
            <w:left w:val="none" w:sz="0" w:space="0" w:color="auto"/>
            <w:bottom w:val="none" w:sz="0" w:space="0" w:color="auto"/>
            <w:right w:val="none" w:sz="0" w:space="0" w:color="auto"/>
          </w:divBdr>
        </w:div>
        <w:div w:id="249199200">
          <w:marLeft w:val="0"/>
          <w:marRight w:val="0"/>
          <w:marTop w:val="0"/>
          <w:marBottom w:val="0"/>
          <w:divBdr>
            <w:top w:val="none" w:sz="0" w:space="0" w:color="auto"/>
            <w:left w:val="none" w:sz="0" w:space="0" w:color="auto"/>
            <w:bottom w:val="none" w:sz="0" w:space="0" w:color="auto"/>
            <w:right w:val="none" w:sz="0" w:space="0" w:color="auto"/>
          </w:divBdr>
        </w:div>
        <w:div w:id="348799584">
          <w:marLeft w:val="0"/>
          <w:marRight w:val="0"/>
          <w:marTop w:val="0"/>
          <w:marBottom w:val="0"/>
          <w:divBdr>
            <w:top w:val="none" w:sz="0" w:space="0" w:color="auto"/>
            <w:left w:val="none" w:sz="0" w:space="0" w:color="auto"/>
            <w:bottom w:val="none" w:sz="0" w:space="0" w:color="auto"/>
            <w:right w:val="none" w:sz="0" w:space="0" w:color="auto"/>
          </w:divBdr>
        </w:div>
        <w:div w:id="424227140">
          <w:marLeft w:val="0"/>
          <w:marRight w:val="0"/>
          <w:marTop w:val="0"/>
          <w:marBottom w:val="0"/>
          <w:divBdr>
            <w:top w:val="none" w:sz="0" w:space="0" w:color="auto"/>
            <w:left w:val="none" w:sz="0" w:space="0" w:color="auto"/>
            <w:bottom w:val="none" w:sz="0" w:space="0" w:color="auto"/>
            <w:right w:val="none" w:sz="0" w:space="0" w:color="auto"/>
          </w:divBdr>
        </w:div>
        <w:div w:id="424572223">
          <w:marLeft w:val="0"/>
          <w:marRight w:val="0"/>
          <w:marTop w:val="0"/>
          <w:marBottom w:val="0"/>
          <w:divBdr>
            <w:top w:val="none" w:sz="0" w:space="0" w:color="auto"/>
            <w:left w:val="none" w:sz="0" w:space="0" w:color="auto"/>
            <w:bottom w:val="none" w:sz="0" w:space="0" w:color="auto"/>
            <w:right w:val="none" w:sz="0" w:space="0" w:color="auto"/>
          </w:divBdr>
        </w:div>
        <w:div w:id="438991682">
          <w:marLeft w:val="0"/>
          <w:marRight w:val="0"/>
          <w:marTop w:val="0"/>
          <w:marBottom w:val="0"/>
          <w:divBdr>
            <w:top w:val="none" w:sz="0" w:space="0" w:color="auto"/>
            <w:left w:val="none" w:sz="0" w:space="0" w:color="auto"/>
            <w:bottom w:val="none" w:sz="0" w:space="0" w:color="auto"/>
            <w:right w:val="none" w:sz="0" w:space="0" w:color="auto"/>
          </w:divBdr>
        </w:div>
        <w:div w:id="456802256">
          <w:marLeft w:val="0"/>
          <w:marRight w:val="0"/>
          <w:marTop w:val="0"/>
          <w:marBottom w:val="0"/>
          <w:divBdr>
            <w:top w:val="none" w:sz="0" w:space="0" w:color="auto"/>
            <w:left w:val="none" w:sz="0" w:space="0" w:color="auto"/>
            <w:bottom w:val="none" w:sz="0" w:space="0" w:color="auto"/>
            <w:right w:val="none" w:sz="0" w:space="0" w:color="auto"/>
          </w:divBdr>
        </w:div>
        <w:div w:id="529875964">
          <w:marLeft w:val="0"/>
          <w:marRight w:val="0"/>
          <w:marTop w:val="0"/>
          <w:marBottom w:val="0"/>
          <w:divBdr>
            <w:top w:val="none" w:sz="0" w:space="0" w:color="auto"/>
            <w:left w:val="none" w:sz="0" w:space="0" w:color="auto"/>
            <w:bottom w:val="none" w:sz="0" w:space="0" w:color="auto"/>
            <w:right w:val="none" w:sz="0" w:space="0" w:color="auto"/>
          </w:divBdr>
        </w:div>
        <w:div w:id="542136024">
          <w:marLeft w:val="0"/>
          <w:marRight w:val="0"/>
          <w:marTop w:val="0"/>
          <w:marBottom w:val="0"/>
          <w:divBdr>
            <w:top w:val="none" w:sz="0" w:space="0" w:color="auto"/>
            <w:left w:val="none" w:sz="0" w:space="0" w:color="auto"/>
            <w:bottom w:val="none" w:sz="0" w:space="0" w:color="auto"/>
            <w:right w:val="none" w:sz="0" w:space="0" w:color="auto"/>
          </w:divBdr>
        </w:div>
        <w:div w:id="568467550">
          <w:marLeft w:val="0"/>
          <w:marRight w:val="0"/>
          <w:marTop w:val="0"/>
          <w:marBottom w:val="0"/>
          <w:divBdr>
            <w:top w:val="none" w:sz="0" w:space="0" w:color="auto"/>
            <w:left w:val="none" w:sz="0" w:space="0" w:color="auto"/>
            <w:bottom w:val="none" w:sz="0" w:space="0" w:color="auto"/>
            <w:right w:val="none" w:sz="0" w:space="0" w:color="auto"/>
          </w:divBdr>
        </w:div>
        <w:div w:id="652946924">
          <w:marLeft w:val="0"/>
          <w:marRight w:val="0"/>
          <w:marTop w:val="0"/>
          <w:marBottom w:val="0"/>
          <w:divBdr>
            <w:top w:val="none" w:sz="0" w:space="0" w:color="auto"/>
            <w:left w:val="none" w:sz="0" w:space="0" w:color="auto"/>
            <w:bottom w:val="none" w:sz="0" w:space="0" w:color="auto"/>
            <w:right w:val="none" w:sz="0" w:space="0" w:color="auto"/>
          </w:divBdr>
        </w:div>
        <w:div w:id="767963773">
          <w:marLeft w:val="0"/>
          <w:marRight w:val="0"/>
          <w:marTop w:val="0"/>
          <w:marBottom w:val="0"/>
          <w:divBdr>
            <w:top w:val="none" w:sz="0" w:space="0" w:color="auto"/>
            <w:left w:val="none" w:sz="0" w:space="0" w:color="auto"/>
            <w:bottom w:val="none" w:sz="0" w:space="0" w:color="auto"/>
            <w:right w:val="none" w:sz="0" w:space="0" w:color="auto"/>
          </w:divBdr>
        </w:div>
        <w:div w:id="806750717">
          <w:marLeft w:val="0"/>
          <w:marRight w:val="0"/>
          <w:marTop w:val="0"/>
          <w:marBottom w:val="0"/>
          <w:divBdr>
            <w:top w:val="none" w:sz="0" w:space="0" w:color="auto"/>
            <w:left w:val="none" w:sz="0" w:space="0" w:color="auto"/>
            <w:bottom w:val="none" w:sz="0" w:space="0" w:color="auto"/>
            <w:right w:val="none" w:sz="0" w:space="0" w:color="auto"/>
          </w:divBdr>
        </w:div>
        <w:div w:id="812412142">
          <w:marLeft w:val="0"/>
          <w:marRight w:val="0"/>
          <w:marTop w:val="0"/>
          <w:marBottom w:val="0"/>
          <w:divBdr>
            <w:top w:val="none" w:sz="0" w:space="0" w:color="auto"/>
            <w:left w:val="none" w:sz="0" w:space="0" w:color="auto"/>
            <w:bottom w:val="none" w:sz="0" w:space="0" w:color="auto"/>
            <w:right w:val="none" w:sz="0" w:space="0" w:color="auto"/>
          </w:divBdr>
        </w:div>
        <w:div w:id="909733080">
          <w:marLeft w:val="0"/>
          <w:marRight w:val="0"/>
          <w:marTop w:val="0"/>
          <w:marBottom w:val="0"/>
          <w:divBdr>
            <w:top w:val="none" w:sz="0" w:space="0" w:color="auto"/>
            <w:left w:val="none" w:sz="0" w:space="0" w:color="auto"/>
            <w:bottom w:val="none" w:sz="0" w:space="0" w:color="auto"/>
            <w:right w:val="none" w:sz="0" w:space="0" w:color="auto"/>
          </w:divBdr>
        </w:div>
        <w:div w:id="1033968949">
          <w:marLeft w:val="0"/>
          <w:marRight w:val="0"/>
          <w:marTop w:val="0"/>
          <w:marBottom w:val="0"/>
          <w:divBdr>
            <w:top w:val="none" w:sz="0" w:space="0" w:color="auto"/>
            <w:left w:val="none" w:sz="0" w:space="0" w:color="auto"/>
            <w:bottom w:val="none" w:sz="0" w:space="0" w:color="auto"/>
            <w:right w:val="none" w:sz="0" w:space="0" w:color="auto"/>
          </w:divBdr>
        </w:div>
        <w:div w:id="1105807329">
          <w:marLeft w:val="0"/>
          <w:marRight w:val="0"/>
          <w:marTop w:val="0"/>
          <w:marBottom w:val="0"/>
          <w:divBdr>
            <w:top w:val="none" w:sz="0" w:space="0" w:color="auto"/>
            <w:left w:val="none" w:sz="0" w:space="0" w:color="auto"/>
            <w:bottom w:val="none" w:sz="0" w:space="0" w:color="auto"/>
            <w:right w:val="none" w:sz="0" w:space="0" w:color="auto"/>
          </w:divBdr>
        </w:div>
        <w:div w:id="1113473387">
          <w:marLeft w:val="0"/>
          <w:marRight w:val="0"/>
          <w:marTop w:val="0"/>
          <w:marBottom w:val="0"/>
          <w:divBdr>
            <w:top w:val="none" w:sz="0" w:space="0" w:color="auto"/>
            <w:left w:val="none" w:sz="0" w:space="0" w:color="auto"/>
            <w:bottom w:val="none" w:sz="0" w:space="0" w:color="auto"/>
            <w:right w:val="none" w:sz="0" w:space="0" w:color="auto"/>
          </w:divBdr>
        </w:div>
        <w:div w:id="1120494114">
          <w:marLeft w:val="0"/>
          <w:marRight w:val="0"/>
          <w:marTop w:val="0"/>
          <w:marBottom w:val="0"/>
          <w:divBdr>
            <w:top w:val="none" w:sz="0" w:space="0" w:color="auto"/>
            <w:left w:val="none" w:sz="0" w:space="0" w:color="auto"/>
            <w:bottom w:val="none" w:sz="0" w:space="0" w:color="auto"/>
            <w:right w:val="none" w:sz="0" w:space="0" w:color="auto"/>
          </w:divBdr>
        </w:div>
        <w:div w:id="1149590075">
          <w:marLeft w:val="0"/>
          <w:marRight w:val="0"/>
          <w:marTop w:val="0"/>
          <w:marBottom w:val="0"/>
          <w:divBdr>
            <w:top w:val="none" w:sz="0" w:space="0" w:color="auto"/>
            <w:left w:val="none" w:sz="0" w:space="0" w:color="auto"/>
            <w:bottom w:val="none" w:sz="0" w:space="0" w:color="auto"/>
            <w:right w:val="none" w:sz="0" w:space="0" w:color="auto"/>
          </w:divBdr>
        </w:div>
        <w:div w:id="1230964491">
          <w:marLeft w:val="0"/>
          <w:marRight w:val="0"/>
          <w:marTop w:val="0"/>
          <w:marBottom w:val="0"/>
          <w:divBdr>
            <w:top w:val="none" w:sz="0" w:space="0" w:color="auto"/>
            <w:left w:val="none" w:sz="0" w:space="0" w:color="auto"/>
            <w:bottom w:val="none" w:sz="0" w:space="0" w:color="auto"/>
            <w:right w:val="none" w:sz="0" w:space="0" w:color="auto"/>
          </w:divBdr>
        </w:div>
        <w:div w:id="1390182369">
          <w:marLeft w:val="0"/>
          <w:marRight w:val="0"/>
          <w:marTop w:val="0"/>
          <w:marBottom w:val="0"/>
          <w:divBdr>
            <w:top w:val="none" w:sz="0" w:space="0" w:color="auto"/>
            <w:left w:val="none" w:sz="0" w:space="0" w:color="auto"/>
            <w:bottom w:val="none" w:sz="0" w:space="0" w:color="auto"/>
            <w:right w:val="none" w:sz="0" w:space="0" w:color="auto"/>
          </w:divBdr>
        </w:div>
        <w:div w:id="1534804609">
          <w:marLeft w:val="0"/>
          <w:marRight w:val="0"/>
          <w:marTop w:val="0"/>
          <w:marBottom w:val="0"/>
          <w:divBdr>
            <w:top w:val="none" w:sz="0" w:space="0" w:color="auto"/>
            <w:left w:val="none" w:sz="0" w:space="0" w:color="auto"/>
            <w:bottom w:val="none" w:sz="0" w:space="0" w:color="auto"/>
            <w:right w:val="none" w:sz="0" w:space="0" w:color="auto"/>
          </w:divBdr>
        </w:div>
        <w:div w:id="1558666166">
          <w:marLeft w:val="0"/>
          <w:marRight w:val="0"/>
          <w:marTop w:val="0"/>
          <w:marBottom w:val="0"/>
          <w:divBdr>
            <w:top w:val="none" w:sz="0" w:space="0" w:color="auto"/>
            <w:left w:val="none" w:sz="0" w:space="0" w:color="auto"/>
            <w:bottom w:val="none" w:sz="0" w:space="0" w:color="auto"/>
            <w:right w:val="none" w:sz="0" w:space="0" w:color="auto"/>
          </w:divBdr>
        </w:div>
        <w:div w:id="1587180995">
          <w:marLeft w:val="0"/>
          <w:marRight w:val="0"/>
          <w:marTop w:val="0"/>
          <w:marBottom w:val="0"/>
          <w:divBdr>
            <w:top w:val="none" w:sz="0" w:space="0" w:color="auto"/>
            <w:left w:val="none" w:sz="0" w:space="0" w:color="auto"/>
            <w:bottom w:val="none" w:sz="0" w:space="0" w:color="auto"/>
            <w:right w:val="none" w:sz="0" w:space="0" w:color="auto"/>
          </w:divBdr>
        </w:div>
        <w:div w:id="1731884545">
          <w:marLeft w:val="0"/>
          <w:marRight w:val="0"/>
          <w:marTop w:val="0"/>
          <w:marBottom w:val="0"/>
          <w:divBdr>
            <w:top w:val="none" w:sz="0" w:space="0" w:color="auto"/>
            <w:left w:val="none" w:sz="0" w:space="0" w:color="auto"/>
            <w:bottom w:val="none" w:sz="0" w:space="0" w:color="auto"/>
            <w:right w:val="none" w:sz="0" w:space="0" w:color="auto"/>
          </w:divBdr>
        </w:div>
        <w:div w:id="1762482008">
          <w:marLeft w:val="0"/>
          <w:marRight w:val="0"/>
          <w:marTop w:val="0"/>
          <w:marBottom w:val="0"/>
          <w:divBdr>
            <w:top w:val="none" w:sz="0" w:space="0" w:color="auto"/>
            <w:left w:val="none" w:sz="0" w:space="0" w:color="auto"/>
            <w:bottom w:val="none" w:sz="0" w:space="0" w:color="auto"/>
            <w:right w:val="none" w:sz="0" w:space="0" w:color="auto"/>
          </w:divBdr>
        </w:div>
        <w:div w:id="1847552592">
          <w:marLeft w:val="0"/>
          <w:marRight w:val="0"/>
          <w:marTop w:val="0"/>
          <w:marBottom w:val="0"/>
          <w:divBdr>
            <w:top w:val="none" w:sz="0" w:space="0" w:color="auto"/>
            <w:left w:val="none" w:sz="0" w:space="0" w:color="auto"/>
            <w:bottom w:val="none" w:sz="0" w:space="0" w:color="auto"/>
            <w:right w:val="none" w:sz="0" w:space="0" w:color="auto"/>
          </w:divBdr>
        </w:div>
        <w:div w:id="1914653877">
          <w:marLeft w:val="0"/>
          <w:marRight w:val="0"/>
          <w:marTop w:val="0"/>
          <w:marBottom w:val="0"/>
          <w:divBdr>
            <w:top w:val="none" w:sz="0" w:space="0" w:color="auto"/>
            <w:left w:val="none" w:sz="0" w:space="0" w:color="auto"/>
            <w:bottom w:val="none" w:sz="0" w:space="0" w:color="auto"/>
            <w:right w:val="none" w:sz="0" w:space="0" w:color="auto"/>
          </w:divBdr>
        </w:div>
        <w:div w:id="1983802404">
          <w:marLeft w:val="0"/>
          <w:marRight w:val="0"/>
          <w:marTop w:val="0"/>
          <w:marBottom w:val="0"/>
          <w:divBdr>
            <w:top w:val="none" w:sz="0" w:space="0" w:color="auto"/>
            <w:left w:val="none" w:sz="0" w:space="0" w:color="auto"/>
            <w:bottom w:val="none" w:sz="0" w:space="0" w:color="auto"/>
            <w:right w:val="none" w:sz="0" w:space="0" w:color="auto"/>
          </w:divBdr>
        </w:div>
        <w:div w:id="2000770125">
          <w:marLeft w:val="0"/>
          <w:marRight w:val="0"/>
          <w:marTop w:val="0"/>
          <w:marBottom w:val="0"/>
          <w:divBdr>
            <w:top w:val="none" w:sz="0" w:space="0" w:color="auto"/>
            <w:left w:val="none" w:sz="0" w:space="0" w:color="auto"/>
            <w:bottom w:val="none" w:sz="0" w:space="0" w:color="auto"/>
            <w:right w:val="none" w:sz="0" w:space="0" w:color="auto"/>
          </w:divBdr>
        </w:div>
        <w:div w:id="2095587319">
          <w:marLeft w:val="0"/>
          <w:marRight w:val="0"/>
          <w:marTop w:val="0"/>
          <w:marBottom w:val="0"/>
          <w:divBdr>
            <w:top w:val="none" w:sz="0" w:space="0" w:color="auto"/>
            <w:left w:val="none" w:sz="0" w:space="0" w:color="auto"/>
            <w:bottom w:val="none" w:sz="0" w:space="0" w:color="auto"/>
            <w:right w:val="none" w:sz="0" w:space="0" w:color="auto"/>
          </w:divBdr>
        </w:div>
      </w:divsChild>
    </w:div>
    <w:div w:id="488057900">
      <w:bodyDiv w:val="1"/>
      <w:marLeft w:val="0"/>
      <w:marRight w:val="0"/>
      <w:marTop w:val="0"/>
      <w:marBottom w:val="0"/>
      <w:divBdr>
        <w:top w:val="none" w:sz="0" w:space="0" w:color="auto"/>
        <w:left w:val="none" w:sz="0" w:space="0" w:color="auto"/>
        <w:bottom w:val="none" w:sz="0" w:space="0" w:color="auto"/>
        <w:right w:val="none" w:sz="0" w:space="0" w:color="auto"/>
      </w:divBdr>
      <w:divsChild>
        <w:div w:id="1008170927">
          <w:marLeft w:val="0"/>
          <w:marRight w:val="0"/>
          <w:marTop w:val="0"/>
          <w:marBottom w:val="0"/>
          <w:divBdr>
            <w:top w:val="none" w:sz="0" w:space="0" w:color="auto"/>
            <w:left w:val="none" w:sz="0" w:space="0" w:color="auto"/>
            <w:bottom w:val="none" w:sz="0" w:space="0" w:color="auto"/>
            <w:right w:val="none" w:sz="0" w:space="0" w:color="auto"/>
          </w:divBdr>
        </w:div>
        <w:div w:id="1489637338">
          <w:marLeft w:val="0"/>
          <w:marRight w:val="0"/>
          <w:marTop w:val="0"/>
          <w:marBottom w:val="0"/>
          <w:divBdr>
            <w:top w:val="none" w:sz="0" w:space="0" w:color="auto"/>
            <w:left w:val="none" w:sz="0" w:space="0" w:color="auto"/>
            <w:bottom w:val="none" w:sz="0" w:space="0" w:color="auto"/>
            <w:right w:val="none" w:sz="0" w:space="0" w:color="auto"/>
          </w:divBdr>
        </w:div>
      </w:divsChild>
    </w:div>
    <w:div w:id="522521118">
      <w:bodyDiv w:val="1"/>
      <w:marLeft w:val="0"/>
      <w:marRight w:val="0"/>
      <w:marTop w:val="0"/>
      <w:marBottom w:val="0"/>
      <w:divBdr>
        <w:top w:val="none" w:sz="0" w:space="0" w:color="auto"/>
        <w:left w:val="none" w:sz="0" w:space="0" w:color="auto"/>
        <w:bottom w:val="none" w:sz="0" w:space="0" w:color="auto"/>
        <w:right w:val="none" w:sz="0" w:space="0" w:color="auto"/>
      </w:divBdr>
    </w:div>
    <w:div w:id="600381191">
      <w:bodyDiv w:val="1"/>
      <w:marLeft w:val="0"/>
      <w:marRight w:val="0"/>
      <w:marTop w:val="0"/>
      <w:marBottom w:val="0"/>
      <w:divBdr>
        <w:top w:val="none" w:sz="0" w:space="0" w:color="auto"/>
        <w:left w:val="none" w:sz="0" w:space="0" w:color="auto"/>
        <w:bottom w:val="none" w:sz="0" w:space="0" w:color="auto"/>
        <w:right w:val="none" w:sz="0" w:space="0" w:color="auto"/>
      </w:divBdr>
      <w:divsChild>
        <w:div w:id="67925701">
          <w:marLeft w:val="0"/>
          <w:marRight w:val="0"/>
          <w:marTop w:val="0"/>
          <w:marBottom w:val="0"/>
          <w:divBdr>
            <w:top w:val="none" w:sz="0" w:space="0" w:color="auto"/>
            <w:left w:val="none" w:sz="0" w:space="0" w:color="auto"/>
            <w:bottom w:val="none" w:sz="0" w:space="0" w:color="auto"/>
            <w:right w:val="none" w:sz="0" w:space="0" w:color="auto"/>
          </w:divBdr>
        </w:div>
        <w:div w:id="306977962">
          <w:marLeft w:val="0"/>
          <w:marRight w:val="0"/>
          <w:marTop w:val="0"/>
          <w:marBottom w:val="0"/>
          <w:divBdr>
            <w:top w:val="none" w:sz="0" w:space="0" w:color="auto"/>
            <w:left w:val="none" w:sz="0" w:space="0" w:color="auto"/>
            <w:bottom w:val="none" w:sz="0" w:space="0" w:color="auto"/>
            <w:right w:val="none" w:sz="0" w:space="0" w:color="auto"/>
          </w:divBdr>
        </w:div>
        <w:div w:id="351107618">
          <w:marLeft w:val="0"/>
          <w:marRight w:val="0"/>
          <w:marTop w:val="0"/>
          <w:marBottom w:val="0"/>
          <w:divBdr>
            <w:top w:val="none" w:sz="0" w:space="0" w:color="auto"/>
            <w:left w:val="none" w:sz="0" w:space="0" w:color="auto"/>
            <w:bottom w:val="none" w:sz="0" w:space="0" w:color="auto"/>
            <w:right w:val="none" w:sz="0" w:space="0" w:color="auto"/>
          </w:divBdr>
        </w:div>
        <w:div w:id="425461189">
          <w:marLeft w:val="0"/>
          <w:marRight w:val="0"/>
          <w:marTop w:val="0"/>
          <w:marBottom w:val="0"/>
          <w:divBdr>
            <w:top w:val="none" w:sz="0" w:space="0" w:color="auto"/>
            <w:left w:val="none" w:sz="0" w:space="0" w:color="auto"/>
            <w:bottom w:val="none" w:sz="0" w:space="0" w:color="auto"/>
            <w:right w:val="none" w:sz="0" w:space="0" w:color="auto"/>
          </w:divBdr>
        </w:div>
        <w:div w:id="541358409">
          <w:marLeft w:val="0"/>
          <w:marRight w:val="0"/>
          <w:marTop w:val="0"/>
          <w:marBottom w:val="0"/>
          <w:divBdr>
            <w:top w:val="none" w:sz="0" w:space="0" w:color="auto"/>
            <w:left w:val="none" w:sz="0" w:space="0" w:color="auto"/>
            <w:bottom w:val="none" w:sz="0" w:space="0" w:color="auto"/>
            <w:right w:val="none" w:sz="0" w:space="0" w:color="auto"/>
          </w:divBdr>
        </w:div>
        <w:div w:id="791364730">
          <w:marLeft w:val="0"/>
          <w:marRight w:val="0"/>
          <w:marTop w:val="0"/>
          <w:marBottom w:val="0"/>
          <w:divBdr>
            <w:top w:val="none" w:sz="0" w:space="0" w:color="auto"/>
            <w:left w:val="none" w:sz="0" w:space="0" w:color="auto"/>
            <w:bottom w:val="none" w:sz="0" w:space="0" w:color="auto"/>
            <w:right w:val="none" w:sz="0" w:space="0" w:color="auto"/>
          </w:divBdr>
        </w:div>
        <w:div w:id="1036736041">
          <w:marLeft w:val="0"/>
          <w:marRight w:val="0"/>
          <w:marTop w:val="0"/>
          <w:marBottom w:val="0"/>
          <w:divBdr>
            <w:top w:val="none" w:sz="0" w:space="0" w:color="auto"/>
            <w:left w:val="none" w:sz="0" w:space="0" w:color="auto"/>
            <w:bottom w:val="none" w:sz="0" w:space="0" w:color="auto"/>
            <w:right w:val="none" w:sz="0" w:space="0" w:color="auto"/>
          </w:divBdr>
        </w:div>
        <w:div w:id="1763259978">
          <w:marLeft w:val="0"/>
          <w:marRight w:val="0"/>
          <w:marTop w:val="0"/>
          <w:marBottom w:val="0"/>
          <w:divBdr>
            <w:top w:val="none" w:sz="0" w:space="0" w:color="auto"/>
            <w:left w:val="none" w:sz="0" w:space="0" w:color="auto"/>
            <w:bottom w:val="none" w:sz="0" w:space="0" w:color="auto"/>
            <w:right w:val="none" w:sz="0" w:space="0" w:color="auto"/>
          </w:divBdr>
        </w:div>
      </w:divsChild>
    </w:div>
    <w:div w:id="742411346">
      <w:bodyDiv w:val="1"/>
      <w:marLeft w:val="0"/>
      <w:marRight w:val="0"/>
      <w:marTop w:val="0"/>
      <w:marBottom w:val="0"/>
      <w:divBdr>
        <w:top w:val="none" w:sz="0" w:space="0" w:color="auto"/>
        <w:left w:val="none" w:sz="0" w:space="0" w:color="auto"/>
        <w:bottom w:val="none" w:sz="0" w:space="0" w:color="auto"/>
        <w:right w:val="none" w:sz="0" w:space="0" w:color="auto"/>
      </w:divBdr>
      <w:divsChild>
        <w:div w:id="711660883">
          <w:marLeft w:val="0"/>
          <w:marRight w:val="0"/>
          <w:marTop w:val="0"/>
          <w:marBottom w:val="0"/>
          <w:divBdr>
            <w:top w:val="none" w:sz="0" w:space="0" w:color="auto"/>
            <w:left w:val="none" w:sz="0" w:space="0" w:color="auto"/>
            <w:bottom w:val="none" w:sz="0" w:space="0" w:color="auto"/>
            <w:right w:val="none" w:sz="0" w:space="0" w:color="auto"/>
          </w:divBdr>
        </w:div>
        <w:div w:id="1140922317">
          <w:marLeft w:val="0"/>
          <w:marRight w:val="0"/>
          <w:marTop w:val="0"/>
          <w:marBottom w:val="0"/>
          <w:divBdr>
            <w:top w:val="none" w:sz="0" w:space="0" w:color="auto"/>
            <w:left w:val="none" w:sz="0" w:space="0" w:color="auto"/>
            <w:bottom w:val="none" w:sz="0" w:space="0" w:color="auto"/>
            <w:right w:val="none" w:sz="0" w:space="0" w:color="auto"/>
          </w:divBdr>
        </w:div>
      </w:divsChild>
    </w:div>
    <w:div w:id="823011657">
      <w:bodyDiv w:val="1"/>
      <w:marLeft w:val="0"/>
      <w:marRight w:val="0"/>
      <w:marTop w:val="0"/>
      <w:marBottom w:val="0"/>
      <w:divBdr>
        <w:top w:val="none" w:sz="0" w:space="0" w:color="auto"/>
        <w:left w:val="none" w:sz="0" w:space="0" w:color="auto"/>
        <w:bottom w:val="none" w:sz="0" w:space="0" w:color="auto"/>
        <w:right w:val="none" w:sz="0" w:space="0" w:color="auto"/>
      </w:divBdr>
    </w:div>
    <w:div w:id="824663324">
      <w:bodyDiv w:val="1"/>
      <w:marLeft w:val="0"/>
      <w:marRight w:val="0"/>
      <w:marTop w:val="0"/>
      <w:marBottom w:val="0"/>
      <w:divBdr>
        <w:top w:val="none" w:sz="0" w:space="0" w:color="auto"/>
        <w:left w:val="none" w:sz="0" w:space="0" w:color="auto"/>
        <w:bottom w:val="none" w:sz="0" w:space="0" w:color="auto"/>
        <w:right w:val="none" w:sz="0" w:space="0" w:color="auto"/>
      </w:divBdr>
      <w:divsChild>
        <w:div w:id="963654333">
          <w:marLeft w:val="0"/>
          <w:marRight w:val="0"/>
          <w:marTop w:val="0"/>
          <w:marBottom w:val="0"/>
          <w:divBdr>
            <w:top w:val="none" w:sz="0" w:space="0" w:color="auto"/>
            <w:left w:val="none" w:sz="0" w:space="0" w:color="auto"/>
            <w:bottom w:val="none" w:sz="0" w:space="0" w:color="auto"/>
            <w:right w:val="none" w:sz="0" w:space="0" w:color="auto"/>
          </w:divBdr>
          <w:divsChild>
            <w:div w:id="969747560">
              <w:marLeft w:val="0"/>
              <w:marRight w:val="0"/>
              <w:marTop w:val="0"/>
              <w:marBottom w:val="0"/>
              <w:divBdr>
                <w:top w:val="none" w:sz="0" w:space="0" w:color="auto"/>
                <w:left w:val="none" w:sz="0" w:space="0" w:color="auto"/>
                <w:bottom w:val="none" w:sz="0" w:space="0" w:color="auto"/>
                <w:right w:val="none" w:sz="0" w:space="0" w:color="auto"/>
              </w:divBdr>
            </w:div>
          </w:divsChild>
        </w:div>
        <w:div w:id="991563617">
          <w:marLeft w:val="0"/>
          <w:marRight w:val="0"/>
          <w:marTop w:val="0"/>
          <w:marBottom w:val="0"/>
          <w:divBdr>
            <w:top w:val="none" w:sz="0" w:space="0" w:color="auto"/>
            <w:left w:val="none" w:sz="0" w:space="0" w:color="auto"/>
            <w:bottom w:val="none" w:sz="0" w:space="0" w:color="auto"/>
            <w:right w:val="none" w:sz="0" w:space="0" w:color="auto"/>
          </w:divBdr>
          <w:divsChild>
            <w:div w:id="15665688">
              <w:marLeft w:val="0"/>
              <w:marRight w:val="0"/>
              <w:marTop w:val="0"/>
              <w:marBottom w:val="0"/>
              <w:divBdr>
                <w:top w:val="none" w:sz="0" w:space="0" w:color="auto"/>
                <w:left w:val="none" w:sz="0" w:space="0" w:color="auto"/>
                <w:bottom w:val="none" w:sz="0" w:space="0" w:color="auto"/>
                <w:right w:val="none" w:sz="0" w:space="0" w:color="auto"/>
              </w:divBdr>
            </w:div>
            <w:div w:id="104926898">
              <w:marLeft w:val="0"/>
              <w:marRight w:val="0"/>
              <w:marTop w:val="0"/>
              <w:marBottom w:val="0"/>
              <w:divBdr>
                <w:top w:val="none" w:sz="0" w:space="0" w:color="auto"/>
                <w:left w:val="none" w:sz="0" w:space="0" w:color="auto"/>
                <w:bottom w:val="none" w:sz="0" w:space="0" w:color="auto"/>
                <w:right w:val="none" w:sz="0" w:space="0" w:color="auto"/>
              </w:divBdr>
            </w:div>
            <w:div w:id="504437356">
              <w:marLeft w:val="0"/>
              <w:marRight w:val="0"/>
              <w:marTop w:val="0"/>
              <w:marBottom w:val="0"/>
              <w:divBdr>
                <w:top w:val="none" w:sz="0" w:space="0" w:color="auto"/>
                <w:left w:val="none" w:sz="0" w:space="0" w:color="auto"/>
                <w:bottom w:val="none" w:sz="0" w:space="0" w:color="auto"/>
                <w:right w:val="none" w:sz="0" w:space="0" w:color="auto"/>
              </w:divBdr>
            </w:div>
            <w:div w:id="564610795">
              <w:marLeft w:val="0"/>
              <w:marRight w:val="0"/>
              <w:marTop w:val="0"/>
              <w:marBottom w:val="0"/>
              <w:divBdr>
                <w:top w:val="none" w:sz="0" w:space="0" w:color="auto"/>
                <w:left w:val="none" w:sz="0" w:space="0" w:color="auto"/>
                <w:bottom w:val="none" w:sz="0" w:space="0" w:color="auto"/>
                <w:right w:val="none" w:sz="0" w:space="0" w:color="auto"/>
              </w:divBdr>
            </w:div>
            <w:div w:id="911815928">
              <w:marLeft w:val="0"/>
              <w:marRight w:val="0"/>
              <w:marTop w:val="0"/>
              <w:marBottom w:val="0"/>
              <w:divBdr>
                <w:top w:val="none" w:sz="0" w:space="0" w:color="auto"/>
                <w:left w:val="none" w:sz="0" w:space="0" w:color="auto"/>
                <w:bottom w:val="none" w:sz="0" w:space="0" w:color="auto"/>
                <w:right w:val="none" w:sz="0" w:space="0" w:color="auto"/>
              </w:divBdr>
            </w:div>
            <w:div w:id="913586562">
              <w:marLeft w:val="0"/>
              <w:marRight w:val="0"/>
              <w:marTop w:val="0"/>
              <w:marBottom w:val="0"/>
              <w:divBdr>
                <w:top w:val="none" w:sz="0" w:space="0" w:color="auto"/>
                <w:left w:val="none" w:sz="0" w:space="0" w:color="auto"/>
                <w:bottom w:val="none" w:sz="0" w:space="0" w:color="auto"/>
                <w:right w:val="none" w:sz="0" w:space="0" w:color="auto"/>
              </w:divBdr>
            </w:div>
            <w:div w:id="966087195">
              <w:marLeft w:val="0"/>
              <w:marRight w:val="0"/>
              <w:marTop w:val="0"/>
              <w:marBottom w:val="0"/>
              <w:divBdr>
                <w:top w:val="none" w:sz="0" w:space="0" w:color="auto"/>
                <w:left w:val="none" w:sz="0" w:space="0" w:color="auto"/>
                <w:bottom w:val="none" w:sz="0" w:space="0" w:color="auto"/>
                <w:right w:val="none" w:sz="0" w:space="0" w:color="auto"/>
              </w:divBdr>
            </w:div>
            <w:div w:id="1089348141">
              <w:marLeft w:val="0"/>
              <w:marRight w:val="0"/>
              <w:marTop w:val="0"/>
              <w:marBottom w:val="0"/>
              <w:divBdr>
                <w:top w:val="none" w:sz="0" w:space="0" w:color="auto"/>
                <w:left w:val="none" w:sz="0" w:space="0" w:color="auto"/>
                <w:bottom w:val="none" w:sz="0" w:space="0" w:color="auto"/>
                <w:right w:val="none" w:sz="0" w:space="0" w:color="auto"/>
              </w:divBdr>
            </w:div>
            <w:div w:id="1129013351">
              <w:marLeft w:val="0"/>
              <w:marRight w:val="0"/>
              <w:marTop w:val="0"/>
              <w:marBottom w:val="0"/>
              <w:divBdr>
                <w:top w:val="none" w:sz="0" w:space="0" w:color="auto"/>
                <w:left w:val="none" w:sz="0" w:space="0" w:color="auto"/>
                <w:bottom w:val="none" w:sz="0" w:space="0" w:color="auto"/>
                <w:right w:val="none" w:sz="0" w:space="0" w:color="auto"/>
              </w:divBdr>
            </w:div>
            <w:div w:id="1459494497">
              <w:marLeft w:val="0"/>
              <w:marRight w:val="0"/>
              <w:marTop w:val="0"/>
              <w:marBottom w:val="0"/>
              <w:divBdr>
                <w:top w:val="none" w:sz="0" w:space="0" w:color="auto"/>
                <w:left w:val="none" w:sz="0" w:space="0" w:color="auto"/>
                <w:bottom w:val="none" w:sz="0" w:space="0" w:color="auto"/>
                <w:right w:val="none" w:sz="0" w:space="0" w:color="auto"/>
              </w:divBdr>
            </w:div>
            <w:div w:id="1851800023">
              <w:marLeft w:val="0"/>
              <w:marRight w:val="0"/>
              <w:marTop w:val="0"/>
              <w:marBottom w:val="0"/>
              <w:divBdr>
                <w:top w:val="none" w:sz="0" w:space="0" w:color="auto"/>
                <w:left w:val="none" w:sz="0" w:space="0" w:color="auto"/>
                <w:bottom w:val="none" w:sz="0" w:space="0" w:color="auto"/>
                <w:right w:val="none" w:sz="0" w:space="0" w:color="auto"/>
              </w:divBdr>
            </w:div>
            <w:div w:id="1859467403">
              <w:marLeft w:val="0"/>
              <w:marRight w:val="0"/>
              <w:marTop w:val="0"/>
              <w:marBottom w:val="0"/>
              <w:divBdr>
                <w:top w:val="none" w:sz="0" w:space="0" w:color="auto"/>
                <w:left w:val="none" w:sz="0" w:space="0" w:color="auto"/>
                <w:bottom w:val="none" w:sz="0" w:space="0" w:color="auto"/>
                <w:right w:val="none" w:sz="0" w:space="0" w:color="auto"/>
              </w:divBdr>
            </w:div>
            <w:div w:id="1970164183">
              <w:marLeft w:val="0"/>
              <w:marRight w:val="0"/>
              <w:marTop w:val="0"/>
              <w:marBottom w:val="0"/>
              <w:divBdr>
                <w:top w:val="none" w:sz="0" w:space="0" w:color="auto"/>
                <w:left w:val="none" w:sz="0" w:space="0" w:color="auto"/>
                <w:bottom w:val="none" w:sz="0" w:space="0" w:color="auto"/>
                <w:right w:val="none" w:sz="0" w:space="0" w:color="auto"/>
              </w:divBdr>
            </w:div>
          </w:divsChild>
        </w:div>
        <w:div w:id="1778140546">
          <w:marLeft w:val="0"/>
          <w:marRight w:val="0"/>
          <w:marTop w:val="0"/>
          <w:marBottom w:val="0"/>
          <w:divBdr>
            <w:top w:val="none" w:sz="0" w:space="0" w:color="auto"/>
            <w:left w:val="none" w:sz="0" w:space="0" w:color="auto"/>
            <w:bottom w:val="none" w:sz="0" w:space="0" w:color="auto"/>
            <w:right w:val="none" w:sz="0" w:space="0" w:color="auto"/>
          </w:divBdr>
          <w:divsChild>
            <w:div w:id="335957392">
              <w:marLeft w:val="0"/>
              <w:marRight w:val="0"/>
              <w:marTop w:val="0"/>
              <w:marBottom w:val="0"/>
              <w:divBdr>
                <w:top w:val="none" w:sz="0" w:space="0" w:color="auto"/>
                <w:left w:val="none" w:sz="0" w:space="0" w:color="auto"/>
                <w:bottom w:val="none" w:sz="0" w:space="0" w:color="auto"/>
                <w:right w:val="none" w:sz="0" w:space="0" w:color="auto"/>
              </w:divBdr>
            </w:div>
            <w:div w:id="462968877">
              <w:marLeft w:val="0"/>
              <w:marRight w:val="0"/>
              <w:marTop w:val="0"/>
              <w:marBottom w:val="0"/>
              <w:divBdr>
                <w:top w:val="none" w:sz="0" w:space="0" w:color="auto"/>
                <w:left w:val="none" w:sz="0" w:space="0" w:color="auto"/>
                <w:bottom w:val="none" w:sz="0" w:space="0" w:color="auto"/>
                <w:right w:val="none" w:sz="0" w:space="0" w:color="auto"/>
              </w:divBdr>
            </w:div>
            <w:div w:id="1307784682">
              <w:marLeft w:val="0"/>
              <w:marRight w:val="0"/>
              <w:marTop w:val="0"/>
              <w:marBottom w:val="0"/>
              <w:divBdr>
                <w:top w:val="none" w:sz="0" w:space="0" w:color="auto"/>
                <w:left w:val="none" w:sz="0" w:space="0" w:color="auto"/>
                <w:bottom w:val="none" w:sz="0" w:space="0" w:color="auto"/>
                <w:right w:val="none" w:sz="0" w:space="0" w:color="auto"/>
              </w:divBdr>
            </w:div>
            <w:div w:id="19337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3467">
      <w:bodyDiv w:val="1"/>
      <w:marLeft w:val="0"/>
      <w:marRight w:val="0"/>
      <w:marTop w:val="0"/>
      <w:marBottom w:val="0"/>
      <w:divBdr>
        <w:top w:val="none" w:sz="0" w:space="0" w:color="auto"/>
        <w:left w:val="none" w:sz="0" w:space="0" w:color="auto"/>
        <w:bottom w:val="none" w:sz="0" w:space="0" w:color="auto"/>
        <w:right w:val="none" w:sz="0" w:space="0" w:color="auto"/>
      </w:divBdr>
    </w:div>
    <w:div w:id="881475966">
      <w:bodyDiv w:val="1"/>
      <w:marLeft w:val="0"/>
      <w:marRight w:val="0"/>
      <w:marTop w:val="0"/>
      <w:marBottom w:val="0"/>
      <w:divBdr>
        <w:top w:val="none" w:sz="0" w:space="0" w:color="auto"/>
        <w:left w:val="none" w:sz="0" w:space="0" w:color="auto"/>
        <w:bottom w:val="none" w:sz="0" w:space="0" w:color="auto"/>
        <w:right w:val="none" w:sz="0" w:space="0" w:color="auto"/>
      </w:divBdr>
    </w:div>
    <w:div w:id="950284349">
      <w:bodyDiv w:val="1"/>
      <w:marLeft w:val="0"/>
      <w:marRight w:val="0"/>
      <w:marTop w:val="0"/>
      <w:marBottom w:val="0"/>
      <w:divBdr>
        <w:top w:val="none" w:sz="0" w:space="0" w:color="auto"/>
        <w:left w:val="none" w:sz="0" w:space="0" w:color="auto"/>
        <w:bottom w:val="none" w:sz="0" w:space="0" w:color="auto"/>
        <w:right w:val="none" w:sz="0" w:space="0" w:color="auto"/>
      </w:divBdr>
    </w:div>
    <w:div w:id="982081034">
      <w:bodyDiv w:val="1"/>
      <w:marLeft w:val="0"/>
      <w:marRight w:val="0"/>
      <w:marTop w:val="0"/>
      <w:marBottom w:val="0"/>
      <w:divBdr>
        <w:top w:val="none" w:sz="0" w:space="0" w:color="auto"/>
        <w:left w:val="none" w:sz="0" w:space="0" w:color="auto"/>
        <w:bottom w:val="none" w:sz="0" w:space="0" w:color="auto"/>
        <w:right w:val="none" w:sz="0" w:space="0" w:color="auto"/>
      </w:divBdr>
      <w:divsChild>
        <w:div w:id="37975541">
          <w:marLeft w:val="0"/>
          <w:marRight w:val="0"/>
          <w:marTop w:val="0"/>
          <w:marBottom w:val="0"/>
          <w:divBdr>
            <w:top w:val="none" w:sz="0" w:space="0" w:color="auto"/>
            <w:left w:val="none" w:sz="0" w:space="0" w:color="auto"/>
            <w:bottom w:val="none" w:sz="0" w:space="0" w:color="auto"/>
            <w:right w:val="none" w:sz="0" w:space="0" w:color="auto"/>
          </w:divBdr>
        </w:div>
        <w:div w:id="913662175">
          <w:marLeft w:val="0"/>
          <w:marRight w:val="0"/>
          <w:marTop w:val="0"/>
          <w:marBottom w:val="0"/>
          <w:divBdr>
            <w:top w:val="none" w:sz="0" w:space="0" w:color="auto"/>
            <w:left w:val="none" w:sz="0" w:space="0" w:color="auto"/>
            <w:bottom w:val="none" w:sz="0" w:space="0" w:color="auto"/>
            <w:right w:val="none" w:sz="0" w:space="0" w:color="auto"/>
          </w:divBdr>
        </w:div>
        <w:div w:id="1553538423">
          <w:marLeft w:val="0"/>
          <w:marRight w:val="0"/>
          <w:marTop w:val="0"/>
          <w:marBottom w:val="0"/>
          <w:divBdr>
            <w:top w:val="none" w:sz="0" w:space="0" w:color="auto"/>
            <w:left w:val="none" w:sz="0" w:space="0" w:color="auto"/>
            <w:bottom w:val="none" w:sz="0" w:space="0" w:color="auto"/>
            <w:right w:val="none" w:sz="0" w:space="0" w:color="auto"/>
          </w:divBdr>
        </w:div>
        <w:div w:id="1640066919">
          <w:marLeft w:val="0"/>
          <w:marRight w:val="0"/>
          <w:marTop w:val="0"/>
          <w:marBottom w:val="0"/>
          <w:divBdr>
            <w:top w:val="none" w:sz="0" w:space="0" w:color="auto"/>
            <w:left w:val="none" w:sz="0" w:space="0" w:color="auto"/>
            <w:bottom w:val="none" w:sz="0" w:space="0" w:color="auto"/>
            <w:right w:val="none" w:sz="0" w:space="0" w:color="auto"/>
          </w:divBdr>
        </w:div>
        <w:div w:id="1690569804">
          <w:marLeft w:val="0"/>
          <w:marRight w:val="0"/>
          <w:marTop w:val="0"/>
          <w:marBottom w:val="0"/>
          <w:divBdr>
            <w:top w:val="none" w:sz="0" w:space="0" w:color="auto"/>
            <w:left w:val="none" w:sz="0" w:space="0" w:color="auto"/>
            <w:bottom w:val="none" w:sz="0" w:space="0" w:color="auto"/>
            <w:right w:val="none" w:sz="0" w:space="0" w:color="auto"/>
          </w:divBdr>
        </w:div>
        <w:div w:id="1693922280">
          <w:marLeft w:val="0"/>
          <w:marRight w:val="0"/>
          <w:marTop w:val="0"/>
          <w:marBottom w:val="0"/>
          <w:divBdr>
            <w:top w:val="none" w:sz="0" w:space="0" w:color="auto"/>
            <w:left w:val="none" w:sz="0" w:space="0" w:color="auto"/>
            <w:bottom w:val="none" w:sz="0" w:space="0" w:color="auto"/>
            <w:right w:val="none" w:sz="0" w:space="0" w:color="auto"/>
          </w:divBdr>
        </w:div>
        <w:div w:id="1762486622">
          <w:marLeft w:val="0"/>
          <w:marRight w:val="0"/>
          <w:marTop w:val="0"/>
          <w:marBottom w:val="0"/>
          <w:divBdr>
            <w:top w:val="none" w:sz="0" w:space="0" w:color="auto"/>
            <w:left w:val="none" w:sz="0" w:space="0" w:color="auto"/>
            <w:bottom w:val="none" w:sz="0" w:space="0" w:color="auto"/>
            <w:right w:val="none" w:sz="0" w:space="0" w:color="auto"/>
          </w:divBdr>
        </w:div>
        <w:div w:id="1851600680">
          <w:marLeft w:val="0"/>
          <w:marRight w:val="0"/>
          <w:marTop w:val="0"/>
          <w:marBottom w:val="0"/>
          <w:divBdr>
            <w:top w:val="none" w:sz="0" w:space="0" w:color="auto"/>
            <w:left w:val="none" w:sz="0" w:space="0" w:color="auto"/>
            <w:bottom w:val="none" w:sz="0" w:space="0" w:color="auto"/>
            <w:right w:val="none" w:sz="0" w:space="0" w:color="auto"/>
          </w:divBdr>
        </w:div>
      </w:divsChild>
    </w:div>
    <w:div w:id="982200843">
      <w:bodyDiv w:val="1"/>
      <w:marLeft w:val="0"/>
      <w:marRight w:val="0"/>
      <w:marTop w:val="0"/>
      <w:marBottom w:val="0"/>
      <w:divBdr>
        <w:top w:val="none" w:sz="0" w:space="0" w:color="auto"/>
        <w:left w:val="none" w:sz="0" w:space="0" w:color="auto"/>
        <w:bottom w:val="none" w:sz="0" w:space="0" w:color="auto"/>
        <w:right w:val="none" w:sz="0" w:space="0" w:color="auto"/>
      </w:divBdr>
      <w:divsChild>
        <w:div w:id="1015419103">
          <w:marLeft w:val="0"/>
          <w:marRight w:val="0"/>
          <w:marTop w:val="0"/>
          <w:marBottom w:val="0"/>
          <w:divBdr>
            <w:top w:val="none" w:sz="0" w:space="0" w:color="auto"/>
            <w:left w:val="none" w:sz="0" w:space="0" w:color="auto"/>
            <w:bottom w:val="none" w:sz="0" w:space="0" w:color="auto"/>
            <w:right w:val="none" w:sz="0" w:space="0" w:color="auto"/>
          </w:divBdr>
        </w:div>
        <w:div w:id="1627659427">
          <w:marLeft w:val="0"/>
          <w:marRight w:val="0"/>
          <w:marTop w:val="0"/>
          <w:marBottom w:val="0"/>
          <w:divBdr>
            <w:top w:val="none" w:sz="0" w:space="0" w:color="auto"/>
            <w:left w:val="none" w:sz="0" w:space="0" w:color="auto"/>
            <w:bottom w:val="none" w:sz="0" w:space="0" w:color="auto"/>
            <w:right w:val="none" w:sz="0" w:space="0" w:color="auto"/>
          </w:divBdr>
        </w:div>
      </w:divsChild>
    </w:div>
    <w:div w:id="984239614">
      <w:bodyDiv w:val="1"/>
      <w:marLeft w:val="0"/>
      <w:marRight w:val="0"/>
      <w:marTop w:val="0"/>
      <w:marBottom w:val="0"/>
      <w:divBdr>
        <w:top w:val="none" w:sz="0" w:space="0" w:color="auto"/>
        <w:left w:val="none" w:sz="0" w:space="0" w:color="auto"/>
        <w:bottom w:val="none" w:sz="0" w:space="0" w:color="auto"/>
        <w:right w:val="none" w:sz="0" w:space="0" w:color="auto"/>
      </w:divBdr>
      <w:divsChild>
        <w:div w:id="273753543">
          <w:marLeft w:val="0"/>
          <w:marRight w:val="0"/>
          <w:marTop w:val="0"/>
          <w:marBottom w:val="0"/>
          <w:divBdr>
            <w:top w:val="none" w:sz="0" w:space="0" w:color="auto"/>
            <w:left w:val="none" w:sz="0" w:space="0" w:color="auto"/>
            <w:bottom w:val="none" w:sz="0" w:space="0" w:color="auto"/>
            <w:right w:val="none" w:sz="0" w:space="0" w:color="auto"/>
          </w:divBdr>
        </w:div>
        <w:div w:id="542329460">
          <w:marLeft w:val="0"/>
          <w:marRight w:val="0"/>
          <w:marTop w:val="0"/>
          <w:marBottom w:val="0"/>
          <w:divBdr>
            <w:top w:val="none" w:sz="0" w:space="0" w:color="auto"/>
            <w:left w:val="none" w:sz="0" w:space="0" w:color="auto"/>
            <w:bottom w:val="none" w:sz="0" w:space="0" w:color="auto"/>
            <w:right w:val="none" w:sz="0" w:space="0" w:color="auto"/>
          </w:divBdr>
        </w:div>
        <w:div w:id="766313215">
          <w:marLeft w:val="0"/>
          <w:marRight w:val="0"/>
          <w:marTop w:val="0"/>
          <w:marBottom w:val="0"/>
          <w:divBdr>
            <w:top w:val="none" w:sz="0" w:space="0" w:color="auto"/>
            <w:left w:val="none" w:sz="0" w:space="0" w:color="auto"/>
            <w:bottom w:val="none" w:sz="0" w:space="0" w:color="auto"/>
            <w:right w:val="none" w:sz="0" w:space="0" w:color="auto"/>
          </w:divBdr>
        </w:div>
        <w:div w:id="819342723">
          <w:marLeft w:val="0"/>
          <w:marRight w:val="0"/>
          <w:marTop w:val="0"/>
          <w:marBottom w:val="0"/>
          <w:divBdr>
            <w:top w:val="none" w:sz="0" w:space="0" w:color="auto"/>
            <w:left w:val="none" w:sz="0" w:space="0" w:color="auto"/>
            <w:bottom w:val="none" w:sz="0" w:space="0" w:color="auto"/>
            <w:right w:val="none" w:sz="0" w:space="0" w:color="auto"/>
          </w:divBdr>
        </w:div>
        <w:div w:id="854196528">
          <w:marLeft w:val="0"/>
          <w:marRight w:val="0"/>
          <w:marTop w:val="0"/>
          <w:marBottom w:val="0"/>
          <w:divBdr>
            <w:top w:val="none" w:sz="0" w:space="0" w:color="auto"/>
            <w:left w:val="none" w:sz="0" w:space="0" w:color="auto"/>
            <w:bottom w:val="none" w:sz="0" w:space="0" w:color="auto"/>
            <w:right w:val="none" w:sz="0" w:space="0" w:color="auto"/>
          </w:divBdr>
        </w:div>
        <w:div w:id="1183864114">
          <w:marLeft w:val="0"/>
          <w:marRight w:val="0"/>
          <w:marTop w:val="0"/>
          <w:marBottom w:val="0"/>
          <w:divBdr>
            <w:top w:val="none" w:sz="0" w:space="0" w:color="auto"/>
            <w:left w:val="none" w:sz="0" w:space="0" w:color="auto"/>
            <w:bottom w:val="none" w:sz="0" w:space="0" w:color="auto"/>
            <w:right w:val="none" w:sz="0" w:space="0" w:color="auto"/>
          </w:divBdr>
        </w:div>
        <w:div w:id="1198616624">
          <w:marLeft w:val="0"/>
          <w:marRight w:val="0"/>
          <w:marTop w:val="0"/>
          <w:marBottom w:val="0"/>
          <w:divBdr>
            <w:top w:val="none" w:sz="0" w:space="0" w:color="auto"/>
            <w:left w:val="none" w:sz="0" w:space="0" w:color="auto"/>
            <w:bottom w:val="none" w:sz="0" w:space="0" w:color="auto"/>
            <w:right w:val="none" w:sz="0" w:space="0" w:color="auto"/>
          </w:divBdr>
        </w:div>
        <w:div w:id="1410225339">
          <w:marLeft w:val="0"/>
          <w:marRight w:val="0"/>
          <w:marTop w:val="0"/>
          <w:marBottom w:val="0"/>
          <w:divBdr>
            <w:top w:val="none" w:sz="0" w:space="0" w:color="auto"/>
            <w:left w:val="none" w:sz="0" w:space="0" w:color="auto"/>
            <w:bottom w:val="none" w:sz="0" w:space="0" w:color="auto"/>
            <w:right w:val="none" w:sz="0" w:space="0" w:color="auto"/>
          </w:divBdr>
        </w:div>
        <w:div w:id="1419525260">
          <w:marLeft w:val="0"/>
          <w:marRight w:val="0"/>
          <w:marTop w:val="0"/>
          <w:marBottom w:val="0"/>
          <w:divBdr>
            <w:top w:val="none" w:sz="0" w:space="0" w:color="auto"/>
            <w:left w:val="none" w:sz="0" w:space="0" w:color="auto"/>
            <w:bottom w:val="none" w:sz="0" w:space="0" w:color="auto"/>
            <w:right w:val="none" w:sz="0" w:space="0" w:color="auto"/>
          </w:divBdr>
        </w:div>
        <w:div w:id="1561134628">
          <w:marLeft w:val="0"/>
          <w:marRight w:val="0"/>
          <w:marTop w:val="0"/>
          <w:marBottom w:val="0"/>
          <w:divBdr>
            <w:top w:val="none" w:sz="0" w:space="0" w:color="auto"/>
            <w:left w:val="none" w:sz="0" w:space="0" w:color="auto"/>
            <w:bottom w:val="none" w:sz="0" w:space="0" w:color="auto"/>
            <w:right w:val="none" w:sz="0" w:space="0" w:color="auto"/>
          </w:divBdr>
        </w:div>
        <w:div w:id="1604142639">
          <w:marLeft w:val="0"/>
          <w:marRight w:val="0"/>
          <w:marTop w:val="0"/>
          <w:marBottom w:val="0"/>
          <w:divBdr>
            <w:top w:val="none" w:sz="0" w:space="0" w:color="auto"/>
            <w:left w:val="none" w:sz="0" w:space="0" w:color="auto"/>
            <w:bottom w:val="none" w:sz="0" w:space="0" w:color="auto"/>
            <w:right w:val="none" w:sz="0" w:space="0" w:color="auto"/>
          </w:divBdr>
        </w:div>
        <w:div w:id="1611401606">
          <w:marLeft w:val="0"/>
          <w:marRight w:val="0"/>
          <w:marTop w:val="0"/>
          <w:marBottom w:val="0"/>
          <w:divBdr>
            <w:top w:val="none" w:sz="0" w:space="0" w:color="auto"/>
            <w:left w:val="none" w:sz="0" w:space="0" w:color="auto"/>
            <w:bottom w:val="none" w:sz="0" w:space="0" w:color="auto"/>
            <w:right w:val="none" w:sz="0" w:space="0" w:color="auto"/>
          </w:divBdr>
        </w:div>
        <w:div w:id="1725526086">
          <w:marLeft w:val="0"/>
          <w:marRight w:val="0"/>
          <w:marTop w:val="0"/>
          <w:marBottom w:val="0"/>
          <w:divBdr>
            <w:top w:val="none" w:sz="0" w:space="0" w:color="auto"/>
            <w:left w:val="none" w:sz="0" w:space="0" w:color="auto"/>
            <w:bottom w:val="none" w:sz="0" w:space="0" w:color="auto"/>
            <w:right w:val="none" w:sz="0" w:space="0" w:color="auto"/>
          </w:divBdr>
        </w:div>
        <w:div w:id="1806434469">
          <w:marLeft w:val="0"/>
          <w:marRight w:val="0"/>
          <w:marTop w:val="0"/>
          <w:marBottom w:val="0"/>
          <w:divBdr>
            <w:top w:val="none" w:sz="0" w:space="0" w:color="auto"/>
            <w:left w:val="none" w:sz="0" w:space="0" w:color="auto"/>
            <w:bottom w:val="none" w:sz="0" w:space="0" w:color="auto"/>
            <w:right w:val="none" w:sz="0" w:space="0" w:color="auto"/>
          </w:divBdr>
        </w:div>
        <w:div w:id="1832988190">
          <w:marLeft w:val="0"/>
          <w:marRight w:val="0"/>
          <w:marTop w:val="0"/>
          <w:marBottom w:val="0"/>
          <w:divBdr>
            <w:top w:val="none" w:sz="0" w:space="0" w:color="auto"/>
            <w:left w:val="none" w:sz="0" w:space="0" w:color="auto"/>
            <w:bottom w:val="none" w:sz="0" w:space="0" w:color="auto"/>
            <w:right w:val="none" w:sz="0" w:space="0" w:color="auto"/>
          </w:divBdr>
        </w:div>
        <w:div w:id="1918323118">
          <w:marLeft w:val="0"/>
          <w:marRight w:val="0"/>
          <w:marTop w:val="0"/>
          <w:marBottom w:val="0"/>
          <w:divBdr>
            <w:top w:val="none" w:sz="0" w:space="0" w:color="auto"/>
            <w:left w:val="none" w:sz="0" w:space="0" w:color="auto"/>
            <w:bottom w:val="none" w:sz="0" w:space="0" w:color="auto"/>
            <w:right w:val="none" w:sz="0" w:space="0" w:color="auto"/>
          </w:divBdr>
        </w:div>
        <w:div w:id="1919898443">
          <w:marLeft w:val="0"/>
          <w:marRight w:val="0"/>
          <w:marTop w:val="0"/>
          <w:marBottom w:val="0"/>
          <w:divBdr>
            <w:top w:val="none" w:sz="0" w:space="0" w:color="auto"/>
            <w:left w:val="none" w:sz="0" w:space="0" w:color="auto"/>
            <w:bottom w:val="none" w:sz="0" w:space="0" w:color="auto"/>
            <w:right w:val="none" w:sz="0" w:space="0" w:color="auto"/>
          </w:divBdr>
        </w:div>
        <w:div w:id="1998993685">
          <w:marLeft w:val="0"/>
          <w:marRight w:val="0"/>
          <w:marTop w:val="0"/>
          <w:marBottom w:val="0"/>
          <w:divBdr>
            <w:top w:val="none" w:sz="0" w:space="0" w:color="auto"/>
            <w:left w:val="none" w:sz="0" w:space="0" w:color="auto"/>
            <w:bottom w:val="none" w:sz="0" w:space="0" w:color="auto"/>
            <w:right w:val="none" w:sz="0" w:space="0" w:color="auto"/>
          </w:divBdr>
        </w:div>
        <w:div w:id="2037778840">
          <w:marLeft w:val="0"/>
          <w:marRight w:val="0"/>
          <w:marTop w:val="0"/>
          <w:marBottom w:val="0"/>
          <w:divBdr>
            <w:top w:val="none" w:sz="0" w:space="0" w:color="auto"/>
            <w:left w:val="none" w:sz="0" w:space="0" w:color="auto"/>
            <w:bottom w:val="none" w:sz="0" w:space="0" w:color="auto"/>
            <w:right w:val="none" w:sz="0" w:space="0" w:color="auto"/>
          </w:divBdr>
        </w:div>
        <w:div w:id="2105762419">
          <w:marLeft w:val="0"/>
          <w:marRight w:val="0"/>
          <w:marTop w:val="0"/>
          <w:marBottom w:val="0"/>
          <w:divBdr>
            <w:top w:val="none" w:sz="0" w:space="0" w:color="auto"/>
            <w:left w:val="none" w:sz="0" w:space="0" w:color="auto"/>
            <w:bottom w:val="none" w:sz="0" w:space="0" w:color="auto"/>
            <w:right w:val="none" w:sz="0" w:space="0" w:color="auto"/>
          </w:divBdr>
        </w:div>
      </w:divsChild>
    </w:div>
    <w:div w:id="994604291">
      <w:bodyDiv w:val="1"/>
      <w:marLeft w:val="0"/>
      <w:marRight w:val="0"/>
      <w:marTop w:val="0"/>
      <w:marBottom w:val="0"/>
      <w:divBdr>
        <w:top w:val="none" w:sz="0" w:space="0" w:color="auto"/>
        <w:left w:val="none" w:sz="0" w:space="0" w:color="auto"/>
        <w:bottom w:val="none" w:sz="0" w:space="0" w:color="auto"/>
        <w:right w:val="none" w:sz="0" w:space="0" w:color="auto"/>
      </w:divBdr>
      <w:divsChild>
        <w:div w:id="632520324">
          <w:marLeft w:val="0"/>
          <w:marRight w:val="0"/>
          <w:marTop w:val="0"/>
          <w:marBottom w:val="0"/>
          <w:divBdr>
            <w:top w:val="none" w:sz="0" w:space="0" w:color="auto"/>
            <w:left w:val="none" w:sz="0" w:space="0" w:color="auto"/>
            <w:bottom w:val="none" w:sz="0" w:space="0" w:color="auto"/>
            <w:right w:val="none" w:sz="0" w:space="0" w:color="auto"/>
          </w:divBdr>
        </w:div>
        <w:div w:id="1338851146">
          <w:marLeft w:val="0"/>
          <w:marRight w:val="0"/>
          <w:marTop w:val="0"/>
          <w:marBottom w:val="0"/>
          <w:divBdr>
            <w:top w:val="none" w:sz="0" w:space="0" w:color="auto"/>
            <w:left w:val="none" w:sz="0" w:space="0" w:color="auto"/>
            <w:bottom w:val="none" w:sz="0" w:space="0" w:color="auto"/>
            <w:right w:val="none" w:sz="0" w:space="0" w:color="auto"/>
          </w:divBdr>
        </w:div>
      </w:divsChild>
    </w:div>
    <w:div w:id="1028216349">
      <w:bodyDiv w:val="1"/>
      <w:marLeft w:val="0"/>
      <w:marRight w:val="0"/>
      <w:marTop w:val="0"/>
      <w:marBottom w:val="0"/>
      <w:divBdr>
        <w:top w:val="none" w:sz="0" w:space="0" w:color="auto"/>
        <w:left w:val="none" w:sz="0" w:space="0" w:color="auto"/>
        <w:bottom w:val="none" w:sz="0" w:space="0" w:color="auto"/>
        <w:right w:val="none" w:sz="0" w:space="0" w:color="auto"/>
      </w:divBdr>
      <w:divsChild>
        <w:div w:id="851066435">
          <w:marLeft w:val="0"/>
          <w:marRight w:val="0"/>
          <w:marTop w:val="0"/>
          <w:marBottom w:val="0"/>
          <w:divBdr>
            <w:top w:val="none" w:sz="0" w:space="0" w:color="auto"/>
            <w:left w:val="none" w:sz="0" w:space="0" w:color="auto"/>
            <w:bottom w:val="none" w:sz="0" w:space="0" w:color="auto"/>
            <w:right w:val="none" w:sz="0" w:space="0" w:color="auto"/>
          </w:divBdr>
        </w:div>
        <w:div w:id="2015065204">
          <w:marLeft w:val="0"/>
          <w:marRight w:val="0"/>
          <w:marTop w:val="0"/>
          <w:marBottom w:val="0"/>
          <w:divBdr>
            <w:top w:val="none" w:sz="0" w:space="0" w:color="auto"/>
            <w:left w:val="none" w:sz="0" w:space="0" w:color="auto"/>
            <w:bottom w:val="none" w:sz="0" w:space="0" w:color="auto"/>
            <w:right w:val="none" w:sz="0" w:space="0" w:color="auto"/>
          </w:divBdr>
        </w:div>
      </w:divsChild>
    </w:div>
    <w:div w:id="1030490436">
      <w:bodyDiv w:val="1"/>
      <w:marLeft w:val="0"/>
      <w:marRight w:val="0"/>
      <w:marTop w:val="0"/>
      <w:marBottom w:val="0"/>
      <w:divBdr>
        <w:top w:val="none" w:sz="0" w:space="0" w:color="auto"/>
        <w:left w:val="none" w:sz="0" w:space="0" w:color="auto"/>
        <w:bottom w:val="none" w:sz="0" w:space="0" w:color="auto"/>
        <w:right w:val="none" w:sz="0" w:space="0" w:color="auto"/>
      </w:divBdr>
      <w:divsChild>
        <w:div w:id="765538599">
          <w:marLeft w:val="0"/>
          <w:marRight w:val="0"/>
          <w:marTop w:val="0"/>
          <w:marBottom w:val="0"/>
          <w:divBdr>
            <w:top w:val="none" w:sz="0" w:space="0" w:color="auto"/>
            <w:left w:val="none" w:sz="0" w:space="0" w:color="auto"/>
            <w:bottom w:val="none" w:sz="0" w:space="0" w:color="auto"/>
            <w:right w:val="none" w:sz="0" w:space="0" w:color="auto"/>
          </w:divBdr>
        </w:div>
        <w:div w:id="1475096557">
          <w:marLeft w:val="0"/>
          <w:marRight w:val="0"/>
          <w:marTop w:val="0"/>
          <w:marBottom w:val="0"/>
          <w:divBdr>
            <w:top w:val="none" w:sz="0" w:space="0" w:color="auto"/>
            <w:left w:val="none" w:sz="0" w:space="0" w:color="auto"/>
            <w:bottom w:val="none" w:sz="0" w:space="0" w:color="auto"/>
            <w:right w:val="none" w:sz="0" w:space="0" w:color="auto"/>
          </w:divBdr>
        </w:div>
      </w:divsChild>
    </w:div>
    <w:div w:id="1040669255">
      <w:bodyDiv w:val="1"/>
      <w:marLeft w:val="0"/>
      <w:marRight w:val="0"/>
      <w:marTop w:val="0"/>
      <w:marBottom w:val="0"/>
      <w:divBdr>
        <w:top w:val="none" w:sz="0" w:space="0" w:color="auto"/>
        <w:left w:val="none" w:sz="0" w:space="0" w:color="auto"/>
        <w:bottom w:val="none" w:sz="0" w:space="0" w:color="auto"/>
        <w:right w:val="none" w:sz="0" w:space="0" w:color="auto"/>
      </w:divBdr>
    </w:div>
    <w:div w:id="1049765196">
      <w:bodyDiv w:val="1"/>
      <w:marLeft w:val="0"/>
      <w:marRight w:val="0"/>
      <w:marTop w:val="0"/>
      <w:marBottom w:val="0"/>
      <w:divBdr>
        <w:top w:val="none" w:sz="0" w:space="0" w:color="auto"/>
        <w:left w:val="none" w:sz="0" w:space="0" w:color="auto"/>
        <w:bottom w:val="none" w:sz="0" w:space="0" w:color="auto"/>
        <w:right w:val="none" w:sz="0" w:space="0" w:color="auto"/>
      </w:divBdr>
      <w:divsChild>
        <w:div w:id="1668097211">
          <w:marLeft w:val="0"/>
          <w:marRight w:val="0"/>
          <w:marTop w:val="0"/>
          <w:marBottom w:val="0"/>
          <w:divBdr>
            <w:top w:val="none" w:sz="0" w:space="0" w:color="auto"/>
            <w:left w:val="none" w:sz="0" w:space="0" w:color="auto"/>
            <w:bottom w:val="none" w:sz="0" w:space="0" w:color="auto"/>
            <w:right w:val="none" w:sz="0" w:space="0" w:color="auto"/>
          </w:divBdr>
        </w:div>
        <w:div w:id="1938827843">
          <w:marLeft w:val="0"/>
          <w:marRight w:val="0"/>
          <w:marTop w:val="0"/>
          <w:marBottom w:val="0"/>
          <w:divBdr>
            <w:top w:val="none" w:sz="0" w:space="0" w:color="auto"/>
            <w:left w:val="none" w:sz="0" w:space="0" w:color="auto"/>
            <w:bottom w:val="none" w:sz="0" w:space="0" w:color="auto"/>
            <w:right w:val="none" w:sz="0" w:space="0" w:color="auto"/>
          </w:divBdr>
        </w:div>
      </w:divsChild>
    </w:div>
    <w:div w:id="1150632746">
      <w:bodyDiv w:val="1"/>
      <w:marLeft w:val="0"/>
      <w:marRight w:val="0"/>
      <w:marTop w:val="0"/>
      <w:marBottom w:val="0"/>
      <w:divBdr>
        <w:top w:val="none" w:sz="0" w:space="0" w:color="auto"/>
        <w:left w:val="none" w:sz="0" w:space="0" w:color="auto"/>
        <w:bottom w:val="none" w:sz="0" w:space="0" w:color="auto"/>
        <w:right w:val="none" w:sz="0" w:space="0" w:color="auto"/>
      </w:divBdr>
      <w:divsChild>
        <w:div w:id="297031681">
          <w:marLeft w:val="0"/>
          <w:marRight w:val="0"/>
          <w:marTop w:val="0"/>
          <w:marBottom w:val="0"/>
          <w:divBdr>
            <w:top w:val="none" w:sz="0" w:space="0" w:color="auto"/>
            <w:left w:val="none" w:sz="0" w:space="0" w:color="auto"/>
            <w:bottom w:val="none" w:sz="0" w:space="0" w:color="auto"/>
            <w:right w:val="none" w:sz="0" w:space="0" w:color="auto"/>
          </w:divBdr>
        </w:div>
        <w:div w:id="1096369242">
          <w:marLeft w:val="0"/>
          <w:marRight w:val="0"/>
          <w:marTop w:val="0"/>
          <w:marBottom w:val="0"/>
          <w:divBdr>
            <w:top w:val="none" w:sz="0" w:space="0" w:color="auto"/>
            <w:left w:val="none" w:sz="0" w:space="0" w:color="auto"/>
            <w:bottom w:val="none" w:sz="0" w:space="0" w:color="auto"/>
            <w:right w:val="none" w:sz="0" w:space="0" w:color="auto"/>
          </w:divBdr>
        </w:div>
      </w:divsChild>
    </w:div>
    <w:div w:id="1169951564">
      <w:bodyDiv w:val="1"/>
      <w:marLeft w:val="0"/>
      <w:marRight w:val="0"/>
      <w:marTop w:val="0"/>
      <w:marBottom w:val="0"/>
      <w:divBdr>
        <w:top w:val="none" w:sz="0" w:space="0" w:color="auto"/>
        <w:left w:val="none" w:sz="0" w:space="0" w:color="auto"/>
        <w:bottom w:val="none" w:sz="0" w:space="0" w:color="auto"/>
        <w:right w:val="none" w:sz="0" w:space="0" w:color="auto"/>
      </w:divBdr>
      <w:divsChild>
        <w:div w:id="291593733">
          <w:marLeft w:val="0"/>
          <w:marRight w:val="0"/>
          <w:marTop w:val="0"/>
          <w:marBottom w:val="0"/>
          <w:divBdr>
            <w:top w:val="none" w:sz="0" w:space="0" w:color="auto"/>
            <w:left w:val="none" w:sz="0" w:space="0" w:color="auto"/>
            <w:bottom w:val="none" w:sz="0" w:space="0" w:color="auto"/>
            <w:right w:val="none" w:sz="0" w:space="0" w:color="auto"/>
          </w:divBdr>
        </w:div>
        <w:div w:id="349524466">
          <w:marLeft w:val="0"/>
          <w:marRight w:val="0"/>
          <w:marTop w:val="0"/>
          <w:marBottom w:val="0"/>
          <w:divBdr>
            <w:top w:val="none" w:sz="0" w:space="0" w:color="auto"/>
            <w:left w:val="none" w:sz="0" w:space="0" w:color="auto"/>
            <w:bottom w:val="none" w:sz="0" w:space="0" w:color="auto"/>
            <w:right w:val="none" w:sz="0" w:space="0" w:color="auto"/>
          </w:divBdr>
        </w:div>
      </w:divsChild>
    </w:div>
    <w:div w:id="1331251892">
      <w:bodyDiv w:val="1"/>
      <w:marLeft w:val="0"/>
      <w:marRight w:val="0"/>
      <w:marTop w:val="0"/>
      <w:marBottom w:val="0"/>
      <w:divBdr>
        <w:top w:val="none" w:sz="0" w:space="0" w:color="auto"/>
        <w:left w:val="none" w:sz="0" w:space="0" w:color="auto"/>
        <w:bottom w:val="none" w:sz="0" w:space="0" w:color="auto"/>
        <w:right w:val="none" w:sz="0" w:space="0" w:color="auto"/>
      </w:divBdr>
      <w:divsChild>
        <w:div w:id="626854048">
          <w:marLeft w:val="0"/>
          <w:marRight w:val="0"/>
          <w:marTop w:val="0"/>
          <w:marBottom w:val="0"/>
          <w:divBdr>
            <w:top w:val="none" w:sz="0" w:space="0" w:color="auto"/>
            <w:left w:val="none" w:sz="0" w:space="0" w:color="auto"/>
            <w:bottom w:val="none" w:sz="0" w:space="0" w:color="auto"/>
            <w:right w:val="none" w:sz="0" w:space="0" w:color="auto"/>
          </w:divBdr>
        </w:div>
        <w:div w:id="1829326278">
          <w:marLeft w:val="0"/>
          <w:marRight w:val="0"/>
          <w:marTop w:val="0"/>
          <w:marBottom w:val="0"/>
          <w:divBdr>
            <w:top w:val="none" w:sz="0" w:space="0" w:color="auto"/>
            <w:left w:val="none" w:sz="0" w:space="0" w:color="auto"/>
            <w:bottom w:val="none" w:sz="0" w:space="0" w:color="auto"/>
            <w:right w:val="none" w:sz="0" w:space="0" w:color="auto"/>
          </w:divBdr>
        </w:div>
      </w:divsChild>
    </w:div>
    <w:div w:id="1344820986">
      <w:bodyDiv w:val="1"/>
      <w:marLeft w:val="0"/>
      <w:marRight w:val="0"/>
      <w:marTop w:val="0"/>
      <w:marBottom w:val="0"/>
      <w:divBdr>
        <w:top w:val="none" w:sz="0" w:space="0" w:color="auto"/>
        <w:left w:val="none" w:sz="0" w:space="0" w:color="auto"/>
        <w:bottom w:val="none" w:sz="0" w:space="0" w:color="auto"/>
        <w:right w:val="none" w:sz="0" w:space="0" w:color="auto"/>
      </w:divBdr>
      <w:divsChild>
        <w:div w:id="1275092584">
          <w:marLeft w:val="0"/>
          <w:marRight w:val="0"/>
          <w:marTop w:val="0"/>
          <w:marBottom w:val="0"/>
          <w:divBdr>
            <w:top w:val="none" w:sz="0" w:space="0" w:color="auto"/>
            <w:left w:val="none" w:sz="0" w:space="0" w:color="auto"/>
            <w:bottom w:val="none" w:sz="0" w:space="0" w:color="auto"/>
            <w:right w:val="none" w:sz="0" w:space="0" w:color="auto"/>
          </w:divBdr>
        </w:div>
        <w:div w:id="1537422285">
          <w:marLeft w:val="0"/>
          <w:marRight w:val="0"/>
          <w:marTop w:val="0"/>
          <w:marBottom w:val="0"/>
          <w:divBdr>
            <w:top w:val="none" w:sz="0" w:space="0" w:color="auto"/>
            <w:left w:val="none" w:sz="0" w:space="0" w:color="auto"/>
            <w:bottom w:val="none" w:sz="0" w:space="0" w:color="auto"/>
            <w:right w:val="none" w:sz="0" w:space="0" w:color="auto"/>
          </w:divBdr>
        </w:div>
      </w:divsChild>
    </w:div>
    <w:div w:id="1359236429">
      <w:bodyDiv w:val="1"/>
      <w:marLeft w:val="0"/>
      <w:marRight w:val="0"/>
      <w:marTop w:val="0"/>
      <w:marBottom w:val="0"/>
      <w:divBdr>
        <w:top w:val="none" w:sz="0" w:space="0" w:color="auto"/>
        <w:left w:val="none" w:sz="0" w:space="0" w:color="auto"/>
        <w:bottom w:val="none" w:sz="0" w:space="0" w:color="auto"/>
        <w:right w:val="none" w:sz="0" w:space="0" w:color="auto"/>
      </w:divBdr>
    </w:div>
    <w:div w:id="1382513642">
      <w:bodyDiv w:val="1"/>
      <w:marLeft w:val="0"/>
      <w:marRight w:val="0"/>
      <w:marTop w:val="0"/>
      <w:marBottom w:val="0"/>
      <w:divBdr>
        <w:top w:val="none" w:sz="0" w:space="0" w:color="auto"/>
        <w:left w:val="none" w:sz="0" w:space="0" w:color="auto"/>
        <w:bottom w:val="none" w:sz="0" w:space="0" w:color="auto"/>
        <w:right w:val="none" w:sz="0" w:space="0" w:color="auto"/>
      </w:divBdr>
      <w:divsChild>
        <w:div w:id="28070959">
          <w:marLeft w:val="0"/>
          <w:marRight w:val="0"/>
          <w:marTop w:val="0"/>
          <w:marBottom w:val="0"/>
          <w:divBdr>
            <w:top w:val="none" w:sz="0" w:space="0" w:color="auto"/>
            <w:left w:val="none" w:sz="0" w:space="0" w:color="auto"/>
            <w:bottom w:val="none" w:sz="0" w:space="0" w:color="auto"/>
            <w:right w:val="none" w:sz="0" w:space="0" w:color="auto"/>
          </w:divBdr>
        </w:div>
        <w:div w:id="77412840">
          <w:marLeft w:val="0"/>
          <w:marRight w:val="0"/>
          <w:marTop w:val="0"/>
          <w:marBottom w:val="0"/>
          <w:divBdr>
            <w:top w:val="none" w:sz="0" w:space="0" w:color="auto"/>
            <w:left w:val="none" w:sz="0" w:space="0" w:color="auto"/>
            <w:bottom w:val="none" w:sz="0" w:space="0" w:color="auto"/>
            <w:right w:val="none" w:sz="0" w:space="0" w:color="auto"/>
          </w:divBdr>
        </w:div>
        <w:div w:id="195310072">
          <w:marLeft w:val="0"/>
          <w:marRight w:val="0"/>
          <w:marTop w:val="0"/>
          <w:marBottom w:val="0"/>
          <w:divBdr>
            <w:top w:val="none" w:sz="0" w:space="0" w:color="auto"/>
            <w:left w:val="none" w:sz="0" w:space="0" w:color="auto"/>
            <w:bottom w:val="none" w:sz="0" w:space="0" w:color="auto"/>
            <w:right w:val="none" w:sz="0" w:space="0" w:color="auto"/>
          </w:divBdr>
        </w:div>
        <w:div w:id="229921500">
          <w:marLeft w:val="0"/>
          <w:marRight w:val="0"/>
          <w:marTop w:val="0"/>
          <w:marBottom w:val="0"/>
          <w:divBdr>
            <w:top w:val="none" w:sz="0" w:space="0" w:color="auto"/>
            <w:left w:val="none" w:sz="0" w:space="0" w:color="auto"/>
            <w:bottom w:val="none" w:sz="0" w:space="0" w:color="auto"/>
            <w:right w:val="none" w:sz="0" w:space="0" w:color="auto"/>
          </w:divBdr>
        </w:div>
        <w:div w:id="276372077">
          <w:marLeft w:val="0"/>
          <w:marRight w:val="0"/>
          <w:marTop w:val="0"/>
          <w:marBottom w:val="0"/>
          <w:divBdr>
            <w:top w:val="none" w:sz="0" w:space="0" w:color="auto"/>
            <w:left w:val="none" w:sz="0" w:space="0" w:color="auto"/>
            <w:bottom w:val="none" w:sz="0" w:space="0" w:color="auto"/>
            <w:right w:val="none" w:sz="0" w:space="0" w:color="auto"/>
          </w:divBdr>
        </w:div>
        <w:div w:id="300693468">
          <w:marLeft w:val="0"/>
          <w:marRight w:val="0"/>
          <w:marTop w:val="0"/>
          <w:marBottom w:val="0"/>
          <w:divBdr>
            <w:top w:val="none" w:sz="0" w:space="0" w:color="auto"/>
            <w:left w:val="none" w:sz="0" w:space="0" w:color="auto"/>
            <w:bottom w:val="none" w:sz="0" w:space="0" w:color="auto"/>
            <w:right w:val="none" w:sz="0" w:space="0" w:color="auto"/>
          </w:divBdr>
        </w:div>
        <w:div w:id="323315037">
          <w:marLeft w:val="0"/>
          <w:marRight w:val="0"/>
          <w:marTop w:val="0"/>
          <w:marBottom w:val="0"/>
          <w:divBdr>
            <w:top w:val="none" w:sz="0" w:space="0" w:color="auto"/>
            <w:left w:val="none" w:sz="0" w:space="0" w:color="auto"/>
            <w:bottom w:val="none" w:sz="0" w:space="0" w:color="auto"/>
            <w:right w:val="none" w:sz="0" w:space="0" w:color="auto"/>
          </w:divBdr>
        </w:div>
        <w:div w:id="397896806">
          <w:marLeft w:val="0"/>
          <w:marRight w:val="0"/>
          <w:marTop w:val="0"/>
          <w:marBottom w:val="0"/>
          <w:divBdr>
            <w:top w:val="none" w:sz="0" w:space="0" w:color="auto"/>
            <w:left w:val="none" w:sz="0" w:space="0" w:color="auto"/>
            <w:bottom w:val="none" w:sz="0" w:space="0" w:color="auto"/>
            <w:right w:val="none" w:sz="0" w:space="0" w:color="auto"/>
          </w:divBdr>
        </w:div>
        <w:div w:id="429353178">
          <w:marLeft w:val="0"/>
          <w:marRight w:val="0"/>
          <w:marTop w:val="0"/>
          <w:marBottom w:val="0"/>
          <w:divBdr>
            <w:top w:val="none" w:sz="0" w:space="0" w:color="auto"/>
            <w:left w:val="none" w:sz="0" w:space="0" w:color="auto"/>
            <w:bottom w:val="none" w:sz="0" w:space="0" w:color="auto"/>
            <w:right w:val="none" w:sz="0" w:space="0" w:color="auto"/>
          </w:divBdr>
        </w:div>
        <w:div w:id="444203493">
          <w:marLeft w:val="0"/>
          <w:marRight w:val="0"/>
          <w:marTop w:val="0"/>
          <w:marBottom w:val="0"/>
          <w:divBdr>
            <w:top w:val="none" w:sz="0" w:space="0" w:color="auto"/>
            <w:left w:val="none" w:sz="0" w:space="0" w:color="auto"/>
            <w:bottom w:val="none" w:sz="0" w:space="0" w:color="auto"/>
            <w:right w:val="none" w:sz="0" w:space="0" w:color="auto"/>
          </w:divBdr>
        </w:div>
        <w:div w:id="476991314">
          <w:marLeft w:val="0"/>
          <w:marRight w:val="0"/>
          <w:marTop w:val="0"/>
          <w:marBottom w:val="0"/>
          <w:divBdr>
            <w:top w:val="none" w:sz="0" w:space="0" w:color="auto"/>
            <w:left w:val="none" w:sz="0" w:space="0" w:color="auto"/>
            <w:bottom w:val="none" w:sz="0" w:space="0" w:color="auto"/>
            <w:right w:val="none" w:sz="0" w:space="0" w:color="auto"/>
          </w:divBdr>
        </w:div>
        <w:div w:id="492112860">
          <w:marLeft w:val="0"/>
          <w:marRight w:val="0"/>
          <w:marTop w:val="0"/>
          <w:marBottom w:val="0"/>
          <w:divBdr>
            <w:top w:val="none" w:sz="0" w:space="0" w:color="auto"/>
            <w:left w:val="none" w:sz="0" w:space="0" w:color="auto"/>
            <w:bottom w:val="none" w:sz="0" w:space="0" w:color="auto"/>
            <w:right w:val="none" w:sz="0" w:space="0" w:color="auto"/>
          </w:divBdr>
        </w:div>
        <w:div w:id="567417687">
          <w:marLeft w:val="0"/>
          <w:marRight w:val="0"/>
          <w:marTop w:val="0"/>
          <w:marBottom w:val="0"/>
          <w:divBdr>
            <w:top w:val="none" w:sz="0" w:space="0" w:color="auto"/>
            <w:left w:val="none" w:sz="0" w:space="0" w:color="auto"/>
            <w:bottom w:val="none" w:sz="0" w:space="0" w:color="auto"/>
            <w:right w:val="none" w:sz="0" w:space="0" w:color="auto"/>
          </w:divBdr>
        </w:div>
        <w:div w:id="576213720">
          <w:marLeft w:val="0"/>
          <w:marRight w:val="0"/>
          <w:marTop w:val="0"/>
          <w:marBottom w:val="0"/>
          <w:divBdr>
            <w:top w:val="none" w:sz="0" w:space="0" w:color="auto"/>
            <w:left w:val="none" w:sz="0" w:space="0" w:color="auto"/>
            <w:bottom w:val="none" w:sz="0" w:space="0" w:color="auto"/>
            <w:right w:val="none" w:sz="0" w:space="0" w:color="auto"/>
          </w:divBdr>
        </w:div>
        <w:div w:id="586575085">
          <w:marLeft w:val="0"/>
          <w:marRight w:val="0"/>
          <w:marTop w:val="0"/>
          <w:marBottom w:val="0"/>
          <w:divBdr>
            <w:top w:val="none" w:sz="0" w:space="0" w:color="auto"/>
            <w:left w:val="none" w:sz="0" w:space="0" w:color="auto"/>
            <w:bottom w:val="none" w:sz="0" w:space="0" w:color="auto"/>
            <w:right w:val="none" w:sz="0" w:space="0" w:color="auto"/>
          </w:divBdr>
        </w:div>
        <w:div w:id="603342507">
          <w:marLeft w:val="0"/>
          <w:marRight w:val="0"/>
          <w:marTop w:val="0"/>
          <w:marBottom w:val="0"/>
          <w:divBdr>
            <w:top w:val="none" w:sz="0" w:space="0" w:color="auto"/>
            <w:left w:val="none" w:sz="0" w:space="0" w:color="auto"/>
            <w:bottom w:val="none" w:sz="0" w:space="0" w:color="auto"/>
            <w:right w:val="none" w:sz="0" w:space="0" w:color="auto"/>
          </w:divBdr>
        </w:div>
        <w:div w:id="618218635">
          <w:marLeft w:val="0"/>
          <w:marRight w:val="0"/>
          <w:marTop w:val="0"/>
          <w:marBottom w:val="0"/>
          <w:divBdr>
            <w:top w:val="none" w:sz="0" w:space="0" w:color="auto"/>
            <w:left w:val="none" w:sz="0" w:space="0" w:color="auto"/>
            <w:bottom w:val="none" w:sz="0" w:space="0" w:color="auto"/>
            <w:right w:val="none" w:sz="0" w:space="0" w:color="auto"/>
          </w:divBdr>
        </w:div>
        <w:div w:id="716054807">
          <w:marLeft w:val="0"/>
          <w:marRight w:val="0"/>
          <w:marTop w:val="0"/>
          <w:marBottom w:val="0"/>
          <w:divBdr>
            <w:top w:val="none" w:sz="0" w:space="0" w:color="auto"/>
            <w:left w:val="none" w:sz="0" w:space="0" w:color="auto"/>
            <w:bottom w:val="none" w:sz="0" w:space="0" w:color="auto"/>
            <w:right w:val="none" w:sz="0" w:space="0" w:color="auto"/>
          </w:divBdr>
        </w:div>
        <w:div w:id="764232945">
          <w:marLeft w:val="0"/>
          <w:marRight w:val="0"/>
          <w:marTop w:val="0"/>
          <w:marBottom w:val="0"/>
          <w:divBdr>
            <w:top w:val="none" w:sz="0" w:space="0" w:color="auto"/>
            <w:left w:val="none" w:sz="0" w:space="0" w:color="auto"/>
            <w:bottom w:val="none" w:sz="0" w:space="0" w:color="auto"/>
            <w:right w:val="none" w:sz="0" w:space="0" w:color="auto"/>
          </w:divBdr>
        </w:div>
        <w:div w:id="821963541">
          <w:marLeft w:val="0"/>
          <w:marRight w:val="0"/>
          <w:marTop w:val="0"/>
          <w:marBottom w:val="0"/>
          <w:divBdr>
            <w:top w:val="none" w:sz="0" w:space="0" w:color="auto"/>
            <w:left w:val="none" w:sz="0" w:space="0" w:color="auto"/>
            <w:bottom w:val="none" w:sz="0" w:space="0" w:color="auto"/>
            <w:right w:val="none" w:sz="0" w:space="0" w:color="auto"/>
          </w:divBdr>
        </w:div>
        <w:div w:id="896665944">
          <w:marLeft w:val="0"/>
          <w:marRight w:val="0"/>
          <w:marTop w:val="0"/>
          <w:marBottom w:val="0"/>
          <w:divBdr>
            <w:top w:val="none" w:sz="0" w:space="0" w:color="auto"/>
            <w:left w:val="none" w:sz="0" w:space="0" w:color="auto"/>
            <w:bottom w:val="none" w:sz="0" w:space="0" w:color="auto"/>
            <w:right w:val="none" w:sz="0" w:space="0" w:color="auto"/>
          </w:divBdr>
        </w:div>
        <w:div w:id="915240521">
          <w:marLeft w:val="0"/>
          <w:marRight w:val="0"/>
          <w:marTop w:val="0"/>
          <w:marBottom w:val="0"/>
          <w:divBdr>
            <w:top w:val="none" w:sz="0" w:space="0" w:color="auto"/>
            <w:left w:val="none" w:sz="0" w:space="0" w:color="auto"/>
            <w:bottom w:val="none" w:sz="0" w:space="0" w:color="auto"/>
            <w:right w:val="none" w:sz="0" w:space="0" w:color="auto"/>
          </w:divBdr>
        </w:div>
        <w:div w:id="948051105">
          <w:marLeft w:val="0"/>
          <w:marRight w:val="0"/>
          <w:marTop w:val="0"/>
          <w:marBottom w:val="0"/>
          <w:divBdr>
            <w:top w:val="none" w:sz="0" w:space="0" w:color="auto"/>
            <w:left w:val="none" w:sz="0" w:space="0" w:color="auto"/>
            <w:bottom w:val="none" w:sz="0" w:space="0" w:color="auto"/>
            <w:right w:val="none" w:sz="0" w:space="0" w:color="auto"/>
          </w:divBdr>
        </w:div>
        <w:div w:id="1033650010">
          <w:marLeft w:val="0"/>
          <w:marRight w:val="0"/>
          <w:marTop w:val="0"/>
          <w:marBottom w:val="0"/>
          <w:divBdr>
            <w:top w:val="none" w:sz="0" w:space="0" w:color="auto"/>
            <w:left w:val="none" w:sz="0" w:space="0" w:color="auto"/>
            <w:bottom w:val="none" w:sz="0" w:space="0" w:color="auto"/>
            <w:right w:val="none" w:sz="0" w:space="0" w:color="auto"/>
          </w:divBdr>
        </w:div>
        <w:div w:id="1167555427">
          <w:marLeft w:val="0"/>
          <w:marRight w:val="0"/>
          <w:marTop w:val="0"/>
          <w:marBottom w:val="0"/>
          <w:divBdr>
            <w:top w:val="none" w:sz="0" w:space="0" w:color="auto"/>
            <w:left w:val="none" w:sz="0" w:space="0" w:color="auto"/>
            <w:bottom w:val="none" w:sz="0" w:space="0" w:color="auto"/>
            <w:right w:val="none" w:sz="0" w:space="0" w:color="auto"/>
          </w:divBdr>
        </w:div>
        <w:div w:id="1246185062">
          <w:marLeft w:val="0"/>
          <w:marRight w:val="0"/>
          <w:marTop w:val="0"/>
          <w:marBottom w:val="0"/>
          <w:divBdr>
            <w:top w:val="none" w:sz="0" w:space="0" w:color="auto"/>
            <w:left w:val="none" w:sz="0" w:space="0" w:color="auto"/>
            <w:bottom w:val="none" w:sz="0" w:space="0" w:color="auto"/>
            <w:right w:val="none" w:sz="0" w:space="0" w:color="auto"/>
          </w:divBdr>
        </w:div>
        <w:div w:id="1419213119">
          <w:marLeft w:val="0"/>
          <w:marRight w:val="0"/>
          <w:marTop w:val="0"/>
          <w:marBottom w:val="0"/>
          <w:divBdr>
            <w:top w:val="none" w:sz="0" w:space="0" w:color="auto"/>
            <w:left w:val="none" w:sz="0" w:space="0" w:color="auto"/>
            <w:bottom w:val="none" w:sz="0" w:space="0" w:color="auto"/>
            <w:right w:val="none" w:sz="0" w:space="0" w:color="auto"/>
          </w:divBdr>
        </w:div>
        <w:div w:id="1638802353">
          <w:marLeft w:val="0"/>
          <w:marRight w:val="0"/>
          <w:marTop w:val="0"/>
          <w:marBottom w:val="0"/>
          <w:divBdr>
            <w:top w:val="none" w:sz="0" w:space="0" w:color="auto"/>
            <w:left w:val="none" w:sz="0" w:space="0" w:color="auto"/>
            <w:bottom w:val="none" w:sz="0" w:space="0" w:color="auto"/>
            <w:right w:val="none" w:sz="0" w:space="0" w:color="auto"/>
          </w:divBdr>
        </w:div>
        <w:div w:id="1651595471">
          <w:marLeft w:val="0"/>
          <w:marRight w:val="0"/>
          <w:marTop w:val="0"/>
          <w:marBottom w:val="0"/>
          <w:divBdr>
            <w:top w:val="none" w:sz="0" w:space="0" w:color="auto"/>
            <w:left w:val="none" w:sz="0" w:space="0" w:color="auto"/>
            <w:bottom w:val="none" w:sz="0" w:space="0" w:color="auto"/>
            <w:right w:val="none" w:sz="0" w:space="0" w:color="auto"/>
          </w:divBdr>
        </w:div>
        <w:div w:id="1659848316">
          <w:marLeft w:val="0"/>
          <w:marRight w:val="0"/>
          <w:marTop w:val="0"/>
          <w:marBottom w:val="0"/>
          <w:divBdr>
            <w:top w:val="none" w:sz="0" w:space="0" w:color="auto"/>
            <w:left w:val="none" w:sz="0" w:space="0" w:color="auto"/>
            <w:bottom w:val="none" w:sz="0" w:space="0" w:color="auto"/>
            <w:right w:val="none" w:sz="0" w:space="0" w:color="auto"/>
          </w:divBdr>
        </w:div>
        <w:div w:id="1730692959">
          <w:marLeft w:val="0"/>
          <w:marRight w:val="0"/>
          <w:marTop w:val="0"/>
          <w:marBottom w:val="0"/>
          <w:divBdr>
            <w:top w:val="none" w:sz="0" w:space="0" w:color="auto"/>
            <w:left w:val="none" w:sz="0" w:space="0" w:color="auto"/>
            <w:bottom w:val="none" w:sz="0" w:space="0" w:color="auto"/>
            <w:right w:val="none" w:sz="0" w:space="0" w:color="auto"/>
          </w:divBdr>
        </w:div>
        <w:div w:id="1772508013">
          <w:marLeft w:val="0"/>
          <w:marRight w:val="0"/>
          <w:marTop w:val="0"/>
          <w:marBottom w:val="0"/>
          <w:divBdr>
            <w:top w:val="none" w:sz="0" w:space="0" w:color="auto"/>
            <w:left w:val="none" w:sz="0" w:space="0" w:color="auto"/>
            <w:bottom w:val="none" w:sz="0" w:space="0" w:color="auto"/>
            <w:right w:val="none" w:sz="0" w:space="0" w:color="auto"/>
          </w:divBdr>
        </w:div>
        <w:div w:id="1839272131">
          <w:marLeft w:val="0"/>
          <w:marRight w:val="0"/>
          <w:marTop w:val="0"/>
          <w:marBottom w:val="0"/>
          <w:divBdr>
            <w:top w:val="none" w:sz="0" w:space="0" w:color="auto"/>
            <w:left w:val="none" w:sz="0" w:space="0" w:color="auto"/>
            <w:bottom w:val="none" w:sz="0" w:space="0" w:color="auto"/>
            <w:right w:val="none" w:sz="0" w:space="0" w:color="auto"/>
          </w:divBdr>
        </w:div>
        <w:div w:id="2040542410">
          <w:marLeft w:val="0"/>
          <w:marRight w:val="0"/>
          <w:marTop w:val="0"/>
          <w:marBottom w:val="0"/>
          <w:divBdr>
            <w:top w:val="none" w:sz="0" w:space="0" w:color="auto"/>
            <w:left w:val="none" w:sz="0" w:space="0" w:color="auto"/>
            <w:bottom w:val="none" w:sz="0" w:space="0" w:color="auto"/>
            <w:right w:val="none" w:sz="0" w:space="0" w:color="auto"/>
          </w:divBdr>
        </w:div>
        <w:div w:id="2052224115">
          <w:marLeft w:val="0"/>
          <w:marRight w:val="0"/>
          <w:marTop w:val="0"/>
          <w:marBottom w:val="0"/>
          <w:divBdr>
            <w:top w:val="none" w:sz="0" w:space="0" w:color="auto"/>
            <w:left w:val="none" w:sz="0" w:space="0" w:color="auto"/>
            <w:bottom w:val="none" w:sz="0" w:space="0" w:color="auto"/>
            <w:right w:val="none" w:sz="0" w:space="0" w:color="auto"/>
          </w:divBdr>
        </w:div>
      </w:divsChild>
    </w:div>
    <w:div w:id="1427919163">
      <w:bodyDiv w:val="1"/>
      <w:marLeft w:val="0"/>
      <w:marRight w:val="0"/>
      <w:marTop w:val="0"/>
      <w:marBottom w:val="0"/>
      <w:divBdr>
        <w:top w:val="none" w:sz="0" w:space="0" w:color="auto"/>
        <w:left w:val="none" w:sz="0" w:space="0" w:color="auto"/>
        <w:bottom w:val="none" w:sz="0" w:space="0" w:color="auto"/>
        <w:right w:val="none" w:sz="0" w:space="0" w:color="auto"/>
      </w:divBdr>
    </w:div>
    <w:div w:id="1429078321">
      <w:bodyDiv w:val="1"/>
      <w:marLeft w:val="0"/>
      <w:marRight w:val="0"/>
      <w:marTop w:val="0"/>
      <w:marBottom w:val="0"/>
      <w:divBdr>
        <w:top w:val="none" w:sz="0" w:space="0" w:color="auto"/>
        <w:left w:val="none" w:sz="0" w:space="0" w:color="auto"/>
        <w:bottom w:val="none" w:sz="0" w:space="0" w:color="auto"/>
        <w:right w:val="none" w:sz="0" w:space="0" w:color="auto"/>
      </w:divBdr>
      <w:divsChild>
        <w:div w:id="23948169">
          <w:marLeft w:val="0"/>
          <w:marRight w:val="0"/>
          <w:marTop w:val="0"/>
          <w:marBottom w:val="0"/>
          <w:divBdr>
            <w:top w:val="none" w:sz="0" w:space="0" w:color="auto"/>
            <w:left w:val="none" w:sz="0" w:space="0" w:color="auto"/>
            <w:bottom w:val="none" w:sz="0" w:space="0" w:color="auto"/>
            <w:right w:val="none" w:sz="0" w:space="0" w:color="auto"/>
          </w:divBdr>
        </w:div>
        <w:div w:id="155193732">
          <w:marLeft w:val="0"/>
          <w:marRight w:val="0"/>
          <w:marTop w:val="0"/>
          <w:marBottom w:val="0"/>
          <w:divBdr>
            <w:top w:val="none" w:sz="0" w:space="0" w:color="auto"/>
            <w:left w:val="none" w:sz="0" w:space="0" w:color="auto"/>
            <w:bottom w:val="none" w:sz="0" w:space="0" w:color="auto"/>
            <w:right w:val="none" w:sz="0" w:space="0" w:color="auto"/>
          </w:divBdr>
        </w:div>
        <w:div w:id="205996715">
          <w:marLeft w:val="0"/>
          <w:marRight w:val="0"/>
          <w:marTop w:val="0"/>
          <w:marBottom w:val="0"/>
          <w:divBdr>
            <w:top w:val="none" w:sz="0" w:space="0" w:color="auto"/>
            <w:left w:val="none" w:sz="0" w:space="0" w:color="auto"/>
            <w:bottom w:val="none" w:sz="0" w:space="0" w:color="auto"/>
            <w:right w:val="none" w:sz="0" w:space="0" w:color="auto"/>
          </w:divBdr>
        </w:div>
        <w:div w:id="216360205">
          <w:marLeft w:val="0"/>
          <w:marRight w:val="0"/>
          <w:marTop w:val="0"/>
          <w:marBottom w:val="0"/>
          <w:divBdr>
            <w:top w:val="none" w:sz="0" w:space="0" w:color="auto"/>
            <w:left w:val="none" w:sz="0" w:space="0" w:color="auto"/>
            <w:bottom w:val="none" w:sz="0" w:space="0" w:color="auto"/>
            <w:right w:val="none" w:sz="0" w:space="0" w:color="auto"/>
          </w:divBdr>
        </w:div>
        <w:div w:id="251092867">
          <w:marLeft w:val="0"/>
          <w:marRight w:val="0"/>
          <w:marTop w:val="0"/>
          <w:marBottom w:val="0"/>
          <w:divBdr>
            <w:top w:val="none" w:sz="0" w:space="0" w:color="auto"/>
            <w:left w:val="none" w:sz="0" w:space="0" w:color="auto"/>
            <w:bottom w:val="none" w:sz="0" w:space="0" w:color="auto"/>
            <w:right w:val="none" w:sz="0" w:space="0" w:color="auto"/>
          </w:divBdr>
        </w:div>
        <w:div w:id="264045654">
          <w:marLeft w:val="0"/>
          <w:marRight w:val="0"/>
          <w:marTop w:val="0"/>
          <w:marBottom w:val="0"/>
          <w:divBdr>
            <w:top w:val="none" w:sz="0" w:space="0" w:color="auto"/>
            <w:left w:val="none" w:sz="0" w:space="0" w:color="auto"/>
            <w:bottom w:val="none" w:sz="0" w:space="0" w:color="auto"/>
            <w:right w:val="none" w:sz="0" w:space="0" w:color="auto"/>
          </w:divBdr>
        </w:div>
        <w:div w:id="320813652">
          <w:marLeft w:val="0"/>
          <w:marRight w:val="0"/>
          <w:marTop w:val="0"/>
          <w:marBottom w:val="0"/>
          <w:divBdr>
            <w:top w:val="none" w:sz="0" w:space="0" w:color="auto"/>
            <w:left w:val="none" w:sz="0" w:space="0" w:color="auto"/>
            <w:bottom w:val="none" w:sz="0" w:space="0" w:color="auto"/>
            <w:right w:val="none" w:sz="0" w:space="0" w:color="auto"/>
          </w:divBdr>
        </w:div>
        <w:div w:id="428700893">
          <w:marLeft w:val="0"/>
          <w:marRight w:val="0"/>
          <w:marTop w:val="0"/>
          <w:marBottom w:val="0"/>
          <w:divBdr>
            <w:top w:val="none" w:sz="0" w:space="0" w:color="auto"/>
            <w:left w:val="none" w:sz="0" w:space="0" w:color="auto"/>
            <w:bottom w:val="none" w:sz="0" w:space="0" w:color="auto"/>
            <w:right w:val="none" w:sz="0" w:space="0" w:color="auto"/>
          </w:divBdr>
        </w:div>
        <w:div w:id="500585016">
          <w:marLeft w:val="0"/>
          <w:marRight w:val="0"/>
          <w:marTop w:val="0"/>
          <w:marBottom w:val="0"/>
          <w:divBdr>
            <w:top w:val="none" w:sz="0" w:space="0" w:color="auto"/>
            <w:left w:val="none" w:sz="0" w:space="0" w:color="auto"/>
            <w:bottom w:val="none" w:sz="0" w:space="0" w:color="auto"/>
            <w:right w:val="none" w:sz="0" w:space="0" w:color="auto"/>
          </w:divBdr>
        </w:div>
        <w:div w:id="514078147">
          <w:marLeft w:val="0"/>
          <w:marRight w:val="0"/>
          <w:marTop w:val="0"/>
          <w:marBottom w:val="0"/>
          <w:divBdr>
            <w:top w:val="none" w:sz="0" w:space="0" w:color="auto"/>
            <w:left w:val="none" w:sz="0" w:space="0" w:color="auto"/>
            <w:bottom w:val="none" w:sz="0" w:space="0" w:color="auto"/>
            <w:right w:val="none" w:sz="0" w:space="0" w:color="auto"/>
          </w:divBdr>
        </w:div>
        <w:div w:id="529951207">
          <w:marLeft w:val="0"/>
          <w:marRight w:val="0"/>
          <w:marTop w:val="0"/>
          <w:marBottom w:val="0"/>
          <w:divBdr>
            <w:top w:val="none" w:sz="0" w:space="0" w:color="auto"/>
            <w:left w:val="none" w:sz="0" w:space="0" w:color="auto"/>
            <w:bottom w:val="none" w:sz="0" w:space="0" w:color="auto"/>
            <w:right w:val="none" w:sz="0" w:space="0" w:color="auto"/>
          </w:divBdr>
        </w:div>
        <w:div w:id="530874305">
          <w:marLeft w:val="0"/>
          <w:marRight w:val="0"/>
          <w:marTop w:val="0"/>
          <w:marBottom w:val="0"/>
          <w:divBdr>
            <w:top w:val="none" w:sz="0" w:space="0" w:color="auto"/>
            <w:left w:val="none" w:sz="0" w:space="0" w:color="auto"/>
            <w:bottom w:val="none" w:sz="0" w:space="0" w:color="auto"/>
            <w:right w:val="none" w:sz="0" w:space="0" w:color="auto"/>
          </w:divBdr>
        </w:div>
        <w:div w:id="583757080">
          <w:marLeft w:val="0"/>
          <w:marRight w:val="0"/>
          <w:marTop w:val="0"/>
          <w:marBottom w:val="0"/>
          <w:divBdr>
            <w:top w:val="none" w:sz="0" w:space="0" w:color="auto"/>
            <w:left w:val="none" w:sz="0" w:space="0" w:color="auto"/>
            <w:bottom w:val="none" w:sz="0" w:space="0" w:color="auto"/>
            <w:right w:val="none" w:sz="0" w:space="0" w:color="auto"/>
          </w:divBdr>
        </w:div>
        <w:div w:id="672805322">
          <w:marLeft w:val="0"/>
          <w:marRight w:val="0"/>
          <w:marTop w:val="0"/>
          <w:marBottom w:val="0"/>
          <w:divBdr>
            <w:top w:val="none" w:sz="0" w:space="0" w:color="auto"/>
            <w:left w:val="none" w:sz="0" w:space="0" w:color="auto"/>
            <w:bottom w:val="none" w:sz="0" w:space="0" w:color="auto"/>
            <w:right w:val="none" w:sz="0" w:space="0" w:color="auto"/>
          </w:divBdr>
        </w:div>
        <w:div w:id="707726127">
          <w:marLeft w:val="0"/>
          <w:marRight w:val="0"/>
          <w:marTop w:val="0"/>
          <w:marBottom w:val="0"/>
          <w:divBdr>
            <w:top w:val="none" w:sz="0" w:space="0" w:color="auto"/>
            <w:left w:val="none" w:sz="0" w:space="0" w:color="auto"/>
            <w:bottom w:val="none" w:sz="0" w:space="0" w:color="auto"/>
            <w:right w:val="none" w:sz="0" w:space="0" w:color="auto"/>
          </w:divBdr>
        </w:div>
        <w:div w:id="818838454">
          <w:marLeft w:val="0"/>
          <w:marRight w:val="0"/>
          <w:marTop w:val="0"/>
          <w:marBottom w:val="0"/>
          <w:divBdr>
            <w:top w:val="none" w:sz="0" w:space="0" w:color="auto"/>
            <w:left w:val="none" w:sz="0" w:space="0" w:color="auto"/>
            <w:bottom w:val="none" w:sz="0" w:space="0" w:color="auto"/>
            <w:right w:val="none" w:sz="0" w:space="0" w:color="auto"/>
          </w:divBdr>
        </w:div>
        <w:div w:id="848719318">
          <w:marLeft w:val="0"/>
          <w:marRight w:val="0"/>
          <w:marTop w:val="0"/>
          <w:marBottom w:val="0"/>
          <w:divBdr>
            <w:top w:val="none" w:sz="0" w:space="0" w:color="auto"/>
            <w:left w:val="none" w:sz="0" w:space="0" w:color="auto"/>
            <w:bottom w:val="none" w:sz="0" w:space="0" w:color="auto"/>
            <w:right w:val="none" w:sz="0" w:space="0" w:color="auto"/>
          </w:divBdr>
        </w:div>
        <w:div w:id="911544016">
          <w:marLeft w:val="0"/>
          <w:marRight w:val="0"/>
          <w:marTop w:val="0"/>
          <w:marBottom w:val="0"/>
          <w:divBdr>
            <w:top w:val="none" w:sz="0" w:space="0" w:color="auto"/>
            <w:left w:val="none" w:sz="0" w:space="0" w:color="auto"/>
            <w:bottom w:val="none" w:sz="0" w:space="0" w:color="auto"/>
            <w:right w:val="none" w:sz="0" w:space="0" w:color="auto"/>
          </w:divBdr>
        </w:div>
        <w:div w:id="1000162286">
          <w:marLeft w:val="0"/>
          <w:marRight w:val="0"/>
          <w:marTop w:val="0"/>
          <w:marBottom w:val="0"/>
          <w:divBdr>
            <w:top w:val="none" w:sz="0" w:space="0" w:color="auto"/>
            <w:left w:val="none" w:sz="0" w:space="0" w:color="auto"/>
            <w:bottom w:val="none" w:sz="0" w:space="0" w:color="auto"/>
            <w:right w:val="none" w:sz="0" w:space="0" w:color="auto"/>
          </w:divBdr>
        </w:div>
        <w:div w:id="1087115982">
          <w:marLeft w:val="0"/>
          <w:marRight w:val="0"/>
          <w:marTop w:val="0"/>
          <w:marBottom w:val="0"/>
          <w:divBdr>
            <w:top w:val="none" w:sz="0" w:space="0" w:color="auto"/>
            <w:left w:val="none" w:sz="0" w:space="0" w:color="auto"/>
            <w:bottom w:val="none" w:sz="0" w:space="0" w:color="auto"/>
            <w:right w:val="none" w:sz="0" w:space="0" w:color="auto"/>
          </w:divBdr>
        </w:div>
        <w:div w:id="1097138616">
          <w:marLeft w:val="0"/>
          <w:marRight w:val="0"/>
          <w:marTop w:val="0"/>
          <w:marBottom w:val="0"/>
          <w:divBdr>
            <w:top w:val="none" w:sz="0" w:space="0" w:color="auto"/>
            <w:left w:val="none" w:sz="0" w:space="0" w:color="auto"/>
            <w:bottom w:val="none" w:sz="0" w:space="0" w:color="auto"/>
            <w:right w:val="none" w:sz="0" w:space="0" w:color="auto"/>
          </w:divBdr>
        </w:div>
        <w:div w:id="1122188671">
          <w:marLeft w:val="0"/>
          <w:marRight w:val="0"/>
          <w:marTop w:val="0"/>
          <w:marBottom w:val="0"/>
          <w:divBdr>
            <w:top w:val="none" w:sz="0" w:space="0" w:color="auto"/>
            <w:left w:val="none" w:sz="0" w:space="0" w:color="auto"/>
            <w:bottom w:val="none" w:sz="0" w:space="0" w:color="auto"/>
            <w:right w:val="none" w:sz="0" w:space="0" w:color="auto"/>
          </w:divBdr>
        </w:div>
        <w:div w:id="1205747942">
          <w:marLeft w:val="0"/>
          <w:marRight w:val="0"/>
          <w:marTop w:val="0"/>
          <w:marBottom w:val="0"/>
          <w:divBdr>
            <w:top w:val="none" w:sz="0" w:space="0" w:color="auto"/>
            <w:left w:val="none" w:sz="0" w:space="0" w:color="auto"/>
            <w:bottom w:val="none" w:sz="0" w:space="0" w:color="auto"/>
            <w:right w:val="none" w:sz="0" w:space="0" w:color="auto"/>
          </w:divBdr>
        </w:div>
        <w:div w:id="1375690271">
          <w:marLeft w:val="0"/>
          <w:marRight w:val="0"/>
          <w:marTop w:val="0"/>
          <w:marBottom w:val="0"/>
          <w:divBdr>
            <w:top w:val="none" w:sz="0" w:space="0" w:color="auto"/>
            <w:left w:val="none" w:sz="0" w:space="0" w:color="auto"/>
            <w:bottom w:val="none" w:sz="0" w:space="0" w:color="auto"/>
            <w:right w:val="none" w:sz="0" w:space="0" w:color="auto"/>
          </w:divBdr>
        </w:div>
        <w:div w:id="1384989423">
          <w:marLeft w:val="0"/>
          <w:marRight w:val="0"/>
          <w:marTop w:val="0"/>
          <w:marBottom w:val="0"/>
          <w:divBdr>
            <w:top w:val="none" w:sz="0" w:space="0" w:color="auto"/>
            <w:left w:val="none" w:sz="0" w:space="0" w:color="auto"/>
            <w:bottom w:val="none" w:sz="0" w:space="0" w:color="auto"/>
            <w:right w:val="none" w:sz="0" w:space="0" w:color="auto"/>
          </w:divBdr>
        </w:div>
        <w:div w:id="1388915665">
          <w:marLeft w:val="0"/>
          <w:marRight w:val="0"/>
          <w:marTop w:val="0"/>
          <w:marBottom w:val="0"/>
          <w:divBdr>
            <w:top w:val="none" w:sz="0" w:space="0" w:color="auto"/>
            <w:left w:val="none" w:sz="0" w:space="0" w:color="auto"/>
            <w:bottom w:val="none" w:sz="0" w:space="0" w:color="auto"/>
            <w:right w:val="none" w:sz="0" w:space="0" w:color="auto"/>
          </w:divBdr>
        </w:div>
        <w:div w:id="1546023198">
          <w:marLeft w:val="0"/>
          <w:marRight w:val="0"/>
          <w:marTop w:val="0"/>
          <w:marBottom w:val="0"/>
          <w:divBdr>
            <w:top w:val="none" w:sz="0" w:space="0" w:color="auto"/>
            <w:left w:val="none" w:sz="0" w:space="0" w:color="auto"/>
            <w:bottom w:val="none" w:sz="0" w:space="0" w:color="auto"/>
            <w:right w:val="none" w:sz="0" w:space="0" w:color="auto"/>
          </w:divBdr>
        </w:div>
        <w:div w:id="1598829880">
          <w:marLeft w:val="0"/>
          <w:marRight w:val="0"/>
          <w:marTop w:val="0"/>
          <w:marBottom w:val="0"/>
          <w:divBdr>
            <w:top w:val="none" w:sz="0" w:space="0" w:color="auto"/>
            <w:left w:val="none" w:sz="0" w:space="0" w:color="auto"/>
            <w:bottom w:val="none" w:sz="0" w:space="0" w:color="auto"/>
            <w:right w:val="none" w:sz="0" w:space="0" w:color="auto"/>
          </w:divBdr>
        </w:div>
        <w:div w:id="1662540708">
          <w:marLeft w:val="0"/>
          <w:marRight w:val="0"/>
          <w:marTop w:val="0"/>
          <w:marBottom w:val="0"/>
          <w:divBdr>
            <w:top w:val="none" w:sz="0" w:space="0" w:color="auto"/>
            <w:left w:val="none" w:sz="0" w:space="0" w:color="auto"/>
            <w:bottom w:val="none" w:sz="0" w:space="0" w:color="auto"/>
            <w:right w:val="none" w:sz="0" w:space="0" w:color="auto"/>
          </w:divBdr>
        </w:div>
        <w:div w:id="1690446353">
          <w:marLeft w:val="0"/>
          <w:marRight w:val="0"/>
          <w:marTop w:val="0"/>
          <w:marBottom w:val="0"/>
          <w:divBdr>
            <w:top w:val="none" w:sz="0" w:space="0" w:color="auto"/>
            <w:left w:val="none" w:sz="0" w:space="0" w:color="auto"/>
            <w:bottom w:val="none" w:sz="0" w:space="0" w:color="auto"/>
            <w:right w:val="none" w:sz="0" w:space="0" w:color="auto"/>
          </w:divBdr>
        </w:div>
        <w:div w:id="1707364164">
          <w:marLeft w:val="0"/>
          <w:marRight w:val="0"/>
          <w:marTop w:val="0"/>
          <w:marBottom w:val="0"/>
          <w:divBdr>
            <w:top w:val="none" w:sz="0" w:space="0" w:color="auto"/>
            <w:left w:val="none" w:sz="0" w:space="0" w:color="auto"/>
            <w:bottom w:val="none" w:sz="0" w:space="0" w:color="auto"/>
            <w:right w:val="none" w:sz="0" w:space="0" w:color="auto"/>
          </w:divBdr>
        </w:div>
        <w:div w:id="1716199288">
          <w:marLeft w:val="0"/>
          <w:marRight w:val="0"/>
          <w:marTop w:val="0"/>
          <w:marBottom w:val="0"/>
          <w:divBdr>
            <w:top w:val="none" w:sz="0" w:space="0" w:color="auto"/>
            <w:left w:val="none" w:sz="0" w:space="0" w:color="auto"/>
            <w:bottom w:val="none" w:sz="0" w:space="0" w:color="auto"/>
            <w:right w:val="none" w:sz="0" w:space="0" w:color="auto"/>
          </w:divBdr>
        </w:div>
        <w:div w:id="1722706373">
          <w:marLeft w:val="0"/>
          <w:marRight w:val="0"/>
          <w:marTop w:val="0"/>
          <w:marBottom w:val="0"/>
          <w:divBdr>
            <w:top w:val="none" w:sz="0" w:space="0" w:color="auto"/>
            <w:left w:val="none" w:sz="0" w:space="0" w:color="auto"/>
            <w:bottom w:val="none" w:sz="0" w:space="0" w:color="auto"/>
            <w:right w:val="none" w:sz="0" w:space="0" w:color="auto"/>
          </w:divBdr>
        </w:div>
        <w:div w:id="1766997821">
          <w:marLeft w:val="0"/>
          <w:marRight w:val="0"/>
          <w:marTop w:val="0"/>
          <w:marBottom w:val="0"/>
          <w:divBdr>
            <w:top w:val="none" w:sz="0" w:space="0" w:color="auto"/>
            <w:left w:val="none" w:sz="0" w:space="0" w:color="auto"/>
            <w:bottom w:val="none" w:sz="0" w:space="0" w:color="auto"/>
            <w:right w:val="none" w:sz="0" w:space="0" w:color="auto"/>
          </w:divBdr>
        </w:div>
        <w:div w:id="2070764262">
          <w:marLeft w:val="0"/>
          <w:marRight w:val="0"/>
          <w:marTop w:val="0"/>
          <w:marBottom w:val="0"/>
          <w:divBdr>
            <w:top w:val="none" w:sz="0" w:space="0" w:color="auto"/>
            <w:left w:val="none" w:sz="0" w:space="0" w:color="auto"/>
            <w:bottom w:val="none" w:sz="0" w:space="0" w:color="auto"/>
            <w:right w:val="none" w:sz="0" w:space="0" w:color="auto"/>
          </w:divBdr>
        </w:div>
      </w:divsChild>
    </w:div>
    <w:div w:id="1490905334">
      <w:bodyDiv w:val="1"/>
      <w:marLeft w:val="0"/>
      <w:marRight w:val="0"/>
      <w:marTop w:val="0"/>
      <w:marBottom w:val="0"/>
      <w:divBdr>
        <w:top w:val="none" w:sz="0" w:space="0" w:color="auto"/>
        <w:left w:val="none" w:sz="0" w:space="0" w:color="auto"/>
        <w:bottom w:val="none" w:sz="0" w:space="0" w:color="auto"/>
        <w:right w:val="none" w:sz="0" w:space="0" w:color="auto"/>
      </w:divBdr>
      <w:divsChild>
        <w:div w:id="502278870">
          <w:marLeft w:val="0"/>
          <w:marRight w:val="0"/>
          <w:marTop w:val="0"/>
          <w:marBottom w:val="0"/>
          <w:divBdr>
            <w:top w:val="none" w:sz="0" w:space="0" w:color="auto"/>
            <w:left w:val="none" w:sz="0" w:space="0" w:color="auto"/>
            <w:bottom w:val="none" w:sz="0" w:space="0" w:color="auto"/>
            <w:right w:val="none" w:sz="0" w:space="0" w:color="auto"/>
          </w:divBdr>
        </w:div>
        <w:div w:id="1543978663">
          <w:marLeft w:val="0"/>
          <w:marRight w:val="0"/>
          <w:marTop w:val="0"/>
          <w:marBottom w:val="0"/>
          <w:divBdr>
            <w:top w:val="none" w:sz="0" w:space="0" w:color="auto"/>
            <w:left w:val="none" w:sz="0" w:space="0" w:color="auto"/>
            <w:bottom w:val="none" w:sz="0" w:space="0" w:color="auto"/>
            <w:right w:val="none" w:sz="0" w:space="0" w:color="auto"/>
          </w:divBdr>
        </w:div>
      </w:divsChild>
    </w:div>
    <w:div w:id="1533764803">
      <w:bodyDiv w:val="1"/>
      <w:marLeft w:val="0"/>
      <w:marRight w:val="0"/>
      <w:marTop w:val="0"/>
      <w:marBottom w:val="0"/>
      <w:divBdr>
        <w:top w:val="none" w:sz="0" w:space="0" w:color="auto"/>
        <w:left w:val="none" w:sz="0" w:space="0" w:color="auto"/>
        <w:bottom w:val="none" w:sz="0" w:space="0" w:color="auto"/>
        <w:right w:val="none" w:sz="0" w:space="0" w:color="auto"/>
      </w:divBdr>
      <w:divsChild>
        <w:div w:id="207228935">
          <w:marLeft w:val="0"/>
          <w:marRight w:val="0"/>
          <w:marTop w:val="0"/>
          <w:marBottom w:val="0"/>
          <w:divBdr>
            <w:top w:val="none" w:sz="0" w:space="0" w:color="auto"/>
            <w:left w:val="none" w:sz="0" w:space="0" w:color="auto"/>
            <w:bottom w:val="none" w:sz="0" w:space="0" w:color="auto"/>
            <w:right w:val="none" w:sz="0" w:space="0" w:color="auto"/>
          </w:divBdr>
        </w:div>
        <w:div w:id="742531565">
          <w:marLeft w:val="0"/>
          <w:marRight w:val="0"/>
          <w:marTop w:val="0"/>
          <w:marBottom w:val="0"/>
          <w:divBdr>
            <w:top w:val="none" w:sz="0" w:space="0" w:color="auto"/>
            <w:left w:val="none" w:sz="0" w:space="0" w:color="auto"/>
            <w:bottom w:val="none" w:sz="0" w:space="0" w:color="auto"/>
            <w:right w:val="none" w:sz="0" w:space="0" w:color="auto"/>
          </w:divBdr>
        </w:div>
      </w:divsChild>
    </w:div>
    <w:div w:id="1578516016">
      <w:bodyDiv w:val="1"/>
      <w:marLeft w:val="0"/>
      <w:marRight w:val="0"/>
      <w:marTop w:val="0"/>
      <w:marBottom w:val="0"/>
      <w:divBdr>
        <w:top w:val="none" w:sz="0" w:space="0" w:color="auto"/>
        <w:left w:val="none" w:sz="0" w:space="0" w:color="auto"/>
        <w:bottom w:val="none" w:sz="0" w:space="0" w:color="auto"/>
        <w:right w:val="none" w:sz="0" w:space="0" w:color="auto"/>
      </w:divBdr>
    </w:div>
    <w:div w:id="1591158656">
      <w:bodyDiv w:val="1"/>
      <w:marLeft w:val="0"/>
      <w:marRight w:val="0"/>
      <w:marTop w:val="0"/>
      <w:marBottom w:val="0"/>
      <w:divBdr>
        <w:top w:val="none" w:sz="0" w:space="0" w:color="auto"/>
        <w:left w:val="none" w:sz="0" w:space="0" w:color="auto"/>
        <w:bottom w:val="none" w:sz="0" w:space="0" w:color="auto"/>
        <w:right w:val="none" w:sz="0" w:space="0" w:color="auto"/>
      </w:divBdr>
    </w:div>
    <w:div w:id="1628661497">
      <w:bodyDiv w:val="1"/>
      <w:marLeft w:val="0"/>
      <w:marRight w:val="0"/>
      <w:marTop w:val="0"/>
      <w:marBottom w:val="0"/>
      <w:divBdr>
        <w:top w:val="none" w:sz="0" w:space="0" w:color="auto"/>
        <w:left w:val="none" w:sz="0" w:space="0" w:color="auto"/>
        <w:bottom w:val="none" w:sz="0" w:space="0" w:color="auto"/>
        <w:right w:val="none" w:sz="0" w:space="0" w:color="auto"/>
      </w:divBdr>
    </w:div>
    <w:div w:id="1663464971">
      <w:bodyDiv w:val="1"/>
      <w:marLeft w:val="0"/>
      <w:marRight w:val="0"/>
      <w:marTop w:val="0"/>
      <w:marBottom w:val="0"/>
      <w:divBdr>
        <w:top w:val="none" w:sz="0" w:space="0" w:color="auto"/>
        <w:left w:val="none" w:sz="0" w:space="0" w:color="auto"/>
        <w:bottom w:val="none" w:sz="0" w:space="0" w:color="auto"/>
        <w:right w:val="none" w:sz="0" w:space="0" w:color="auto"/>
      </w:divBdr>
      <w:divsChild>
        <w:div w:id="379019473">
          <w:marLeft w:val="0"/>
          <w:marRight w:val="0"/>
          <w:marTop w:val="0"/>
          <w:marBottom w:val="0"/>
          <w:divBdr>
            <w:top w:val="none" w:sz="0" w:space="0" w:color="auto"/>
            <w:left w:val="none" w:sz="0" w:space="0" w:color="auto"/>
            <w:bottom w:val="none" w:sz="0" w:space="0" w:color="auto"/>
            <w:right w:val="none" w:sz="0" w:space="0" w:color="auto"/>
          </w:divBdr>
          <w:divsChild>
            <w:div w:id="212471124">
              <w:marLeft w:val="0"/>
              <w:marRight w:val="0"/>
              <w:marTop w:val="0"/>
              <w:marBottom w:val="0"/>
              <w:divBdr>
                <w:top w:val="none" w:sz="0" w:space="0" w:color="auto"/>
                <w:left w:val="none" w:sz="0" w:space="0" w:color="auto"/>
                <w:bottom w:val="none" w:sz="0" w:space="0" w:color="auto"/>
                <w:right w:val="none" w:sz="0" w:space="0" w:color="auto"/>
              </w:divBdr>
            </w:div>
            <w:div w:id="421993965">
              <w:marLeft w:val="0"/>
              <w:marRight w:val="0"/>
              <w:marTop w:val="0"/>
              <w:marBottom w:val="0"/>
              <w:divBdr>
                <w:top w:val="none" w:sz="0" w:space="0" w:color="auto"/>
                <w:left w:val="none" w:sz="0" w:space="0" w:color="auto"/>
                <w:bottom w:val="none" w:sz="0" w:space="0" w:color="auto"/>
                <w:right w:val="none" w:sz="0" w:space="0" w:color="auto"/>
              </w:divBdr>
            </w:div>
            <w:div w:id="980188893">
              <w:marLeft w:val="0"/>
              <w:marRight w:val="0"/>
              <w:marTop w:val="0"/>
              <w:marBottom w:val="0"/>
              <w:divBdr>
                <w:top w:val="none" w:sz="0" w:space="0" w:color="auto"/>
                <w:left w:val="none" w:sz="0" w:space="0" w:color="auto"/>
                <w:bottom w:val="none" w:sz="0" w:space="0" w:color="auto"/>
                <w:right w:val="none" w:sz="0" w:space="0" w:color="auto"/>
              </w:divBdr>
            </w:div>
            <w:div w:id="1342394524">
              <w:marLeft w:val="0"/>
              <w:marRight w:val="0"/>
              <w:marTop w:val="0"/>
              <w:marBottom w:val="0"/>
              <w:divBdr>
                <w:top w:val="none" w:sz="0" w:space="0" w:color="auto"/>
                <w:left w:val="none" w:sz="0" w:space="0" w:color="auto"/>
                <w:bottom w:val="none" w:sz="0" w:space="0" w:color="auto"/>
                <w:right w:val="none" w:sz="0" w:space="0" w:color="auto"/>
              </w:divBdr>
            </w:div>
          </w:divsChild>
        </w:div>
        <w:div w:id="470371348">
          <w:marLeft w:val="0"/>
          <w:marRight w:val="0"/>
          <w:marTop w:val="0"/>
          <w:marBottom w:val="0"/>
          <w:divBdr>
            <w:top w:val="none" w:sz="0" w:space="0" w:color="auto"/>
            <w:left w:val="none" w:sz="0" w:space="0" w:color="auto"/>
            <w:bottom w:val="none" w:sz="0" w:space="0" w:color="auto"/>
            <w:right w:val="none" w:sz="0" w:space="0" w:color="auto"/>
          </w:divBdr>
          <w:divsChild>
            <w:div w:id="25453717">
              <w:marLeft w:val="0"/>
              <w:marRight w:val="0"/>
              <w:marTop w:val="0"/>
              <w:marBottom w:val="0"/>
              <w:divBdr>
                <w:top w:val="none" w:sz="0" w:space="0" w:color="auto"/>
                <w:left w:val="none" w:sz="0" w:space="0" w:color="auto"/>
                <w:bottom w:val="none" w:sz="0" w:space="0" w:color="auto"/>
                <w:right w:val="none" w:sz="0" w:space="0" w:color="auto"/>
              </w:divBdr>
            </w:div>
            <w:div w:id="274096296">
              <w:marLeft w:val="0"/>
              <w:marRight w:val="0"/>
              <w:marTop w:val="0"/>
              <w:marBottom w:val="0"/>
              <w:divBdr>
                <w:top w:val="none" w:sz="0" w:space="0" w:color="auto"/>
                <w:left w:val="none" w:sz="0" w:space="0" w:color="auto"/>
                <w:bottom w:val="none" w:sz="0" w:space="0" w:color="auto"/>
                <w:right w:val="none" w:sz="0" w:space="0" w:color="auto"/>
              </w:divBdr>
            </w:div>
            <w:div w:id="612251250">
              <w:marLeft w:val="0"/>
              <w:marRight w:val="0"/>
              <w:marTop w:val="0"/>
              <w:marBottom w:val="0"/>
              <w:divBdr>
                <w:top w:val="none" w:sz="0" w:space="0" w:color="auto"/>
                <w:left w:val="none" w:sz="0" w:space="0" w:color="auto"/>
                <w:bottom w:val="none" w:sz="0" w:space="0" w:color="auto"/>
                <w:right w:val="none" w:sz="0" w:space="0" w:color="auto"/>
              </w:divBdr>
            </w:div>
            <w:div w:id="909340408">
              <w:marLeft w:val="0"/>
              <w:marRight w:val="0"/>
              <w:marTop w:val="0"/>
              <w:marBottom w:val="0"/>
              <w:divBdr>
                <w:top w:val="none" w:sz="0" w:space="0" w:color="auto"/>
                <w:left w:val="none" w:sz="0" w:space="0" w:color="auto"/>
                <w:bottom w:val="none" w:sz="0" w:space="0" w:color="auto"/>
                <w:right w:val="none" w:sz="0" w:space="0" w:color="auto"/>
              </w:divBdr>
            </w:div>
            <w:div w:id="1009671917">
              <w:marLeft w:val="0"/>
              <w:marRight w:val="0"/>
              <w:marTop w:val="0"/>
              <w:marBottom w:val="0"/>
              <w:divBdr>
                <w:top w:val="none" w:sz="0" w:space="0" w:color="auto"/>
                <w:left w:val="none" w:sz="0" w:space="0" w:color="auto"/>
                <w:bottom w:val="none" w:sz="0" w:space="0" w:color="auto"/>
                <w:right w:val="none" w:sz="0" w:space="0" w:color="auto"/>
              </w:divBdr>
            </w:div>
            <w:div w:id="1036272685">
              <w:marLeft w:val="0"/>
              <w:marRight w:val="0"/>
              <w:marTop w:val="0"/>
              <w:marBottom w:val="0"/>
              <w:divBdr>
                <w:top w:val="none" w:sz="0" w:space="0" w:color="auto"/>
                <w:left w:val="none" w:sz="0" w:space="0" w:color="auto"/>
                <w:bottom w:val="none" w:sz="0" w:space="0" w:color="auto"/>
                <w:right w:val="none" w:sz="0" w:space="0" w:color="auto"/>
              </w:divBdr>
            </w:div>
            <w:div w:id="1104230441">
              <w:marLeft w:val="0"/>
              <w:marRight w:val="0"/>
              <w:marTop w:val="0"/>
              <w:marBottom w:val="0"/>
              <w:divBdr>
                <w:top w:val="none" w:sz="0" w:space="0" w:color="auto"/>
                <w:left w:val="none" w:sz="0" w:space="0" w:color="auto"/>
                <w:bottom w:val="none" w:sz="0" w:space="0" w:color="auto"/>
                <w:right w:val="none" w:sz="0" w:space="0" w:color="auto"/>
              </w:divBdr>
            </w:div>
            <w:div w:id="1253978364">
              <w:marLeft w:val="0"/>
              <w:marRight w:val="0"/>
              <w:marTop w:val="0"/>
              <w:marBottom w:val="0"/>
              <w:divBdr>
                <w:top w:val="none" w:sz="0" w:space="0" w:color="auto"/>
                <w:left w:val="none" w:sz="0" w:space="0" w:color="auto"/>
                <w:bottom w:val="none" w:sz="0" w:space="0" w:color="auto"/>
                <w:right w:val="none" w:sz="0" w:space="0" w:color="auto"/>
              </w:divBdr>
            </w:div>
            <w:div w:id="1255631791">
              <w:marLeft w:val="0"/>
              <w:marRight w:val="0"/>
              <w:marTop w:val="0"/>
              <w:marBottom w:val="0"/>
              <w:divBdr>
                <w:top w:val="none" w:sz="0" w:space="0" w:color="auto"/>
                <w:left w:val="none" w:sz="0" w:space="0" w:color="auto"/>
                <w:bottom w:val="none" w:sz="0" w:space="0" w:color="auto"/>
                <w:right w:val="none" w:sz="0" w:space="0" w:color="auto"/>
              </w:divBdr>
            </w:div>
            <w:div w:id="1407650258">
              <w:marLeft w:val="0"/>
              <w:marRight w:val="0"/>
              <w:marTop w:val="0"/>
              <w:marBottom w:val="0"/>
              <w:divBdr>
                <w:top w:val="none" w:sz="0" w:space="0" w:color="auto"/>
                <w:left w:val="none" w:sz="0" w:space="0" w:color="auto"/>
                <w:bottom w:val="none" w:sz="0" w:space="0" w:color="auto"/>
                <w:right w:val="none" w:sz="0" w:space="0" w:color="auto"/>
              </w:divBdr>
            </w:div>
            <w:div w:id="1410422226">
              <w:marLeft w:val="0"/>
              <w:marRight w:val="0"/>
              <w:marTop w:val="0"/>
              <w:marBottom w:val="0"/>
              <w:divBdr>
                <w:top w:val="none" w:sz="0" w:space="0" w:color="auto"/>
                <w:left w:val="none" w:sz="0" w:space="0" w:color="auto"/>
                <w:bottom w:val="none" w:sz="0" w:space="0" w:color="auto"/>
                <w:right w:val="none" w:sz="0" w:space="0" w:color="auto"/>
              </w:divBdr>
            </w:div>
            <w:div w:id="1485050615">
              <w:marLeft w:val="0"/>
              <w:marRight w:val="0"/>
              <w:marTop w:val="0"/>
              <w:marBottom w:val="0"/>
              <w:divBdr>
                <w:top w:val="none" w:sz="0" w:space="0" w:color="auto"/>
                <w:left w:val="none" w:sz="0" w:space="0" w:color="auto"/>
                <w:bottom w:val="none" w:sz="0" w:space="0" w:color="auto"/>
                <w:right w:val="none" w:sz="0" w:space="0" w:color="auto"/>
              </w:divBdr>
            </w:div>
            <w:div w:id="2094277827">
              <w:marLeft w:val="0"/>
              <w:marRight w:val="0"/>
              <w:marTop w:val="0"/>
              <w:marBottom w:val="0"/>
              <w:divBdr>
                <w:top w:val="none" w:sz="0" w:space="0" w:color="auto"/>
                <w:left w:val="none" w:sz="0" w:space="0" w:color="auto"/>
                <w:bottom w:val="none" w:sz="0" w:space="0" w:color="auto"/>
                <w:right w:val="none" w:sz="0" w:space="0" w:color="auto"/>
              </w:divBdr>
            </w:div>
          </w:divsChild>
        </w:div>
        <w:div w:id="1499686772">
          <w:marLeft w:val="0"/>
          <w:marRight w:val="0"/>
          <w:marTop w:val="0"/>
          <w:marBottom w:val="0"/>
          <w:divBdr>
            <w:top w:val="none" w:sz="0" w:space="0" w:color="auto"/>
            <w:left w:val="none" w:sz="0" w:space="0" w:color="auto"/>
            <w:bottom w:val="none" w:sz="0" w:space="0" w:color="auto"/>
            <w:right w:val="none" w:sz="0" w:space="0" w:color="auto"/>
          </w:divBdr>
          <w:divsChild>
            <w:div w:id="16249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4902">
      <w:bodyDiv w:val="1"/>
      <w:marLeft w:val="0"/>
      <w:marRight w:val="0"/>
      <w:marTop w:val="0"/>
      <w:marBottom w:val="0"/>
      <w:divBdr>
        <w:top w:val="none" w:sz="0" w:space="0" w:color="auto"/>
        <w:left w:val="none" w:sz="0" w:space="0" w:color="auto"/>
        <w:bottom w:val="none" w:sz="0" w:space="0" w:color="auto"/>
        <w:right w:val="none" w:sz="0" w:space="0" w:color="auto"/>
      </w:divBdr>
    </w:div>
    <w:div w:id="1805390025">
      <w:bodyDiv w:val="1"/>
      <w:marLeft w:val="0"/>
      <w:marRight w:val="0"/>
      <w:marTop w:val="0"/>
      <w:marBottom w:val="0"/>
      <w:divBdr>
        <w:top w:val="none" w:sz="0" w:space="0" w:color="auto"/>
        <w:left w:val="none" w:sz="0" w:space="0" w:color="auto"/>
        <w:bottom w:val="none" w:sz="0" w:space="0" w:color="auto"/>
        <w:right w:val="none" w:sz="0" w:space="0" w:color="auto"/>
      </w:divBdr>
      <w:divsChild>
        <w:div w:id="1016729837">
          <w:marLeft w:val="0"/>
          <w:marRight w:val="0"/>
          <w:marTop w:val="0"/>
          <w:marBottom w:val="0"/>
          <w:divBdr>
            <w:top w:val="none" w:sz="0" w:space="0" w:color="auto"/>
            <w:left w:val="none" w:sz="0" w:space="0" w:color="auto"/>
            <w:bottom w:val="none" w:sz="0" w:space="0" w:color="auto"/>
            <w:right w:val="none" w:sz="0" w:space="0" w:color="auto"/>
          </w:divBdr>
        </w:div>
        <w:div w:id="1858495049">
          <w:marLeft w:val="0"/>
          <w:marRight w:val="0"/>
          <w:marTop w:val="0"/>
          <w:marBottom w:val="0"/>
          <w:divBdr>
            <w:top w:val="none" w:sz="0" w:space="0" w:color="auto"/>
            <w:left w:val="none" w:sz="0" w:space="0" w:color="auto"/>
            <w:bottom w:val="none" w:sz="0" w:space="0" w:color="auto"/>
            <w:right w:val="none" w:sz="0" w:space="0" w:color="auto"/>
          </w:divBdr>
        </w:div>
      </w:divsChild>
    </w:div>
    <w:div w:id="1858958732">
      <w:bodyDiv w:val="1"/>
      <w:marLeft w:val="0"/>
      <w:marRight w:val="0"/>
      <w:marTop w:val="0"/>
      <w:marBottom w:val="0"/>
      <w:divBdr>
        <w:top w:val="none" w:sz="0" w:space="0" w:color="auto"/>
        <w:left w:val="none" w:sz="0" w:space="0" w:color="auto"/>
        <w:bottom w:val="none" w:sz="0" w:space="0" w:color="auto"/>
        <w:right w:val="none" w:sz="0" w:space="0" w:color="auto"/>
      </w:divBdr>
    </w:div>
    <w:div w:id="1916864625">
      <w:bodyDiv w:val="1"/>
      <w:marLeft w:val="0"/>
      <w:marRight w:val="0"/>
      <w:marTop w:val="0"/>
      <w:marBottom w:val="0"/>
      <w:divBdr>
        <w:top w:val="none" w:sz="0" w:space="0" w:color="auto"/>
        <w:left w:val="none" w:sz="0" w:space="0" w:color="auto"/>
        <w:bottom w:val="none" w:sz="0" w:space="0" w:color="auto"/>
        <w:right w:val="none" w:sz="0" w:space="0" w:color="auto"/>
      </w:divBdr>
      <w:divsChild>
        <w:div w:id="217205759">
          <w:marLeft w:val="0"/>
          <w:marRight w:val="0"/>
          <w:marTop w:val="0"/>
          <w:marBottom w:val="0"/>
          <w:divBdr>
            <w:top w:val="none" w:sz="0" w:space="0" w:color="auto"/>
            <w:left w:val="none" w:sz="0" w:space="0" w:color="auto"/>
            <w:bottom w:val="none" w:sz="0" w:space="0" w:color="auto"/>
            <w:right w:val="none" w:sz="0" w:space="0" w:color="auto"/>
          </w:divBdr>
          <w:divsChild>
            <w:div w:id="118257624">
              <w:marLeft w:val="0"/>
              <w:marRight w:val="0"/>
              <w:marTop w:val="0"/>
              <w:marBottom w:val="0"/>
              <w:divBdr>
                <w:top w:val="none" w:sz="0" w:space="0" w:color="auto"/>
                <w:left w:val="none" w:sz="0" w:space="0" w:color="auto"/>
                <w:bottom w:val="none" w:sz="0" w:space="0" w:color="auto"/>
                <w:right w:val="none" w:sz="0" w:space="0" w:color="auto"/>
              </w:divBdr>
            </w:div>
            <w:div w:id="526338556">
              <w:marLeft w:val="0"/>
              <w:marRight w:val="0"/>
              <w:marTop w:val="0"/>
              <w:marBottom w:val="0"/>
              <w:divBdr>
                <w:top w:val="none" w:sz="0" w:space="0" w:color="auto"/>
                <w:left w:val="none" w:sz="0" w:space="0" w:color="auto"/>
                <w:bottom w:val="none" w:sz="0" w:space="0" w:color="auto"/>
                <w:right w:val="none" w:sz="0" w:space="0" w:color="auto"/>
              </w:divBdr>
            </w:div>
            <w:div w:id="558322459">
              <w:marLeft w:val="0"/>
              <w:marRight w:val="0"/>
              <w:marTop w:val="0"/>
              <w:marBottom w:val="0"/>
              <w:divBdr>
                <w:top w:val="none" w:sz="0" w:space="0" w:color="auto"/>
                <w:left w:val="none" w:sz="0" w:space="0" w:color="auto"/>
                <w:bottom w:val="none" w:sz="0" w:space="0" w:color="auto"/>
                <w:right w:val="none" w:sz="0" w:space="0" w:color="auto"/>
              </w:divBdr>
            </w:div>
            <w:div w:id="595093986">
              <w:marLeft w:val="0"/>
              <w:marRight w:val="0"/>
              <w:marTop w:val="0"/>
              <w:marBottom w:val="0"/>
              <w:divBdr>
                <w:top w:val="none" w:sz="0" w:space="0" w:color="auto"/>
                <w:left w:val="none" w:sz="0" w:space="0" w:color="auto"/>
                <w:bottom w:val="none" w:sz="0" w:space="0" w:color="auto"/>
                <w:right w:val="none" w:sz="0" w:space="0" w:color="auto"/>
              </w:divBdr>
            </w:div>
            <w:div w:id="1367557639">
              <w:marLeft w:val="0"/>
              <w:marRight w:val="0"/>
              <w:marTop w:val="0"/>
              <w:marBottom w:val="0"/>
              <w:divBdr>
                <w:top w:val="none" w:sz="0" w:space="0" w:color="auto"/>
                <w:left w:val="none" w:sz="0" w:space="0" w:color="auto"/>
                <w:bottom w:val="none" w:sz="0" w:space="0" w:color="auto"/>
                <w:right w:val="none" w:sz="0" w:space="0" w:color="auto"/>
              </w:divBdr>
            </w:div>
            <w:div w:id="1687321166">
              <w:marLeft w:val="0"/>
              <w:marRight w:val="0"/>
              <w:marTop w:val="0"/>
              <w:marBottom w:val="0"/>
              <w:divBdr>
                <w:top w:val="none" w:sz="0" w:space="0" w:color="auto"/>
                <w:left w:val="none" w:sz="0" w:space="0" w:color="auto"/>
                <w:bottom w:val="none" w:sz="0" w:space="0" w:color="auto"/>
                <w:right w:val="none" w:sz="0" w:space="0" w:color="auto"/>
              </w:divBdr>
            </w:div>
            <w:div w:id="2018732868">
              <w:marLeft w:val="0"/>
              <w:marRight w:val="0"/>
              <w:marTop w:val="0"/>
              <w:marBottom w:val="0"/>
              <w:divBdr>
                <w:top w:val="none" w:sz="0" w:space="0" w:color="auto"/>
                <w:left w:val="none" w:sz="0" w:space="0" w:color="auto"/>
                <w:bottom w:val="none" w:sz="0" w:space="0" w:color="auto"/>
                <w:right w:val="none" w:sz="0" w:space="0" w:color="auto"/>
              </w:divBdr>
            </w:div>
          </w:divsChild>
        </w:div>
        <w:div w:id="457263472">
          <w:marLeft w:val="0"/>
          <w:marRight w:val="0"/>
          <w:marTop w:val="0"/>
          <w:marBottom w:val="0"/>
          <w:divBdr>
            <w:top w:val="none" w:sz="0" w:space="0" w:color="auto"/>
            <w:left w:val="none" w:sz="0" w:space="0" w:color="auto"/>
            <w:bottom w:val="none" w:sz="0" w:space="0" w:color="auto"/>
            <w:right w:val="none" w:sz="0" w:space="0" w:color="auto"/>
          </w:divBdr>
          <w:divsChild>
            <w:div w:id="77484426">
              <w:marLeft w:val="0"/>
              <w:marRight w:val="0"/>
              <w:marTop w:val="0"/>
              <w:marBottom w:val="0"/>
              <w:divBdr>
                <w:top w:val="none" w:sz="0" w:space="0" w:color="auto"/>
                <w:left w:val="none" w:sz="0" w:space="0" w:color="auto"/>
                <w:bottom w:val="none" w:sz="0" w:space="0" w:color="auto"/>
                <w:right w:val="none" w:sz="0" w:space="0" w:color="auto"/>
              </w:divBdr>
            </w:div>
            <w:div w:id="235286830">
              <w:marLeft w:val="0"/>
              <w:marRight w:val="0"/>
              <w:marTop w:val="0"/>
              <w:marBottom w:val="0"/>
              <w:divBdr>
                <w:top w:val="none" w:sz="0" w:space="0" w:color="auto"/>
                <w:left w:val="none" w:sz="0" w:space="0" w:color="auto"/>
                <w:bottom w:val="none" w:sz="0" w:space="0" w:color="auto"/>
                <w:right w:val="none" w:sz="0" w:space="0" w:color="auto"/>
              </w:divBdr>
            </w:div>
            <w:div w:id="453408103">
              <w:marLeft w:val="0"/>
              <w:marRight w:val="0"/>
              <w:marTop w:val="0"/>
              <w:marBottom w:val="0"/>
              <w:divBdr>
                <w:top w:val="none" w:sz="0" w:space="0" w:color="auto"/>
                <w:left w:val="none" w:sz="0" w:space="0" w:color="auto"/>
                <w:bottom w:val="none" w:sz="0" w:space="0" w:color="auto"/>
                <w:right w:val="none" w:sz="0" w:space="0" w:color="auto"/>
              </w:divBdr>
            </w:div>
            <w:div w:id="1044906552">
              <w:marLeft w:val="0"/>
              <w:marRight w:val="0"/>
              <w:marTop w:val="0"/>
              <w:marBottom w:val="0"/>
              <w:divBdr>
                <w:top w:val="none" w:sz="0" w:space="0" w:color="auto"/>
                <w:left w:val="none" w:sz="0" w:space="0" w:color="auto"/>
                <w:bottom w:val="none" w:sz="0" w:space="0" w:color="auto"/>
                <w:right w:val="none" w:sz="0" w:space="0" w:color="auto"/>
              </w:divBdr>
            </w:div>
            <w:div w:id="13003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6698">
      <w:bodyDiv w:val="1"/>
      <w:marLeft w:val="0"/>
      <w:marRight w:val="0"/>
      <w:marTop w:val="0"/>
      <w:marBottom w:val="0"/>
      <w:divBdr>
        <w:top w:val="none" w:sz="0" w:space="0" w:color="auto"/>
        <w:left w:val="none" w:sz="0" w:space="0" w:color="auto"/>
        <w:bottom w:val="none" w:sz="0" w:space="0" w:color="auto"/>
        <w:right w:val="none" w:sz="0" w:space="0" w:color="auto"/>
      </w:divBdr>
    </w:div>
    <w:div w:id="2003318140">
      <w:bodyDiv w:val="1"/>
      <w:marLeft w:val="0"/>
      <w:marRight w:val="0"/>
      <w:marTop w:val="0"/>
      <w:marBottom w:val="0"/>
      <w:divBdr>
        <w:top w:val="none" w:sz="0" w:space="0" w:color="auto"/>
        <w:left w:val="none" w:sz="0" w:space="0" w:color="auto"/>
        <w:bottom w:val="none" w:sz="0" w:space="0" w:color="auto"/>
        <w:right w:val="none" w:sz="0" w:space="0" w:color="auto"/>
      </w:divBdr>
      <w:divsChild>
        <w:div w:id="1705404390">
          <w:marLeft w:val="0"/>
          <w:marRight w:val="0"/>
          <w:marTop w:val="0"/>
          <w:marBottom w:val="0"/>
          <w:divBdr>
            <w:top w:val="none" w:sz="0" w:space="0" w:color="auto"/>
            <w:left w:val="none" w:sz="0" w:space="0" w:color="auto"/>
            <w:bottom w:val="none" w:sz="0" w:space="0" w:color="auto"/>
            <w:right w:val="none" w:sz="0" w:space="0" w:color="auto"/>
          </w:divBdr>
        </w:div>
        <w:div w:id="2068794840">
          <w:marLeft w:val="0"/>
          <w:marRight w:val="0"/>
          <w:marTop w:val="0"/>
          <w:marBottom w:val="0"/>
          <w:divBdr>
            <w:top w:val="none" w:sz="0" w:space="0" w:color="auto"/>
            <w:left w:val="none" w:sz="0" w:space="0" w:color="auto"/>
            <w:bottom w:val="none" w:sz="0" w:space="0" w:color="auto"/>
            <w:right w:val="none" w:sz="0" w:space="0" w:color="auto"/>
          </w:divBdr>
        </w:div>
      </w:divsChild>
    </w:div>
    <w:div w:id="2003730399">
      <w:bodyDiv w:val="1"/>
      <w:marLeft w:val="0"/>
      <w:marRight w:val="0"/>
      <w:marTop w:val="0"/>
      <w:marBottom w:val="0"/>
      <w:divBdr>
        <w:top w:val="none" w:sz="0" w:space="0" w:color="auto"/>
        <w:left w:val="none" w:sz="0" w:space="0" w:color="auto"/>
        <w:bottom w:val="none" w:sz="0" w:space="0" w:color="auto"/>
        <w:right w:val="none" w:sz="0" w:space="0" w:color="auto"/>
      </w:divBdr>
      <w:divsChild>
        <w:div w:id="570848443">
          <w:marLeft w:val="0"/>
          <w:marRight w:val="0"/>
          <w:marTop w:val="0"/>
          <w:marBottom w:val="0"/>
          <w:divBdr>
            <w:top w:val="none" w:sz="0" w:space="0" w:color="auto"/>
            <w:left w:val="none" w:sz="0" w:space="0" w:color="auto"/>
            <w:bottom w:val="none" w:sz="0" w:space="0" w:color="auto"/>
            <w:right w:val="none" w:sz="0" w:space="0" w:color="auto"/>
          </w:divBdr>
        </w:div>
        <w:div w:id="1536043084">
          <w:marLeft w:val="0"/>
          <w:marRight w:val="0"/>
          <w:marTop w:val="0"/>
          <w:marBottom w:val="0"/>
          <w:divBdr>
            <w:top w:val="none" w:sz="0" w:space="0" w:color="auto"/>
            <w:left w:val="none" w:sz="0" w:space="0" w:color="auto"/>
            <w:bottom w:val="none" w:sz="0" w:space="0" w:color="auto"/>
            <w:right w:val="none" w:sz="0" w:space="0" w:color="auto"/>
          </w:divBdr>
        </w:div>
      </w:divsChild>
    </w:div>
    <w:div w:id="2032025925">
      <w:bodyDiv w:val="1"/>
      <w:marLeft w:val="0"/>
      <w:marRight w:val="0"/>
      <w:marTop w:val="0"/>
      <w:marBottom w:val="0"/>
      <w:divBdr>
        <w:top w:val="none" w:sz="0" w:space="0" w:color="auto"/>
        <w:left w:val="none" w:sz="0" w:space="0" w:color="auto"/>
        <w:bottom w:val="none" w:sz="0" w:space="0" w:color="auto"/>
        <w:right w:val="none" w:sz="0" w:space="0" w:color="auto"/>
      </w:divBdr>
      <w:divsChild>
        <w:div w:id="177084076">
          <w:marLeft w:val="0"/>
          <w:marRight w:val="0"/>
          <w:marTop w:val="0"/>
          <w:marBottom w:val="0"/>
          <w:divBdr>
            <w:top w:val="none" w:sz="0" w:space="0" w:color="auto"/>
            <w:left w:val="none" w:sz="0" w:space="0" w:color="auto"/>
            <w:bottom w:val="none" w:sz="0" w:space="0" w:color="auto"/>
            <w:right w:val="none" w:sz="0" w:space="0" w:color="auto"/>
          </w:divBdr>
          <w:divsChild>
            <w:div w:id="828323307">
              <w:marLeft w:val="0"/>
              <w:marRight w:val="0"/>
              <w:marTop w:val="0"/>
              <w:marBottom w:val="0"/>
              <w:divBdr>
                <w:top w:val="none" w:sz="0" w:space="0" w:color="auto"/>
                <w:left w:val="none" w:sz="0" w:space="0" w:color="auto"/>
                <w:bottom w:val="none" w:sz="0" w:space="0" w:color="auto"/>
                <w:right w:val="none" w:sz="0" w:space="0" w:color="auto"/>
              </w:divBdr>
            </w:div>
            <w:div w:id="1156801870">
              <w:marLeft w:val="0"/>
              <w:marRight w:val="0"/>
              <w:marTop w:val="0"/>
              <w:marBottom w:val="0"/>
              <w:divBdr>
                <w:top w:val="none" w:sz="0" w:space="0" w:color="auto"/>
                <w:left w:val="none" w:sz="0" w:space="0" w:color="auto"/>
                <w:bottom w:val="none" w:sz="0" w:space="0" w:color="auto"/>
                <w:right w:val="none" w:sz="0" w:space="0" w:color="auto"/>
              </w:divBdr>
            </w:div>
            <w:div w:id="1540974846">
              <w:marLeft w:val="0"/>
              <w:marRight w:val="0"/>
              <w:marTop w:val="0"/>
              <w:marBottom w:val="0"/>
              <w:divBdr>
                <w:top w:val="none" w:sz="0" w:space="0" w:color="auto"/>
                <w:left w:val="none" w:sz="0" w:space="0" w:color="auto"/>
                <w:bottom w:val="none" w:sz="0" w:space="0" w:color="auto"/>
                <w:right w:val="none" w:sz="0" w:space="0" w:color="auto"/>
              </w:divBdr>
            </w:div>
            <w:div w:id="1633097888">
              <w:marLeft w:val="0"/>
              <w:marRight w:val="0"/>
              <w:marTop w:val="0"/>
              <w:marBottom w:val="0"/>
              <w:divBdr>
                <w:top w:val="none" w:sz="0" w:space="0" w:color="auto"/>
                <w:left w:val="none" w:sz="0" w:space="0" w:color="auto"/>
                <w:bottom w:val="none" w:sz="0" w:space="0" w:color="auto"/>
                <w:right w:val="none" w:sz="0" w:space="0" w:color="auto"/>
              </w:divBdr>
            </w:div>
            <w:div w:id="1640378136">
              <w:marLeft w:val="0"/>
              <w:marRight w:val="0"/>
              <w:marTop w:val="0"/>
              <w:marBottom w:val="0"/>
              <w:divBdr>
                <w:top w:val="none" w:sz="0" w:space="0" w:color="auto"/>
                <w:left w:val="none" w:sz="0" w:space="0" w:color="auto"/>
                <w:bottom w:val="none" w:sz="0" w:space="0" w:color="auto"/>
                <w:right w:val="none" w:sz="0" w:space="0" w:color="auto"/>
              </w:divBdr>
            </w:div>
            <w:div w:id="1812208660">
              <w:marLeft w:val="0"/>
              <w:marRight w:val="0"/>
              <w:marTop w:val="0"/>
              <w:marBottom w:val="0"/>
              <w:divBdr>
                <w:top w:val="none" w:sz="0" w:space="0" w:color="auto"/>
                <w:left w:val="none" w:sz="0" w:space="0" w:color="auto"/>
                <w:bottom w:val="none" w:sz="0" w:space="0" w:color="auto"/>
                <w:right w:val="none" w:sz="0" w:space="0" w:color="auto"/>
              </w:divBdr>
            </w:div>
            <w:div w:id="2110927190">
              <w:marLeft w:val="0"/>
              <w:marRight w:val="0"/>
              <w:marTop w:val="0"/>
              <w:marBottom w:val="0"/>
              <w:divBdr>
                <w:top w:val="none" w:sz="0" w:space="0" w:color="auto"/>
                <w:left w:val="none" w:sz="0" w:space="0" w:color="auto"/>
                <w:bottom w:val="none" w:sz="0" w:space="0" w:color="auto"/>
                <w:right w:val="none" w:sz="0" w:space="0" w:color="auto"/>
              </w:divBdr>
            </w:div>
          </w:divsChild>
        </w:div>
        <w:div w:id="1271010048">
          <w:marLeft w:val="0"/>
          <w:marRight w:val="0"/>
          <w:marTop w:val="0"/>
          <w:marBottom w:val="0"/>
          <w:divBdr>
            <w:top w:val="none" w:sz="0" w:space="0" w:color="auto"/>
            <w:left w:val="none" w:sz="0" w:space="0" w:color="auto"/>
            <w:bottom w:val="none" w:sz="0" w:space="0" w:color="auto"/>
            <w:right w:val="none" w:sz="0" w:space="0" w:color="auto"/>
          </w:divBdr>
          <w:divsChild>
            <w:div w:id="276572631">
              <w:marLeft w:val="0"/>
              <w:marRight w:val="0"/>
              <w:marTop w:val="0"/>
              <w:marBottom w:val="0"/>
              <w:divBdr>
                <w:top w:val="none" w:sz="0" w:space="0" w:color="auto"/>
                <w:left w:val="none" w:sz="0" w:space="0" w:color="auto"/>
                <w:bottom w:val="none" w:sz="0" w:space="0" w:color="auto"/>
                <w:right w:val="none" w:sz="0" w:space="0" w:color="auto"/>
              </w:divBdr>
            </w:div>
            <w:div w:id="743576373">
              <w:marLeft w:val="0"/>
              <w:marRight w:val="0"/>
              <w:marTop w:val="0"/>
              <w:marBottom w:val="0"/>
              <w:divBdr>
                <w:top w:val="none" w:sz="0" w:space="0" w:color="auto"/>
                <w:left w:val="none" w:sz="0" w:space="0" w:color="auto"/>
                <w:bottom w:val="none" w:sz="0" w:space="0" w:color="auto"/>
                <w:right w:val="none" w:sz="0" w:space="0" w:color="auto"/>
              </w:divBdr>
            </w:div>
            <w:div w:id="1005666997">
              <w:marLeft w:val="0"/>
              <w:marRight w:val="0"/>
              <w:marTop w:val="0"/>
              <w:marBottom w:val="0"/>
              <w:divBdr>
                <w:top w:val="none" w:sz="0" w:space="0" w:color="auto"/>
                <w:left w:val="none" w:sz="0" w:space="0" w:color="auto"/>
                <w:bottom w:val="none" w:sz="0" w:space="0" w:color="auto"/>
                <w:right w:val="none" w:sz="0" w:space="0" w:color="auto"/>
              </w:divBdr>
            </w:div>
            <w:div w:id="1252274200">
              <w:marLeft w:val="0"/>
              <w:marRight w:val="0"/>
              <w:marTop w:val="0"/>
              <w:marBottom w:val="0"/>
              <w:divBdr>
                <w:top w:val="none" w:sz="0" w:space="0" w:color="auto"/>
                <w:left w:val="none" w:sz="0" w:space="0" w:color="auto"/>
                <w:bottom w:val="none" w:sz="0" w:space="0" w:color="auto"/>
                <w:right w:val="none" w:sz="0" w:space="0" w:color="auto"/>
              </w:divBdr>
            </w:div>
            <w:div w:id="18273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08699">
      <w:bodyDiv w:val="1"/>
      <w:marLeft w:val="0"/>
      <w:marRight w:val="0"/>
      <w:marTop w:val="0"/>
      <w:marBottom w:val="0"/>
      <w:divBdr>
        <w:top w:val="none" w:sz="0" w:space="0" w:color="auto"/>
        <w:left w:val="none" w:sz="0" w:space="0" w:color="auto"/>
        <w:bottom w:val="none" w:sz="0" w:space="0" w:color="auto"/>
        <w:right w:val="none" w:sz="0" w:space="0" w:color="auto"/>
      </w:divBdr>
      <w:divsChild>
        <w:div w:id="859857870">
          <w:marLeft w:val="0"/>
          <w:marRight w:val="0"/>
          <w:marTop w:val="0"/>
          <w:marBottom w:val="0"/>
          <w:divBdr>
            <w:top w:val="none" w:sz="0" w:space="0" w:color="auto"/>
            <w:left w:val="none" w:sz="0" w:space="0" w:color="auto"/>
            <w:bottom w:val="none" w:sz="0" w:space="0" w:color="auto"/>
            <w:right w:val="none" w:sz="0" w:space="0" w:color="auto"/>
          </w:divBdr>
        </w:div>
        <w:div w:id="2100783234">
          <w:marLeft w:val="0"/>
          <w:marRight w:val="0"/>
          <w:marTop w:val="0"/>
          <w:marBottom w:val="0"/>
          <w:divBdr>
            <w:top w:val="none" w:sz="0" w:space="0" w:color="auto"/>
            <w:left w:val="none" w:sz="0" w:space="0" w:color="auto"/>
            <w:bottom w:val="none" w:sz="0" w:space="0" w:color="auto"/>
            <w:right w:val="none" w:sz="0" w:space="0" w:color="auto"/>
          </w:divBdr>
        </w:div>
      </w:divsChild>
    </w:div>
    <w:div w:id="2076580704">
      <w:bodyDiv w:val="1"/>
      <w:marLeft w:val="0"/>
      <w:marRight w:val="0"/>
      <w:marTop w:val="0"/>
      <w:marBottom w:val="0"/>
      <w:divBdr>
        <w:top w:val="none" w:sz="0" w:space="0" w:color="auto"/>
        <w:left w:val="none" w:sz="0" w:space="0" w:color="auto"/>
        <w:bottom w:val="none" w:sz="0" w:space="0" w:color="auto"/>
        <w:right w:val="none" w:sz="0" w:space="0" w:color="auto"/>
      </w:divBdr>
      <w:divsChild>
        <w:div w:id="704019745">
          <w:marLeft w:val="0"/>
          <w:marRight w:val="0"/>
          <w:marTop w:val="0"/>
          <w:marBottom w:val="0"/>
          <w:divBdr>
            <w:top w:val="none" w:sz="0" w:space="0" w:color="auto"/>
            <w:left w:val="none" w:sz="0" w:space="0" w:color="auto"/>
            <w:bottom w:val="none" w:sz="0" w:space="0" w:color="auto"/>
            <w:right w:val="none" w:sz="0" w:space="0" w:color="auto"/>
          </w:divBdr>
        </w:div>
        <w:div w:id="1774401778">
          <w:marLeft w:val="0"/>
          <w:marRight w:val="0"/>
          <w:marTop w:val="0"/>
          <w:marBottom w:val="0"/>
          <w:divBdr>
            <w:top w:val="none" w:sz="0" w:space="0" w:color="auto"/>
            <w:left w:val="none" w:sz="0" w:space="0" w:color="auto"/>
            <w:bottom w:val="none" w:sz="0" w:space="0" w:color="auto"/>
            <w:right w:val="none" w:sz="0" w:space="0" w:color="auto"/>
          </w:divBdr>
        </w:div>
      </w:divsChild>
    </w:div>
    <w:div w:id="2081950164">
      <w:bodyDiv w:val="1"/>
      <w:marLeft w:val="0"/>
      <w:marRight w:val="0"/>
      <w:marTop w:val="0"/>
      <w:marBottom w:val="0"/>
      <w:divBdr>
        <w:top w:val="none" w:sz="0" w:space="0" w:color="auto"/>
        <w:left w:val="none" w:sz="0" w:space="0" w:color="auto"/>
        <w:bottom w:val="none" w:sz="0" w:space="0" w:color="auto"/>
        <w:right w:val="none" w:sz="0" w:space="0" w:color="auto"/>
      </w:divBdr>
      <w:divsChild>
        <w:div w:id="248151076">
          <w:marLeft w:val="0"/>
          <w:marRight w:val="0"/>
          <w:marTop w:val="0"/>
          <w:marBottom w:val="0"/>
          <w:divBdr>
            <w:top w:val="none" w:sz="0" w:space="0" w:color="auto"/>
            <w:left w:val="none" w:sz="0" w:space="0" w:color="auto"/>
            <w:bottom w:val="none" w:sz="0" w:space="0" w:color="auto"/>
            <w:right w:val="none" w:sz="0" w:space="0" w:color="auto"/>
          </w:divBdr>
        </w:div>
        <w:div w:id="315962747">
          <w:marLeft w:val="0"/>
          <w:marRight w:val="0"/>
          <w:marTop w:val="0"/>
          <w:marBottom w:val="0"/>
          <w:divBdr>
            <w:top w:val="none" w:sz="0" w:space="0" w:color="auto"/>
            <w:left w:val="none" w:sz="0" w:space="0" w:color="auto"/>
            <w:bottom w:val="none" w:sz="0" w:space="0" w:color="auto"/>
            <w:right w:val="none" w:sz="0" w:space="0" w:color="auto"/>
          </w:divBdr>
        </w:div>
        <w:div w:id="827478989">
          <w:marLeft w:val="0"/>
          <w:marRight w:val="0"/>
          <w:marTop w:val="0"/>
          <w:marBottom w:val="0"/>
          <w:divBdr>
            <w:top w:val="none" w:sz="0" w:space="0" w:color="auto"/>
            <w:left w:val="none" w:sz="0" w:space="0" w:color="auto"/>
            <w:bottom w:val="none" w:sz="0" w:space="0" w:color="auto"/>
            <w:right w:val="none" w:sz="0" w:space="0" w:color="auto"/>
          </w:divBdr>
        </w:div>
        <w:div w:id="1222978665">
          <w:marLeft w:val="0"/>
          <w:marRight w:val="0"/>
          <w:marTop w:val="0"/>
          <w:marBottom w:val="0"/>
          <w:divBdr>
            <w:top w:val="none" w:sz="0" w:space="0" w:color="auto"/>
            <w:left w:val="none" w:sz="0" w:space="0" w:color="auto"/>
            <w:bottom w:val="none" w:sz="0" w:space="0" w:color="auto"/>
            <w:right w:val="none" w:sz="0" w:space="0" w:color="auto"/>
          </w:divBdr>
        </w:div>
        <w:div w:id="1456412296">
          <w:marLeft w:val="0"/>
          <w:marRight w:val="0"/>
          <w:marTop w:val="0"/>
          <w:marBottom w:val="0"/>
          <w:divBdr>
            <w:top w:val="none" w:sz="0" w:space="0" w:color="auto"/>
            <w:left w:val="none" w:sz="0" w:space="0" w:color="auto"/>
            <w:bottom w:val="none" w:sz="0" w:space="0" w:color="auto"/>
            <w:right w:val="none" w:sz="0" w:space="0" w:color="auto"/>
          </w:divBdr>
        </w:div>
        <w:div w:id="1813670536">
          <w:marLeft w:val="0"/>
          <w:marRight w:val="0"/>
          <w:marTop w:val="0"/>
          <w:marBottom w:val="0"/>
          <w:divBdr>
            <w:top w:val="none" w:sz="0" w:space="0" w:color="auto"/>
            <w:left w:val="none" w:sz="0" w:space="0" w:color="auto"/>
            <w:bottom w:val="none" w:sz="0" w:space="0" w:color="auto"/>
            <w:right w:val="none" w:sz="0" w:space="0" w:color="auto"/>
          </w:divBdr>
        </w:div>
        <w:div w:id="1964262444">
          <w:marLeft w:val="0"/>
          <w:marRight w:val="0"/>
          <w:marTop w:val="0"/>
          <w:marBottom w:val="0"/>
          <w:divBdr>
            <w:top w:val="none" w:sz="0" w:space="0" w:color="auto"/>
            <w:left w:val="none" w:sz="0" w:space="0" w:color="auto"/>
            <w:bottom w:val="none" w:sz="0" w:space="0" w:color="auto"/>
            <w:right w:val="none" w:sz="0" w:space="0" w:color="auto"/>
          </w:divBdr>
        </w:div>
        <w:div w:id="1996564396">
          <w:marLeft w:val="0"/>
          <w:marRight w:val="0"/>
          <w:marTop w:val="0"/>
          <w:marBottom w:val="0"/>
          <w:divBdr>
            <w:top w:val="none" w:sz="0" w:space="0" w:color="auto"/>
            <w:left w:val="none" w:sz="0" w:space="0" w:color="auto"/>
            <w:bottom w:val="none" w:sz="0" w:space="0" w:color="auto"/>
            <w:right w:val="none" w:sz="0" w:space="0" w:color="auto"/>
          </w:divBdr>
        </w:div>
      </w:divsChild>
    </w:div>
    <w:div w:id="2086798658">
      <w:bodyDiv w:val="1"/>
      <w:marLeft w:val="0"/>
      <w:marRight w:val="0"/>
      <w:marTop w:val="0"/>
      <w:marBottom w:val="0"/>
      <w:divBdr>
        <w:top w:val="none" w:sz="0" w:space="0" w:color="auto"/>
        <w:left w:val="none" w:sz="0" w:space="0" w:color="auto"/>
        <w:bottom w:val="none" w:sz="0" w:space="0" w:color="auto"/>
        <w:right w:val="none" w:sz="0" w:space="0" w:color="auto"/>
      </w:divBdr>
      <w:divsChild>
        <w:div w:id="317273400">
          <w:marLeft w:val="0"/>
          <w:marRight w:val="0"/>
          <w:marTop w:val="0"/>
          <w:marBottom w:val="0"/>
          <w:divBdr>
            <w:top w:val="none" w:sz="0" w:space="0" w:color="auto"/>
            <w:left w:val="none" w:sz="0" w:space="0" w:color="auto"/>
            <w:bottom w:val="none" w:sz="0" w:space="0" w:color="auto"/>
            <w:right w:val="none" w:sz="0" w:space="0" w:color="auto"/>
          </w:divBdr>
        </w:div>
        <w:div w:id="720636942">
          <w:marLeft w:val="0"/>
          <w:marRight w:val="0"/>
          <w:marTop w:val="0"/>
          <w:marBottom w:val="0"/>
          <w:divBdr>
            <w:top w:val="none" w:sz="0" w:space="0" w:color="auto"/>
            <w:left w:val="none" w:sz="0" w:space="0" w:color="auto"/>
            <w:bottom w:val="none" w:sz="0" w:space="0" w:color="auto"/>
            <w:right w:val="none" w:sz="0" w:space="0" w:color="auto"/>
          </w:divBdr>
        </w:div>
      </w:divsChild>
    </w:div>
    <w:div w:id="2105883533">
      <w:bodyDiv w:val="1"/>
      <w:marLeft w:val="0"/>
      <w:marRight w:val="0"/>
      <w:marTop w:val="0"/>
      <w:marBottom w:val="0"/>
      <w:divBdr>
        <w:top w:val="none" w:sz="0" w:space="0" w:color="auto"/>
        <w:left w:val="none" w:sz="0" w:space="0" w:color="auto"/>
        <w:bottom w:val="none" w:sz="0" w:space="0" w:color="auto"/>
        <w:right w:val="none" w:sz="0" w:space="0" w:color="auto"/>
      </w:divBdr>
    </w:div>
    <w:div w:id="2109305484">
      <w:bodyDiv w:val="1"/>
      <w:marLeft w:val="0"/>
      <w:marRight w:val="0"/>
      <w:marTop w:val="0"/>
      <w:marBottom w:val="0"/>
      <w:divBdr>
        <w:top w:val="none" w:sz="0" w:space="0" w:color="auto"/>
        <w:left w:val="none" w:sz="0" w:space="0" w:color="auto"/>
        <w:bottom w:val="none" w:sz="0" w:space="0" w:color="auto"/>
        <w:right w:val="none" w:sz="0" w:space="0" w:color="auto"/>
      </w:divBdr>
    </w:div>
    <w:div w:id="2121558324">
      <w:bodyDiv w:val="1"/>
      <w:marLeft w:val="0"/>
      <w:marRight w:val="0"/>
      <w:marTop w:val="0"/>
      <w:marBottom w:val="0"/>
      <w:divBdr>
        <w:top w:val="none" w:sz="0" w:space="0" w:color="auto"/>
        <w:left w:val="none" w:sz="0" w:space="0" w:color="auto"/>
        <w:bottom w:val="none" w:sz="0" w:space="0" w:color="auto"/>
        <w:right w:val="none" w:sz="0" w:space="0" w:color="auto"/>
      </w:divBdr>
      <w:divsChild>
        <w:div w:id="1336036741">
          <w:marLeft w:val="0"/>
          <w:marRight w:val="0"/>
          <w:marTop w:val="0"/>
          <w:marBottom w:val="0"/>
          <w:divBdr>
            <w:top w:val="none" w:sz="0" w:space="0" w:color="auto"/>
            <w:left w:val="none" w:sz="0" w:space="0" w:color="auto"/>
            <w:bottom w:val="none" w:sz="0" w:space="0" w:color="auto"/>
            <w:right w:val="none" w:sz="0" w:space="0" w:color="auto"/>
          </w:divBdr>
          <w:divsChild>
            <w:div w:id="51199011">
              <w:marLeft w:val="0"/>
              <w:marRight w:val="0"/>
              <w:marTop w:val="0"/>
              <w:marBottom w:val="0"/>
              <w:divBdr>
                <w:top w:val="none" w:sz="0" w:space="0" w:color="auto"/>
                <w:left w:val="none" w:sz="0" w:space="0" w:color="auto"/>
                <w:bottom w:val="none" w:sz="0" w:space="0" w:color="auto"/>
                <w:right w:val="none" w:sz="0" w:space="0" w:color="auto"/>
              </w:divBdr>
            </w:div>
            <w:div w:id="139156310">
              <w:marLeft w:val="0"/>
              <w:marRight w:val="0"/>
              <w:marTop w:val="0"/>
              <w:marBottom w:val="0"/>
              <w:divBdr>
                <w:top w:val="none" w:sz="0" w:space="0" w:color="auto"/>
                <w:left w:val="none" w:sz="0" w:space="0" w:color="auto"/>
                <w:bottom w:val="none" w:sz="0" w:space="0" w:color="auto"/>
                <w:right w:val="none" w:sz="0" w:space="0" w:color="auto"/>
              </w:divBdr>
            </w:div>
            <w:div w:id="160707701">
              <w:marLeft w:val="0"/>
              <w:marRight w:val="0"/>
              <w:marTop w:val="0"/>
              <w:marBottom w:val="0"/>
              <w:divBdr>
                <w:top w:val="none" w:sz="0" w:space="0" w:color="auto"/>
                <w:left w:val="none" w:sz="0" w:space="0" w:color="auto"/>
                <w:bottom w:val="none" w:sz="0" w:space="0" w:color="auto"/>
                <w:right w:val="none" w:sz="0" w:space="0" w:color="auto"/>
              </w:divBdr>
            </w:div>
            <w:div w:id="199636773">
              <w:marLeft w:val="0"/>
              <w:marRight w:val="0"/>
              <w:marTop w:val="0"/>
              <w:marBottom w:val="0"/>
              <w:divBdr>
                <w:top w:val="none" w:sz="0" w:space="0" w:color="auto"/>
                <w:left w:val="none" w:sz="0" w:space="0" w:color="auto"/>
                <w:bottom w:val="none" w:sz="0" w:space="0" w:color="auto"/>
                <w:right w:val="none" w:sz="0" w:space="0" w:color="auto"/>
              </w:divBdr>
            </w:div>
            <w:div w:id="230430546">
              <w:marLeft w:val="0"/>
              <w:marRight w:val="0"/>
              <w:marTop w:val="0"/>
              <w:marBottom w:val="0"/>
              <w:divBdr>
                <w:top w:val="none" w:sz="0" w:space="0" w:color="auto"/>
                <w:left w:val="none" w:sz="0" w:space="0" w:color="auto"/>
                <w:bottom w:val="none" w:sz="0" w:space="0" w:color="auto"/>
                <w:right w:val="none" w:sz="0" w:space="0" w:color="auto"/>
              </w:divBdr>
            </w:div>
            <w:div w:id="446435362">
              <w:marLeft w:val="0"/>
              <w:marRight w:val="0"/>
              <w:marTop w:val="0"/>
              <w:marBottom w:val="0"/>
              <w:divBdr>
                <w:top w:val="none" w:sz="0" w:space="0" w:color="auto"/>
                <w:left w:val="none" w:sz="0" w:space="0" w:color="auto"/>
                <w:bottom w:val="none" w:sz="0" w:space="0" w:color="auto"/>
                <w:right w:val="none" w:sz="0" w:space="0" w:color="auto"/>
              </w:divBdr>
            </w:div>
            <w:div w:id="562526454">
              <w:marLeft w:val="0"/>
              <w:marRight w:val="0"/>
              <w:marTop w:val="0"/>
              <w:marBottom w:val="0"/>
              <w:divBdr>
                <w:top w:val="none" w:sz="0" w:space="0" w:color="auto"/>
                <w:left w:val="none" w:sz="0" w:space="0" w:color="auto"/>
                <w:bottom w:val="none" w:sz="0" w:space="0" w:color="auto"/>
                <w:right w:val="none" w:sz="0" w:space="0" w:color="auto"/>
              </w:divBdr>
            </w:div>
            <w:div w:id="593628375">
              <w:marLeft w:val="0"/>
              <w:marRight w:val="0"/>
              <w:marTop w:val="0"/>
              <w:marBottom w:val="0"/>
              <w:divBdr>
                <w:top w:val="none" w:sz="0" w:space="0" w:color="auto"/>
                <w:left w:val="none" w:sz="0" w:space="0" w:color="auto"/>
                <w:bottom w:val="none" w:sz="0" w:space="0" w:color="auto"/>
                <w:right w:val="none" w:sz="0" w:space="0" w:color="auto"/>
              </w:divBdr>
            </w:div>
            <w:div w:id="596911650">
              <w:marLeft w:val="0"/>
              <w:marRight w:val="0"/>
              <w:marTop w:val="0"/>
              <w:marBottom w:val="0"/>
              <w:divBdr>
                <w:top w:val="none" w:sz="0" w:space="0" w:color="auto"/>
                <w:left w:val="none" w:sz="0" w:space="0" w:color="auto"/>
                <w:bottom w:val="none" w:sz="0" w:space="0" w:color="auto"/>
                <w:right w:val="none" w:sz="0" w:space="0" w:color="auto"/>
              </w:divBdr>
            </w:div>
            <w:div w:id="667752570">
              <w:marLeft w:val="0"/>
              <w:marRight w:val="0"/>
              <w:marTop w:val="0"/>
              <w:marBottom w:val="0"/>
              <w:divBdr>
                <w:top w:val="none" w:sz="0" w:space="0" w:color="auto"/>
                <w:left w:val="none" w:sz="0" w:space="0" w:color="auto"/>
                <w:bottom w:val="none" w:sz="0" w:space="0" w:color="auto"/>
                <w:right w:val="none" w:sz="0" w:space="0" w:color="auto"/>
              </w:divBdr>
            </w:div>
            <w:div w:id="671832115">
              <w:marLeft w:val="0"/>
              <w:marRight w:val="0"/>
              <w:marTop w:val="0"/>
              <w:marBottom w:val="0"/>
              <w:divBdr>
                <w:top w:val="none" w:sz="0" w:space="0" w:color="auto"/>
                <w:left w:val="none" w:sz="0" w:space="0" w:color="auto"/>
                <w:bottom w:val="none" w:sz="0" w:space="0" w:color="auto"/>
                <w:right w:val="none" w:sz="0" w:space="0" w:color="auto"/>
              </w:divBdr>
            </w:div>
            <w:div w:id="711732456">
              <w:marLeft w:val="0"/>
              <w:marRight w:val="0"/>
              <w:marTop w:val="0"/>
              <w:marBottom w:val="0"/>
              <w:divBdr>
                <w:top w:val="none" w:sz="0" w:space="0" w:color="auto"/>
                <w:left w:val="none" w:sz="0" w:space="0" w:color="auto"/>
                <w:bottom w:val="none" w:sz="0" w:space="0" w:color="auto"/>
                <w:right w:val="none" w:sz="0" w:space="0" w:color="auto"/>
              </w:divBdr>
            </w:div>
            <w:div w:id="831873935">
              <w:marLeft w:val="0"/>
              <w:marRight w:val="0"/>
              <w:marTop w:val="0"/>
              <w:marBottom w:val="0"/>
              <w:divBdr>
                <w:top w:val="none" w:sz="0" w:space="0" w:color="auto"/>
                <w:left w:val="none" w:sz="0" w:space="0" w:color="auto"/>
                <w:bottom w:val="none" w:sz="0" w:space="0" w:color="auto"/>
                <w:right w:val="none" w:sz="0" w:space="0" w:color="auto"/>
              </w:divBdr>
            </w:div>
            <w:div w:id="940726286">
              <w:marLeft w:val="0"/>
              <w:marRight w:val="0"/>
              <w:marTop w:val="0"/>
              <w:marBottom w:val="0"/>
              <w:divBdr>
                <w:top w:val="none" w:sz="0" w:space="0" w:color="auto"/>
                <w:left w:val="none" w:sz="0" w:space="0" w:color="auto"/>
                <w:bottom w:val="none" w:sz="0" w:space="0" w:color="auto"/>
                <w:right w:val="none" w:sz="0" w:space="0" w:color="auto"/>
              </w:divBdr>
            </w:div>
            <w:div w:id="958335450">
              <w:marLeft w:val="0"/>
              <w:marRight w:val="0"/>
              <w:marTop w:val="0"/>
              <w:marBottom w:val="0"/>
              <w:divBdr>
                <w:top w:val="none" w:sz="0" w:space="0" w:color="auto"/>
                <w:left w:val="none" w:sz="0" w:space="0" w:color="auto"/>
                <w:bottom w:val="none" w:sz="0" w:space="0" w:color="auto"/>
                <w:right w:val="none" w:sz="0" w:space="0" w:color="auto"/>
              </w:divBdr>
            </w:div>
            <w:div w:id="1033919881">
              <w:marLeft w:val="0"/>
              <w:marRight w:val="0"/>
              <w:marTop w:val="0"/>
              <w:marBottom w:val="0"/>
              <w:divBdr>
                <w:top w:val="none" w:sz="0" w:space="0" w:color="auto"/>
                <w:left w:val="none" w:sz="0" w:space="0" w:color="auto"/>
                <w:bottom w:val="none" w:sz="0" w:space="0" w:color="auto"/>
                <w:right w:val="none" w:sz="0" w:space="0" w:color="auto"/>
              </w:divBdr>
            </w:div>
            <w:div w:id="1244031557">
              <w:marLeft w:val="0"/>
              <w:marRight w:val="0"/>
              <w:marTop w:val="0"/>
              <w:marBottom w:val="0"/>
              <w:divBdr>
                <w:top w:val="none" w:sz="0" w:space="0" w:color="auto"/>
                <w:left w:val="none" w:sz="0" w:space="0" w:color="auto"/>
                <w:bottom w:val="none" w:sz="0" w:space="0" w:color="auto"/>
                <w:right w:val="none" w:sz="0" w:space="0" w:color="auto"/>
              </w:divBdr>
            </w:div>
            <w:div w:id="1533033918">
              <w:marLeft w:val="0"/>
              <w:marRight w:val="0"/>
              <w:marTop w:val="0"/>
              <w:marBottom w:val="0"/>
              <w:divBdr>
                <w:top w:val="none" w:sz="0" w:space="0" w:color="auto"/>
                <w:left w:val="none" w:sz="0" w:space="0" w:color="auto"/>
                <w:bottom w:val="none" w:sz="0" w:space="0" w:color="auto"/>
                <w:right w:val="none" w:sz="0" w:space="0" w:color="auto"/>
              </w:divBdr>
            </w:div>
            <w:div w:id="1719620422">
              <w:marLeft w:val="0"/>
              <w:marRight w:val="0"/>
              <w:marTop w:val="0"/>
              <w:marBottom w:val="0"/>
              <w:divBdr>
                <w:top w:val="none" w:sz="0" w:space="0" w:color="auto"/>
                <w:left w:val="none" w:sz="0" w:space="0" w:color="auto"/>
                <w:bottom w:val="none" w:sz="0" w:space="0" w:color="auto"/>
                <w:right w:val="none" w:sz="0" w:space="0" w:color="auto"/>
              </w:divBdr>
            </w:div>
            <w:div w:id="1918896780">
              <w:marLeft w:val="0"/>
              <w:marRight w:val="0"/>
              <w:marTop w:val="0"/>
              <w:marBottom w:val="0"/>
              <w:divBdr>
                <w:top w:val="none" w:sz="0" w:space="0" w:color="auto"/>
                <w:left w:val="none" w:sz="0" w:space="0" w:color="auto"/>
                <w:bottom w:val="none" w:sz="0" w:space="0" w:color="auto"/>
                <w:right w:val="none" w:sz="0" w:space="0" w:color="auto"/>
              </w:divBdr>
            </w:div>
          </w:divsChild>
        </w:div>
        <w:div w:id="1797530069">
          <w:marLeft w:val="0"/>
          <w:marRight w:val="0"/>
          <w:marTop w:val="0"/>
          <w:marBottom w:val="0"/>
          <w:divBdr>
            <w:top w:val="none" w:sz="0" w:space="0" w:color="auto"/>
            <w:left w:val="none" w:sz="0" w:space="0" w:color="auto"/>
            <w:bottom w:val="none" w:sz="0" w:space="0" w:color="auto"/>
            <w:right w:val="none" w:sz="0" w:space="0" w:color="auto"/>
          </w:divBdr>
          <w:divsChild>
            <w:div w:id="379479905">
              <w:marLeft w:val="0"/>
              <w:marRight w:val="0"/>
              <w:marTop w:val="0"/>
              <w:marBottom w:val="0"/>
              <w:divBdr>
                <w:top w:val="none" w:sz="0" w:space="0" w:color="auto"/>
                <w:left w:val="none" w:sz="0" w:space="0" w:color="auto"/>
                <w:bottom w:val="none" w:sz="0" w:space="0" w:color="auto"/>
                <w:right w:val="none" w:sz="0" w:space="0" w:color="auto"/>
              </w:divBdr>
            </w:div>
            <w:div w:id="450589014">
              <w:marLeft w:val="0"/>
              <w:marRight w:val="0"/>
              <w:marTop w:val="0"/>
              <w:marBottom w:val="0"/>
              <w:divBdr>
                <w:top w:val="none" w:sz="0" w:space="0" w:color="auto"/>
                <w:left w:val="none" w:sz="0" w:space="0" w:color="auto"/>
                <w:bottom w:val="none" w:sz="0" w:space="0" w:color="auto"/>
                <w:right w:val="none" w:sz="0" w:space="0" w:color="auto"/>
              </w:divBdr>
            </w:div>
            <w:div w:id="690305638">
              <w:marLeft w:val="0"/>
              <w:marRight w:val="0"/>
              <w:marTop w:val="0"/>
              <w:marBottom w:val="0"/>
              <w:divBdr>
                <w:top w:val="none" w:sz="0" w:space="0" w:color="auto"/>
                <w:left w:val="none" w:sz="0" w:space="0" w:color="auto"/>
                <w:bottom w:val="none" w:sz="0" w:space="0" w:color="auto"/>
                <w:right w:val="none" w:sz="0" w:space="0" w:color="auto"/>
              </w:divBdr>
            </w:div>
            <w:div w:id="758255759">
              <w:marLeft w:val="0"/>
              <w:marRight w:val="0"/>
              <w:marTop w:val="0"/>
              <w:marBottom w:val="0"/>
              <w:divBdr>
                <w:top w:val="none" w:sz="0" w:space="0" w:color="auto"/>
                <w:left w:val="none" w:sz="0" w:space="0" w:color="auto"/>
                <w:bottom w:val="none" w:sz="0" w:space="0" w:color="auto"/>
                <w:right w:val="none" w:sz="0" w:space="0" w:color="auto"/>
              </w:divBdr>
            </w:div>
            <w:div w:id="1225802048">
              <w:marLeft w:val="0"/>
              <w:marRight w:val="0"/>
              <w:marTop w:val="0"/>
              <w:marBottom w:val="0"/>
              <w:divBdr>
                <w:top w:val="none" w:sz="0" w:space="0" w:color="auto"/>
                <w:left w:val="none" w:sz="0" w:space="0" w:color="auto"/>
                <w:bottom w:val="none" w:sz="0" w:space="0" w:color="auto"/>
                <w:right w:val="none" w:sz="0" w:space="0" w:color="auto"/>
              </w:divBdr>
            </w:div>
            <w:div w:id="166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co.org.uk/for-organisations/advice-for-small-organisations/privacy-notices-and-cookies/create-your-own-privacy-notice/your-data-protection-rights/" TargetMode="External"/><Relationship Id="rId26" Type="http://schemas.openxmlformats.org/officeDocument/2006/relationships/hyperlink" Target="mailto:info@rocketsciencelab.co.uk" TargetMode="External"/><Relationship Id="rId3" Type="http://schemas.openxmlformats.org/officeDocument/2006/relationships/customXml" Target="../customXml/item3.xml"/><Relationship Id="rId21" Type="http://schemas.openxmlformats.org/officeDocument/2006/relationships/hyperlink" Target="https://ico.org.uk/for-organisations/advice-for-small-organisations/privacy-notices-and-cookies/create-your-own-privacy-notice/your-data-protection-right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ico.org.uk/for-organisations/advice-for-small-organisations/privacy-notices-and-cookies/create-your-own-privacy-notice/your-data-protection-rights/" TargetMode="External"/><Relationship Id="rId25" Type="http://schemas.openxmlformats.org/officeDocument/2006/relationships/hyperlink" Target="http://www.allaboutcookies.org/"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ico.org.uk/for-organisations/advice-for-small-organisations/getting-started-with-gdpr/data-protection-principles-definitions-and-key-terms/" TargetMode="External"/><Relationship Id="rId20" Type="http://schemas.openxmlformats.org/officeDocument/2006/relationships/hyperlink" Target="https://ico.org.uk/for-organisations/advice-for-small-organisations/privacy-notices-and-cookies/create-your-own-privacy-notice/your-data-protection-right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ventbrite.co.uk/support/articles/en_US/Troubleshooting/eventbrite-privacy-policy?lg=en_GB"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ico.org.uk/for-organisations/advice-for-small-organisations/privacy-notices-and-cookies/create-your-own-privacy-notice/your-data-protection-rights/" TargetMode="External"/><Relationship Id="rId28" Type="http://schemas.openxmlformats.org/officeDocument/2006/relationships/header" Target="header3.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ico.org.uk/for-organisations/advice-for-small-organisations/privacy-notices-and-cookies/create-your-own-privacy-notice/your-data-protection-rights/" TargetMode="External"/><Relationship Id="rId31" Type="http://schemas.openxmlformats.org/officeDocument/2006/relationships/hyperlink" Target="https://rocketsciencelab.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ico.org.uk/for-organisations/advice-for-small-organisations/privacy-notices-and-cookies/create-your-own-privacy-notice/your-data-protection-rights/" TargetMode="External"/><Relationship Id="rId27" Type="http://schemas.openxmlformats.org/officeDocument/2006/relationships/hyperlink" Target="https://ico.org.uk/make-a-complaint/" TargetMode="External"/><Relationship Id="rId30" Type="http://schemas.openxmlformats.org/officeDocument/2006/relationships/hyperlink" Target="mailto:info@rocketsciencelab.co.u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5.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6" Type="http://schemas.openxmlformats.org/officeDocument/2006/relationships/image" Target="media/image11.jpg"/><Relationship Id="rId5" Type="http://schemas.openxmlformats.org/officeDocument/2006/relationships/image" Target="media/image10.jpg"/><Relationship Id="rId4" Type="http://schemas.openxmlformats.org/officeDocument/2006/relationships/image" Target="media/image9.jp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Theodorou\Downloads\Rocket%20Science%20-%20Word%20template%202025.dotx" TargetMode="External"/></Relationships>
</file>

<file path=word/theme/theme1.xml><?xml version="1.0" encoding="utf-8"?>
<a:theme xmlns:a="http://schemas.openxmlformats.org/drawingml/2006/main" name="Office Theme">
  <a:themeElements>
    <a:clrScheme name="RS_02_2019_v1">
      <a:dk1>
        <a:sysClr val="windowText" lastClr="000000"/>
      </a:dk1>
      <a:lt1>
        <a:sysClr val="window" lastClr="FFFFFF"/>
      </a:lt1>
      <a:dk2>
        <a:srgbClr val="001E60"/>
      </a:dk2>
      <a:lt2>
        <a:srgbClr val="EF3340"/>
      </a:lt2>
      <a:accent1>
        <a:srgbClr val="00AB84"/>
      </a:accent1>
      <a:accent2>
        <a:srgbClr val="FE5000"/>
      </a:accent2>
      <a:accent3>
        <a:srgbClr val="BB29BB"/>
      </a:accent3>
      <a:accent4>
        <a:srgbClr val="F2A900"/>
      </a:accent4>
      <a:accent5>
        <a:srgbClr val="CE0058"/>
      </a:accent5>
      <a:accent6>
        <a:srgbClr val="0085CA"/>
      </a:accent6>
      <a:hlink>
        <a:srgbClr val="0563C1"/>
      </a:hlink>
      <a:folHlink>
        <a:srgbClr val="954F72"/>
      </a:folHlink>
    </a:clrScheme>
    <a:fontScheme name="Rocket Science (Sora)">
      <a:majorFont>
        <a:latin typeface="Sora Extra Bold"/>
        <a:ea typeface=""/>
        <a:cs typeface=""/>
      </a:majorFont>
      <a:minorFont>
        <a:latin typeface="Sora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17580E46B8FC41A0ABAB1DF6BA79B9" ma:contentTypeVersion="13" ma:contentTypeDescription="Create a new document." ma:contentTypeScope="" ma:versionID="4ae6f2dd428af99a690e5abe2c4dbbc9">
  <xsd:schema xmlns:xsd="http://www.w3.org/2001/XMLSchema" xmlns:xs="http://www.w3.org/2001/XMLSchema" xmlns:p="http://schemas.microsoft.com/office/2006/metadata/properties" xmlns:ns2="a82deed7-506c-4d7a-9447-ad8d64fe0f49" xmlns:ns3="7a9accaa-0fd5-4acf-aa4a-4ae588c9f56f" targetNamespace="http://schemas.microsoft.com/office/2006/metadata/properties" ma:root="true" ma:fieldsID="eb94af3b1983db80216862734c78fa8a" ns2:_="" ns3:_="">
    <xsd:import namespace="a82deed7-506c-4d7a-9447-ad8d64fe0f49"/>
    <xsd:import namespace="7a9accaa-0fd5-4acf-aa4a-4ae588c9f56f"/>
    <xsd:element name="properties">
      <xsd:complexType>
        <xsd:sequence>
          <xsd:element name="documentManagement">
            <xsd:complexType>
              <xsd:all>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deed7-506c-4d7a-9447-ad8d64fe0f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9accaa-0fd5-4acf-aa4a-4ae588c9f56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0bbaaaa-0f61-4248-aea5-500cb15741ec}" ma:internalName="TaxCatchAll" ma:showField="CatchAllData" ma:web="7a9accaa-0fd5-4acf-aa4a-4ae588c9f5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a9accaa-0fd5-4acf-aa4a-4ae588c9f56f" xsi:nil="true"/>
    <SharedWithUsers xmlns="7a9accaa-0fd5-4acf-aa4a-4ae588c9f56f">
      <UserInfo>
        <DisplayName>Caroline Masundire</DisplayName>
        <AccountId>16</AccountId>
        <AccountType/>
      </UserInfo>
      <UserInfo>
        <DisplayName>Cherri Blissett</DisplayName>
        <AccountId>11</AccountId>
        <AccountType/>
      </UserInfo>
      <UserInfo>
        <DisplayName>Ciara Taylor</DisplayName>
        <AccountId>39</AccountId>
        <AccountType/>
      </UserInfo>
      <UserInfo>
        <DisplayName>Emma Baker</DisplayName>
        <AccountId>27</AccountId>
        <AccountType/>
      </UserInfo>
      <UserInfo>
        <DisplayName>Jenny Paisley</DisplayName>
        <AccountId>44</AccountId>
        <AccountType/>
      </UserInfo>
      <UserInfo>
        <DisplayName>Kieron Wasdall</DisplayName>
        <AccountId>534</AccountId>
        <AccountType/>
      </UserInfo>
      <UserInfo>
        <DisplayName>Kyle Lee-Crossett</DisplayName>
        <AccountId>28</AccountId>
        <AccountType/>
      </UserInfo>
      <UserInfo>
        <DisplayName>Shannon Anderson</DisplayName>
        <AccountId>31</AccountId>
        <AccountType/>
      </UserInfo>
      <UserInfo>
        <DisplayName>Montse Pazos</DisplayName>
        <AccountId>53</AccountId>
        <AccountType/>
      </UserInfo>
    </SharedWithUsers>
  </documentManagement>
</p:properties>
</file>

<file path=customXml/itemProps1.xml><?xml version="1.0" encoding="utf-8"?>
<ds:datastoreItem xmlns:ds="http://schemas.openxmlformats.org/officeDocument/2006/customXml" ds:itemID="{9BCD442F-5FEA-454D-A6F2-C608E7F7C30A}">
  <ds:schemaRefs>
    <ds:schemaRef ds:uri="http://schemas.openxmlformats.org/officeDocument/2006/bibliography"/>
  </ds:schemaRefs>
</ds:datastoreItem>
</file>

<file path=customXml/itemProps2.xml><?xml version="1.0" encoding="utf-8"?>
<ds:datastoreItem xmlns:ds="http://schemas.openxmlformats.org/officeDocument/2006/customXml" ds:itemID="{38575146-BA4E-43BA-B163-9DCEBC13452B}">
  <ds:schemaRefs>
    <ds:schemaRef ds:uri="http://schemas.microsoft.com/sharepoint/v3/contenttype/forms"/>
  </ds:schemaRefs>
</ds:datastoreItem>
</file>

<file path=customXml/itemProps3.xml><?xml version="1.0" encoding="utf-8"?>
<ds:datastoreItem xmlns:ds="http://schemas.openxmlformats.org/officeDocument/2006/customXml" ds:itemID="{67AED5A2-6E43-4140-A49E-F5FB25186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deed7-506c-4d7a-9447-ad8d64fe0f49"/>
    <ds:schemaRef ds:uri="7a9accaa-0fd5-4acf-aa4a-4ae588c9f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BAAAD6-2DE8-4FCA-8298-A1FD43014466}">
  <ds:schemaRefs>
    <ds:schemaRef ds:uri="http://schemas.microsoft.com/office/2006/metadata/properties"/>
    <ds:schemaRef ds:uri="http://schemas.microsoft.com/office/infopath/2007/PartnerControls"/>
    <ds:schemaRef ds:uri="7a9accaa-0fd5-4acf-aa4a-4ae588c9f56f"/>
  </ds:schemaRefs>
</ds:datastoreItem>
</file>

<file path=docProps/app.xml><?xml version="1.0" encoding="utf-8"?>
<Properties xmlns="http://schemas.openxmlformats.org/officeDocument/2006/extended-properties" xmlns:vt="http://schemas.openxmlformats.org/officeDocument/2006/docPropsVTypes">
  <Template>Rocket Science - Word template 2025.dotx</Template>
  <TotalTime>1</TotalTime>
  <Pages>1</Pages>
  <Words>3070</Words>
  <Characters>17504</Characters>
  <Application>Microsoft Office Word</Application>
  <DocSecurity>4</DocSecurity>
  <Lines>145</Lines>
  <Paragraphs>41</Paragraphs>
  <ScaleCrop>false</ScaleCrop>
  <Manager/>
  <Company/>
  <LinksUpToDate>false</LinksUpToDate>
  <CharactersWithSpaces>20533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Theodorou</dc:creator>
  <cp:keywords/>
  <dc:description/>
  <cp:lastModifiedBy>Montse Pazos</cp:lastModifiedBy>
  <cp:revision>22</cp:revision>
  <cp:lastPrinted>2025-08-25T18:13:00Z</cp:lastPrinted>
  <dcterms:created xsi:type="dcterms:W3CDTF">2025-11-05T00:42:00Z</dcterms:created>
  <dcterms:modified xsi:type="dcterms:W3CDTF">2026-01-19T22:39:00Z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0x0101005D17580E46B8FC41A0ABAB1DF6BA79B9</vt:lpwstr>
  </property>
  <property fmtid="{D5CDD505-2E9C-101B-9397-08002B2CF9AE}" pid="3" name="GUID">
    <vt:lpwstr>a3fb2314-d64c-4d94-ab73-aeb66f90ba45</vt:lpwstr>
  </property>
  <property fmtid="{D5CDD505-2E9C-101B-9397-08002B2CF9AE}" pid="4" name="xd_Signature">
    <vt:bool>false</vt:bool>
  </property>
  <property fmtid="{D5CDD505-2E9C-101B-9397-08002B2CF9AE}" pid="5" name="xd_ProgID">
    <vt:lpwstr/>
  </property>
  <property fmtid="{D5CDD505-2E9C-101B-9397-08002B2CF9AE}" pid="6" name="SharedWithUsers">
    <vt:lpwstr>16;#Caroline Masundire;#11;#Cherri Blissett;#39;#Ciara Taylor;#27;#Emma Baker;#44;#Jenny Paisley;#534;#Kieron Wasdall;#28;#Kyle Lee-Crossett;#31;#Shannon Anderson;#53;#Montse Pazos</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docLang">
    <vt:lpwstr>en</vt:lpwstr>
  </property>
</Properties>
</file>